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AEF" w:rsidRPr="00926AEF" w:rsidRDefault="00926AEF" w:rsidP="00926AEF">
      <w:pPr>
        <w:rPr>
          <w:rFonts w:ascii="Times New Roman" w:hAnsi="Times New Roman" w:cs="Times New Roman"/>
        </w:rPr>
      </w:pPr>
      <w:r w:rsidRPr="00926AEF">
        <w:rPr>
          <w:rFonts w:ascii="Times New Roman" w:hAnsi="Times New Roman" w:cs="Times New Roman"/>
        </w:rPr>
        <w:t>Jautājums un atbilde iepirkumam „Vispārējās izglītības iestāžu mācību vides uzlabošana Valkas Jāņa Cimzes ģimnāzijā” mēbeļu piegāde</w:t>
      </w:r>
      <w:proofErr w:type="gramStart"/>
      <w:r>
        <w:rPr>
          <w:rFonts w:ascii="Times New Roman" w:hAnsi="Times New Roman" w:cs="Times New Roman"/>
        </w:rPr>
        <w:t xml:space="preserve">  </w:t>
      </w:r>
      <w:proofErr w:type="gramEnd"/>
      <w:r>
        <w:rPr>
          <w:rFonts w:ascii="Times New Roman" w:hAnsi="Times New Roman" w:cs="Times New Roman"/>
        </w:rPr>
        <w:t>(</w:t>
      </w:r>
      <w:proofErr w:type="spellStart"/>
      <w:r>
        <w:rPr>
          <w:rFonts w:ascii="Times New Roman" w:hAnsi="Times New Roman" w:cs="Times New Roman"/>
        </w:rPr>
        <w:t>id.Nr.</w:t>
      </w:r>
      <w:r w:rsidRPr="00926AEF">
        <w:rPr>
          <w:rFonts w:ascii="Times New Roman" w:hAnsi="Times New Roman" w:cs="Times New Roman"/>
        </w:rPr>
        <w:t>VND</w:t>
      </w:r>
      <w:proofErr w:type="spellEnd"/>
      <w:r w:rsidRPr="00926AEF">
        <w:rPr>
          <w:rFonts w:ascii="Times New Roman" w:hAnsi="Times New Roman" w:cs="Times New Roman"/>
        </w:rPr>
        <w:t xml:space="preserve"> 2018/3K/ERAF</w:t>
      </w:r>
      <w:r>
        <w:rPr>
          <w:rFonts w:ascii="Times New Roman" w:hAnsi="Times New Roman" w:cs="Times New Roman"/>
        </w:rPr>
        <w:t>)</w:t>
      </w:r>
      <w:bookmarkStart w:id="0" w:name="_GoBack"/>
      <w:bookmarkEnd w:id="0"/>
    </w:p>
    <w:p w:rsidR="00926AEF" w:rsidRPr="00926AEF" w:rsidRDefault="00926AEF" w:rsidP="00926AEF">
      <w:pPr>
        <w:rPr>
          <w:rFonts w:ascii="Times New Roman" w:hAnsi="Times New Roman" w:cs="Times New Roman"/>
        </w:rPr>
      </w:pPr>
      <w:r>
        <w:t xml:space="preserve"> </w:t>
      </w:r>
      <w:r w:rsidRPr="00926AEF">
        <w:rPr>
          <w:rFonts w:ascii="Times New Roman" w:hAnsi="Times New Roman" w:cs="Times New Roman"/>
        </w:rPr>
        <w:t>Jautājums:</w:t>
      </w:r>
    </w:p>
    <w:p w:rsidR="00926AEF" w:rsidRPr="00926AEF" w:rsidRDefault="00926AEF" w:rsidP="00926AEF">
      <w:pPr>
        <w:rPr>
          <w:rFonts w:ascii="Times New Roman" w:hAnsi="Times New Roman" w:cs="Times New Roman"/>
        </w:rPr>
      </w:pPr>
      <w:r w:rsidRPr="00926AEF">
        <w:rPr>
          <w:rFonts w:ascii="Times New Roman" w:hAnsi="Times New Roman" w:cs="Times New Roman"/>
        </w:rPr>
        <w:t>Jautājums par krāsām Valkas ģimnāzijas projekta izgatavojamajām mēbelēm. Rasējumos norādītas laminātu krāsas pēc NCS standarta, taču pieejamo laminātu krāsas ir ierobežotos toņos un dažām norādītajām krāsām pēc NCS standarta pieejamais tuvākais lamināta tonis var diezgan atšķirties no rasējumos paredzētā. Vai Jums ir arī informācija par NCS krāsām atbilstošajiem laminātiem, kuri ir paredzēti mēbelēm?</w:t>
      </w:r>
    </w:p>
    <w:p w:rsidR="00926AEF" w:rsidRPr="00926AEF" w:rsidRDefault="00926AEF" w:rsidP="00926AEF">
      <w:pPr>
        <w:rPr>
          <w:rFonts w:ascii="Times New Roman" w:hAnsi="Times New Roman" w:cs="Times New Roman"/>
        </w:rPr>
      </w:pPr>
      <w:r w:rsidRPr="00926AEF">
        <w:rPr>
          <w:rFonts w:ascii="Times New Roman" w:hAnsi="Times New Roman" w:cs="Times New Roman"/>
        </w:rPr>
        <w:t>Atbilde:</w:t>
      </w:r>
    </w:p>
    <w:p w:rsidR="00926AEF" w:rsidRPr="00926AEF" w:rsidRDefault="00926AEF" w:rsidP="00926AEF">
      <w:pPr>
        <w:rPr>
          <w:rFonts w:ascii="Times New Roman" w:hAnsi="Times New Roman" w:cs="Times New Roman"/>
        </w:rPr>
      </w:pPr>
      <w:r w:rsidRPr="00926AEF">
        <w:rPr>
          <w:rFonts w:ascii="Times New Roman" w:hAnsi="Times New Roman" w:cs="Times New Roman"/>
        </w:rPr>
        <w:t>Laminātus piedāvā un ražo dažādas firmas, un krāsu gammas ļoti atšķiras. Norādītais NCS tonis jāuztver kā vadlīnija, drīkst izvēlēties pēc iespējas tuvāku lamināta toni norādītajam NCS tonim.</w:t>
      </w:r>
    </w:p>
    <w:p w:rsidR="00926AEF" w:rsidRPr="00926AEF" w:rsidRDefault="00926AEF" w:rsidP="00926AEF">
      <w:pPr>
        <w:rPr>
          <w:rFonts w:ascii="Times New Roman" w:hAnsi="Times New Roman" w:cs="Times New Roman"/>
        </w:rPr>
      </w:pPr>
      <w:r w:rsidRPr="00926AEF">
        <w:rPr>
          <w:rFonts w:ascii="Times New Roman" w:hAnsi="Times New Roman" w:cs="Times New Roman"/>
        </w:rPr>
        <w:t> </w:t>
      </w:r>
    </w:p>
    <w:p w:rsidR="007A24EB" w:rsidRPr="00926AEF" w:rsidRDefault="007A24EB">
      <w:pPr>
        <w:rPr>
          <w:rFonts w:ascii="Times New Roman" w:hAnsi="Times New Roman" w:cs="Times New Roman"/>
        </w:rPr>
      </w:pPr>
    </w:p>
    <w:sectPr w:rsidR="007A24EB" w:rsidRPr="00926A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EF"/>
    <w:rsid w:val="001A032D"/>
    <w:rsid w:val="007326E4"/>
    <w:rsid w:val="007A24EB"/>
    <w:rsid w:val="00926AEF"/>
    <w:rsid w:val="00A116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59635-F84B-4F55-9157-83B4AA7F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7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495</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Ilona_F</dc:creator>
  <cp:keywords/>
  <dc:description/>
  <cp:lastModifiedBy>Ilona_F</cp:lastModifiedBy>
  <cp:revision>1</cp:revision>
  <cp:lastPrinted>2018-03-21T13:31:00Z</cp:lastPrinted>
  <dcterms:created xsi:type="dcterms:W3CDTF">2018-03-21T13:29:00Z</dcterms:created>
  <dcterms:modified xsi:type="dcterms:W3CDTF">2018-03-21T13:40:00Z</dcterms:modified>
</cp:coreProperties>
</file>