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E55" w:rsidRDefault="00733E55" w:rsidP="00733E55">
      <w:pPr>
        <w:jc w:val="right"/>
        <w:rPr>
          <w:rFonts w:ascii="Times New Roman" w:hAnsi="Times New Roman" w:cs="Times New Roman"/>
          <w:sz w:val="24"/>
          <w:szCs w:val="24"/>
        </w:rPr>
      </w:pPr>
      <w:r>
        <w:rPr>
          <w:rFonts w:ascii="Times New Roman" w:hAnsi="Times New Roman" w:cs="Times New Roman"/>
          <w:sz w:val="24"/>
          <w:szCs w:val="24"/>
        </w:rPr>
        <w:t>1.pielikums</w:t>
      </w:r>
    </w:p>
    <w:p w:rsidR="00733E55" w:rsidRDefault="00733E55" w:rsidP="00733E55">
      <w:pPr>
        <w:jc w:val="right"/>
        <w:rPr>
          <w:rFonts w:ascii="Times New Roman" w:hAnsi="Times New Roman" w:cs="Times New Roman"/>
          <w:sz w:val="24"/>
          <w:szCs w:val="24"/>
        </w:rPr>
      </w:pPr>
    </w:p>
    <w:p w:rsidR="00733E55" w:rsidRDefault="00733E55" w:rsidP="00733E55">
      <w:pPr>
        <w:jc w:val="right"/>
        <w:rPr>
          <w:rFonts w:ascii="Times New Roman" w:hAnsi="Times New Roman" w:cs="Times New Roman"/>
          <w:sz w:val="24"/>
          <w:szCs w:val="24"/>
        </w:rPr>
      </w:pPr>
    </w:p>
    <w:p w:rsidR="00733E55" w:rsidRDefault="00733E55" w:rsidP="00733E55">
      <w:pPr>
        <w:jc w:val="right"/>
        <w:rPr>
          <w:rFonts w:ascii="Times New Roman" w:hAnsi="Times New Roman" w:cs="Times New Roman"/>
          <w:sz w:val="24"/>
          <w:szCs w:val="24"/>
        </w:rPr>
      </w:pPr>
      <w:r>
        <w:rPr>
          <w:rFonts w:ascii="Times New Roman" w:hAnsi="Times New Roman" w:cs="Times New Roman"/>
          <w:sz w:val="24"/>
          <w:szCs w:val="24"/>
        </w:rPr>
        <w:tab/>
      </w:r>
    </w:p>
    <w:p w:rsidR="00733E55" w:rsidRPr="00E734CD" w:rsidRDefault="00733E55" w:rsidP="00733E55">
      <w:pPr>
        <w:spacing w:after="0" w:line="240" w:lineRule="auto"/>
        <w:jc w:val="center"/>
        <w:outlineLvl w:val="0"/>
        <w:rPr>
          <w:rFonts w:ascii="Times New Roman" w:eastAsia="Times New Roman" w:hAnsi="Times New Roman" w:cs="Times New Roman"/>
          <w:smallCaps/>
          <w:sz w:val="20"/>
          <w:szCs w:val="20"/>
        </w:rPr>
      </w:pPr>
      <w:r w:rsidRPr="00E734CD">
        <w:rPr>
          <w:rFonts w:ascii="Times New Roman" w:eastAsia="Times New Roman" w:hAnsi="Times New Roman" w:cs="Times New Roman"/>
          <w:smallCaps/>
          <w:sz w:val="20"/>
          <w:szCs w:val="20"/>
        </w:rPr>
        <w:t>1.Pielikums</w:t>
      </w:r>
    </w:p>
    <w:p w:rsidR="00733E55" w:rsidRPr="00E734CD" w:rsidRDefault="00733E55" w:rsidP="00733E55">
      <w:pPr>
        <w:spacing w:after="0" w:line="240" w:lineRule="auto"/>
        <w:jc w:val="center"/>
        <w:outlineLvl w:val="0"/>
        <w:rPr>
          <w:rFonts w:ascii="Times New Roman" w:eastAsia="Times New Roman" w:hAnsi="Times New Roman" w:cs="Times New Roman"/>
          <w:b/>
          <w:smallCaps/>
          <w:sz w:val="24"/>
          <w:szCs w:val="24"/>
        </w:rPr>
      </w:pPr>
    </w:p>
    <w:p w:rsidR="00733E55" w:rsidRPr="00E734CD" w:rsidRDefault="00733E55" w:rsidP="00733E55">
      <w:pPr>
        <w:spacing w:after="0" w:line="240" w:lineRule="auto"/>
        <w:jc w:val="center"/>
        <w:outlineLvl w:val="0"/>
        <w:rPr>
          <w:rFonts w:ascii="Times New Roman" w:eastAsia="Times New Roman" w:hAnsi="Times New Roman" w:cs="Times New Roman"/>
          <w:b/>
          <w:smallCaps/>
          <w:sz w:val="24"/>
          <w:szCs w:val="24"/>
        </w:rPr>
      </w:pPr>
    </w:p>
    <w:p w:rsidR="00733E55" w:rsidRPr="00E734CD" w:rsidRDefault="00733E55" w:rsidP="00733E55">
      <w:pPr>
        <w:spacing w:after="0" w:line="240" w:lineRule="auto"/>
        <w:jc w:val="center"/>
        <w:outlineLvl w:val="0"/>
        <w:rPr>
          <w:rFonts w:ascii="Times New Roman" w:eastAsia="Times New Roman" w:hAnsi="Times New Roman" w:cs="Times New Roman"/>
          <w:b/>
          <w:smallCaps/>
          <w:sz w:val="24"/>
          <w:szCs w:val="24"/>
        </w:rPr>
      </w:pPr>
      <w:r w:rsidRPr="00E734CD">
        <w:rPr>
          <w:rFonts w:ascii="Times New Roman" w:eastAsia="Times New Roman" w:hAnsi="Times New Roman" w:cs="Times New Roman"/>
          <w:b/>
          <w:smallCaps/>
          <w:sz w:val="24"/>
          <w:szCs w:val="24"/>
        </w:rPr>
        <w:t>Pieteikums par piedalīšanos atklātā konkursā (</w:t>
      </w:r>
      <w:r w:rsidRPr="00E734CD">
        <w:rPr>
          <w:rFonts w:ascii="Times New Roman" w:eastAsia="Times New Roman" w:hAnsi="Times New Roman" w:cs="Times New Roman"/>
          <w:b/>
          <w:i/>
          <w:smallCaps/>
          <w:sz w:val="24"/>
          <w:szCs w:val="24"/>
        </w:rPr>
        <w:t>forma</w:t>
      </w:r>
      <w:r w:rsidRPr="00E734CD">
        <w:rPr>
          <w:rFonts w:ascii="Times New Roman" w:eastAsia="Times New Roman" w:hAnsi="Times New Roman" w:cs="Times New Roman"/>
          <w:b/>
          <w:smallCaps/>
          <w:sz w:val="24"/>
          <w:szCs w:val="24"/>
        </w:rPr>
        <w:t>)</w:t>
      </w:r>
    </w:p>
    <w:p w:rsidR="00733E55" w:rsidRPr="00E734CD" w:rsidRDefault="00733E55" w:rsidP="00733E55">
      <w:pPr>
        <w:spacing w:after="0" w:line="240" w:lineRule="auto"/>
        <w:jc w:val="center"/>
        <w:outlineLvl w:val="0"/>
        <w:rPr>
          <w:rFonts w:ascii="Times New Roman" w:eastAsia="Times New Roman" w:hAnsi="Times New Roman" w:cs="Times New Roman"/>
          <w:b/>
          <w:smallCaps/>
          <w:sz w:val="24"/>
          <w:szCs w:val="24"/>
        </w:rPr>
      </w:pPr>
    </w:p>
    <w:p w:rsidR="00733E55" w:rsidRPr="00E734CD" w:rsidRDefault="00733E55" w:rsidP="00733E55">
      <w:pPr>
        <w:spacing w:after="0" w:line="240" w:lineRule="auto"/>
        <w:jc w:val="center"/>
        <w:outlineLvl w:val="0"/>
        <w:rPr>
          <w:rFonts w:ascii="Times New Roman" w:eastAsia="Times New Roman" w:hAnsi="Times New Roman" w:cs="Times New Roman"/>
          <w:b/>
          <w:smallCaps/>
          <w:sz w:val="24"/>
          <w:szCs w:val="24"/>
        </w:rPr>
      </w:pPr>
    </w:p>
    <w:p w:rsidR="00733E55" w:rsidRPr="00E734CD" w:rsidRDefault="00733E55" w:rsidP="00733E55">
      <w:pPr>
        <w:spacing w:after="160" w:line="259" w:lineRule="auto"/>
        <w:jc w:val="center"/>
        <w:rPr>
          <w:rFonts w:ascii="Times New Roman" w:eastAsia="Times New Roman" w:hAnsi="Times New Roman" w:cs="Times New Roman"/>
          <w:sz w:val="24"/>
          <w:szCs w:val="24"/>
          <w:lang w:eastAsia="ar-SA"/>
        </w:rPr>
      </w:pPr>
      <w:r w:rsidRPr="00E734CD">
        <w:rPr>
          <w:rFonts w:ascii="Times New Roman" w:eastAsia="Times New Roman" w:hAnsi="Times New Roman" w:cs="Times New Roman"/>
          <w:b/>
          <w:sz w:val="24"/>
          <w:szCs w:val="24"/>
        </w:rPr>
        <w:t>„</w:t>
      </w:r>
      <w:r w:rsidRPr="00E734CD">
        <w:rPr>
          <w:rFonts w:ascii="Times New Roman" w:eastAsia="Times New Roman" w:hAnsi="Times New Roman" w:cs="Times New Roman"/>
          <w:sz w:val="24"/>
          <w:szCs w:val="24"/>
          <w:lang w:eastAsia="ar-SA"/>
        </w:rPr>
        <w:t xml:space="preserve"> VALKAS PILSĒTAS TRANZĪTA IELU IKDIENAS UZTURĒŠANA 201</w:t>
      </w:r>
      <w:r w:rsidR="00606BD2">
        <w:rPr>
          <w:rFonts w:ascii="Times New Roman" w:eastAsia="Times New Roman" w:hAnsi="Times New Roman" w:cs="Times New Roman"/>
          <w:sz w:val="24"/>
          <w:szCs w:val="24"/>
          <w:lang w:eastAsia="ar-SA"/>
        </w:rPr>
        <w:t>7</w:t>
      </w:r>
      <w:r w:rsidRPr="00E734CD">
        <w:rPr>
          <w:rFonts w:ascii="Times New Roman" w:eastAsia="Times New Roman" w:hAnsi="Times New Roman" w:cs="Times New Roman"/>
          <w:sz w:val="24"/>
          <w:szCs w:val="24"/>
          <w:lang w:eastAsia="ar-SA"/>
        </w:rPr>
        <w:t>.GADĀ</w:t>
      </w:r>
      <w:r>
        <w:rPr>
          <w:rFonts w:ascii="Times New Roman" w:eastAsia="Times New Roman" w:hAnsi="Times New Roman" w:cs="Times New Roman"/>
          <w:sz w:val="24"/>
          <w:szCs w:val="24"/>
          <w:lang w:eastAsia="ar-SA"/>
        </w:rPr>
        <w:t>”</w:t>
      </w:r>
    </w:p>
    <w:p w:rsidR="00733E55" w:rsidRPr="00E734CD" w:rsidRDefault="00733E55" w:rsidP="00733E55">
      <w:pPr>
        <w:spacing w:after="0" w:line="240" w:lineRule="auto"/>
        <w:jc w:val="center"/>
        <w:rPr>
          <w:rFonts w:ascii="Times New Roman" w:eastAsia="Times New Roman" w:hAnsi="Times New Roman" w:cs="Times New Roman"/>
          <w:b/>
          <w:sz w:val="24"/>
          <w:szCs w:val="24"/>
        </w:rPr>
      </w:pPr>
      <w:r w:rsidRPr="00E734CD">
        <w:rPr>
          <w:rFonts w:ascii="Times New Roman" w:eastAsia="Times New Roman" w:hAnsi="Times New Roman" w:cs="Times New Roman"/>
          <w:b/>
          <w:sz w:val="24"/>
          <w:szCs w:val="24"/>
        </w:rPr>
        <w:t>iepirkuma identifikācijas Nr. VND/ 201</w:t>
      </w:r>
      <w:r w:rsidR="00606BD2">
        <w:rPr>
          <w:rFonts w:ascii="Times New Roman" w:eastAsia="Times New Roman" w:hAnsi="Times New Roman" w:cs="Times New Roman"/>
          <w:b/>
          <w:sz w:val="24"/>
          <w:szCs w:val="24"/>
        </w:rPr>
        <w:t>6</w:t>
      </w:r>
      <w:r w:rsidRPr="00E734CD">
        <w:rPr>
          <w:rFonts w:ascii="Times New Roman" w:eastAsia="Times New Roman" w:hAnsi="Times New Roman" w:cs="Times New Roman"/>
          <w:b/>
          <w:sz w:val="24"/>
          <w:szCs w:val="24"/>
        </w:rPr>
        <w:t>/</w:t>
      </w:r>
      <w:r w:rsidR="00606BD2">
        <w:rPr>
          <w:rFonts w:ascii="Times New Roman" w:eastAsia="Times New Roman" w:hAnsi="Times New Roman" w:cs="Times New Roman"/>
          <w:b/>
          <w:sz w:val="24"/>
          <w:szCs w:val="24"/>
        </w:rPr>
        <w:t>8</w:t>
      </w:r>
      <w:r w:rsidRPr="00E734CD">
        <w:rPr>
          <w:rFonts w:ascii="Times New Roman" w:eastAsia="Times New Roman" w:hAnsi="Times New Roman" w:cs="Times New Roman"/>
          <w:b/>
          <w:sz w:val="24"/>
          <w:szCs w:val="24"/>
        </w:rPr>
        <w:t>K</w:t>
      </w:r>
    </w:p>
    <w:p w:rsidR="00733E55" w:rsidRPr="00E734CD" w:rsidRDefault="00733E55" w:rsidP="00733E55">
      <w:pPr>
        <w:spacing w:after="0" w:line="240" w:lineRule="auto"/>
        <w:jc w:val="center"/>
        <w:rPr>
          <w:rFonts w:ascii="Times New Roman" w:eastAsia="Times New Roman" w:hAnsi="Times New Roman" w:cs="Times New Roman"/>
        </w:rPr>
      </w:pPr>
    </w:p>
    <w:p w:rsidR="00733E55" w:rsidRPr="00E734CD" w:rsidRDefault="00733E55" w:rsidP="00733E55">
      <w:pPr>
        <w:spacing w:after="0" w:line="240" w:lineRule="auto"/>
        <w:jc w:val="both"/>
        <w:rPr>
          <w:rFonts w:ascii="Times New Roman" w:eastAsia="Times New Roman" w:hAnsi="Times New Roman" w:cs="Times New Roman"/>
        </w:rPr>
      </w:pPr>
      <w:r w:rsidRPr="00E734CD">
        <w:rPr>
          <w:rFonts w:ascii="Times New Roman" w:eastAsia="Times New Roman" w:hAnsi="Times New Roman" w:cs="Times New Roman"/>
        </w:rPr>
        <w:t xml:space="preserve">Pretendents,______________________________________________________________________, </w:t>
      </w:r>
    </w:p>
    <w:p w:rsidR="00733E55" w:rsidRPr="00E734CD" w:rsidRDefault="00733E55" w:rsidP="00733E55">
      <w:pPr>
        <w:spacing w:after="0" w:line="240" w:lineRule="auto"/>
        <w:jc w:val="center"/>
        <w:rPr>
          <w:rFonts w:ascii="Times New Roman" w:eastAsia="SimSun" w:hAnsi="Times New Roman" w:cs="Times New Roman"/>
          <w:sz w:val="16"/>
          <w:szCs w:val="16"/>
        </w:rPr>
      </w:pPr>
      <w:r w:rsidRPr="00E734CD">
        <w:rPr>
          <w:rFonts w:ascii="Times New Roman" w:eastAsia="SimSun" w:hAnsi="Times New Roman" w:cs="Times New Roman"/>
          <w:sz w:val="16"/>
          <w:szCs w:val="16"/>
        </w:rPr>
        <w:t>Pretendenta nosaukums</w:t>
      </w:r>
    </w:p>
    <w:p w:rsidR="00733E55" w:rsidRPr="00E734CD" w:rsidRDefault="00733E55" w:rsidP="00733E55">
      <w:pPr>
        <w:spacing w:after="0" w:line="240" w:lineRule="auto"/>
        <w:jc w:val="both"/>
        <w:rPr>
          <w:rFonts w:ascii="Times New Roman" w:eastAsia="SimSun" w:hAnsi="Times New Roman" w:cs="Times New Roman"/>
        </w:rPr>
      </w:pPr>
      <w:r w:rsidRPr="00E734CD">
        <w:rPr>
          <w:rFonts w:ascii="Times New Roman" w:eastAsia="SimSun" w:hAnsi="Times New Roman" w:cs="Times New Roman"/>
        </w:rPr>
        <w:t>reģ. Nr. _______________________, tā ________________________________________________</w:t>
      </w:r>
    </w:p>
    <w:p w:rsidR="00733E55" w:rsidRPr="00E734CD" w:rsidRDefault="00733E55" w:rsidP="00733E55">
      <w:pPr>
        <w:spacing w:after="0" w:line="240" w:lineRule="auto"/>
        <w:ind w:firstLine="720"/>
        <w:rPr>
          <w:rFonts w:ascii="Times New Roman" w:eastAsia="SimSun" w:hAnsi="Times New Roman" w:cs="Times New Roman"/>
        </w:rPr>
      </w:pPr>
      <w:r w:rsidRPr="00E734CD">
        <w:rPr>
          <w:rFonts w:ascii="Times New Roman" w:eastAsia="SimSun" w:hAnsi="Times New Roman" w:cs="Times New Roman"/>
          <w:sz w:val="16"/>
          <w:szCs w:val="16"/>
        </w:rPr>
        <w:t xml:space="preserve">     reģistrācijas numurs</w:t>
      </w:r>
      <w:r w:rsidRPr="00E734CD">
        <w:rPr>
          <w:rFonts w:ascii="Times New Roman" w:eastAsia="SimSun" w:hAnsi="Times New Roman" w:cs="Times New Roman"/>
          <w:sz w:val="16"/>
          <w:szCs w:val="16"/>
        </w:rPr>
        <w:tab/>
      </w:r>
      <w:r w:rsidRPr="00E734CD">
        <w:rPr>
          <w:rFonts w:ascii="Times New Roman" w:eastAsia="SimSun" w:hAnsi="Times New Roman" w:cs="Times New Roman"/>
          <w:sz w:val="16"/>
          <w:szCs w:val="16"/>
        </w:rPr>
        <w:tab/>
      </w:r>
      <w:r w:rsidRPr="00E734CD">
        <w:rPr>
          <w:rFonts w:ascii="Times New Roman" w:eastAsia="SimSun" w:hAnsi="Times New Roman" w:cs="Times New Roman"/>
          <w:sz w:val="16"/>
          <w:szCs w:val="16"/>
        </w:rPr>
        <w:tab/>
        <w:t>direktora, vadītāja vai pilnvarotas personas vārds, uzvārds</w:t>
      </w:r>
      <w:r w:rsidRPr="00E734CD">
        <w:rPr>
          <w:rFonts w:ascii="Times New Roman" w:eastAsia="SimSun" w:hAnsi="Times New Roman" w:cs="Times New Roman"/>
        </w:rPr>
        <w:t>,</w:t>
      </w:r>
    </w:p>
    <w:p w:rsidR="00733E55" w:rsidRPr="00E734CD" w:rsidRDefault="00733E55" w:rsidP="00733E55">
      <w:pPr>
        <w:spacing w:after="0" w:line="240" w:lineRule="auto"/>
        <w:rPr>
          <w:rFonts w:ascii="Times New Roman" w:eastAsia="SimSun" w:hAnsi="Times New Roman" w:cs="Times New Roman"/>
        </w:rPr>
      </w:pPr>
    </w:p>
    <w:p w:rsidR="00733E55" w:rsidRPr="00E734CD" w:rsidRDefault="00733E55" w:rsidP="00733E55">
      <w:pPr>
        <w:spacing w:after="0" w:line="240" w:lineRule="auto"/>
        <w:ind w:firstLine="720"/>
        <w:rPr>
          <w:rFonts w:ascii="Times New Roman" w:eastAsia="SimSun" w:hAnsi="Times New Roman" w:cs="Times New Roman"/>
          <w:sz w:val="16"/>
          <w:szCs w:val="16"/>
        </w:rPr>
      </w:pPr>
    </w:p>
    <w:p w:rsidR="00733E55" w:rsidRPr="00E734CD" w:rsidRDefault="00733E55" w:rsidP="00733E55">
      <w:pPr>
        <w:spacing w:after="0" w:line="240" w:lineRule="auto"/>
        <w:jc w:val="both"/>
        <w:rPr>
          <w:rFonts w:ascii="Times New Roman" w:eastAsia="Times New Roman" w:hAnsi="Times New Roman" w:cs="Times New Roman"/>
        </w:rPr>
      </w:pPr>
    </w:p>
    <w:p w:rsidR="00733E55" w:rsidRPr="00E734CD" w:rsidRDefault="00733E55" w:rsidP="00733E55">
      <w:pPr>
        <w:spacing w:after="0" w:line="240" w:lineRule="auto"/>
        <w:jc w:val="both"/>
        <w:rPr>
          <w:rFonts w:ascii="Times New Roman" w:eastAsia="Times New Roman" w:hAnsi="Times New Roman" w:cs="Times New Roman"/>
        </w:rPr>
      </w:pPr>
      <w:r w:rsidRPr="00E734CD">
        <w:rPr>
          <w:rFonts w:ascii="Times New Roman" w:eastAsia="Times New Roman" w:hAnsi="Times New Roman" w:cs="Times New Roman"/>
        </w:rPr>
        <w:t>personā ar šī pieteikuma iesniegšanu:</w:t>
      </w:r>
    </w:p>
    <w:p w:rsidR="00733E55" w:rsidRPr="00E734CD" w:rsidRDefault="00733E55" w:rsidP="00733E55">
      <w:pPr>
        <w:numPr>
          <w:ilvl w:val="0"/>
          <w:numId w:val="24"/>
        </w:numPr>
        <w:spacing w:before="120"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 xml:space="preserve">piesakās piedalīties atklātā konkursā </w:t>
      </w:r>
      <w:r w:rsidRPr="00E734CD">
        <w:rPr>
          <w:rFonts w:ascii="Times New Roman" w:eastAsia="Times New Roman" w:hAnsi="Times New Roman" w:cs="Times New Roman"/>
          <w:b/>
        </w:rPr>
        <w:t>„</w:t>
      </w:r>
      <w:r w:rsidRPr="00E734CD">
        <w:rPr>
          <w:rFonts w:ascii="Times New Roman" w:eastAsia="Times New Roman" w:hAnsi="Times New Roman" w:cs="Times New Roman"/>
        </w:rPr>
        <w:t xml:space="preserve"> VALKAS PILSĒTAS TRANZĪTA IELU IKDIENAS UZTURĒŠANA 201</w:t>
      </w:r>
      <w:r w:rsidR="00606BD2">
        <w:rPr>
          <w:rFonts w:ascii="Times New Roman" w:eastAsia="Times New Roman" w:hAnsi="Times New Roman" w:cs="Times New Roman"/>
        </w:rPr>
        <w:t>7</w:t>
      </w:r>
      <w:r w:rsidRPr="00E734CD">
        <w:rPr>
          <w:rFonts w:ascii="Times New Roman" w:eastAsia="Times New Roman" w:hAnsi="Times New Roman" w:cs="Times New Roman"/>
        </w:rPr>
        <w:t xml:space="preserve">.GADĀ </w:t>
      </w:r>
    </w:p>
    <w:p w:rsidR="00733E55" w:rsidRPr="00E734CD" w:rsidRDefault="00733E55" w:rsidP="00733E55">
      <w:pPr>
        <w:numPr>
          <w:ilvl w:val="0"/>
          <w:numId w:val="24"/>
        </w:numPr>
        <w:spacing w:before="120"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 xml:space="preserve">apņemas ievērot atklāta konkursa nolikuma prasības; </w:t>
      </w:r>
    </w:p>
    <w:p w:rsidR="00733E55" w:rsidRPr="00E734CD" w:rsidRDefault="00733E55" w:rsidP="00733E55">
      <w:pPr>
        <w:numPr>
          <w:ilvl w:val="0"/>
          <w:numId w:val="24"/>
        </w:numPr>
        <w:spacing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apņemas (ja Pasūtītājs izvēlējies šo piedāvājumu) slēgt līgumu un izpildīt visus šī līguma pamatnosacījumus.</w:t>
      </w:r>
    </w:p>
    <w:p w:rsidR="00733E55" w:rsidRPr="00E734CD" w:rsidRDefault="00733E55" w:rsidP="00733E55">
      <w:pPr>
        <w:numPr>
          <w:ilvl w:val="0"/>
          <w:numId w:val="24"/>
        </w:numPr>
        <w:spacing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 xml:space="preserve">apliecina, ka visas sniegtās ziņas ir patiesas; </w:t>
      </w:r>
    </w:p>
    <w:p w:rsidR="00733E55" w:rsidRPr="00E734CD" w:rsidRDefault="00733E55" w:rsidP="00733E55">
      <w:pPr>
        <w:numPr>
          <w:ilvl w:val="0"/>
          <w:numId w:val="24"/>
        </w:numPr>
        <w:spacing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apņemas (ja Pasūtītājs izvēlējies šo piedāvājumu) nodrošināt Valkas pilsētas tranzīta ielu ikdienas uzturēšanas darbus 201</w:t>
      </w:r>
      <w:r w:rsidR="00606BD2">
        <w:rPr>
          <w:rFonts w:ascii="Times New Roman" w:eastAsia="Times New Roman" w:hAnsi="Times New Roman" w:cs="Times New Roman"/>
        </w:rPr>
        <w:t>7</w:t>
      </w:r>
      <w:r w:rsidRPr="00E734CD">
        <w:rPr>
          <w:rFonts w:ascii="Times New Roman" w:eastAsia="Times New Roman" w:hAnsi="Times New Roman" w:cs="Times New Roman"/>
        </w:rPr>
        <w:t>. gadā saskaņā ar tehniskajās specifikācijās noteiktajām prasībām.</w:t>
      </w:r>
    </w:p>
    <w:p w:rsidR="00733E55" w:rsidRPr="00E734CD" w:rsidRDefault="00733E55" w:rsidP="00733E55">
      <w:pPr>
        <w:spacing w:after="0" w:line="240" w:lineRule="auto"/>
        <w:jc w:val="both"/>
        <w:rPr>
          <w:rFonts w:ascii="Times New Roman" w:eastAsia="Times New Roman" w:hAnsi="Times New Roman" w:cs="Times New Roman"/>
        </w:rPr>
      </w:pPr>
    </w:p>
    <w:tbl>
      <w:tblPr>
        <w:tblW w:w="0" w:type="auto"/>
        <w:tblInd w:w="3528" w:type="dxa"/>
        <w:tblLook w:val="01E0" w:firstRow="1" w:lastRow="1" w:firstColumn="1" w:lastColumn="1" w:noHBand="0" w:noVBand="0"/>
      </w:tblPr>
      <w:tblGrid>
        <w:gridCol w:w="3229"/>
        <w:gridCol w:w="2315"/>
      </w:tblGrid>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Pretendenta vadītāja paraksts</w:t>
            </w:r>
            <w:r w:rsidRPr="00E734CD">
              <w:rPr>
                <w:rFonts w:ascii="Times New Roman" w:eastAsia="Times New Roman" w:hAnsi="Times New Roman" w:cs="Times New Roman"/>
                <w:vertAlign w:val="superscript"/>
              </w:rPr>
              <w:footnoteReference w:id="1"/>
            </w:r>
            <w:r w:rsidRPr="00E734CD">
              <w:rPr>
                <w:rFonts w:ascii="Times New Roman" w:eastAsia="Times New Roman" w:hAnsi="Times New Roman" w:cs="Times New Roman"/>
              </w:rPr>
              <w:t>:</w:t>
            </w:r>
          </w:p>
        </w:tc>
        <w:tc>
          <w:tcPr>
            <w:tcW w:w="2422" w:type="dxa"/>
            <w:tcBorders>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Vārds, uzvārds:</w:t>
            </w:r>
          </w:p>
        </w:tc>
        <w:tc>
          <w:tcPr>
            <w:tcW w:w="2422" w:type="dxa"/>
            <w:tcBorders>
              <w:top w:val="single" w:sz="4" w:space="0" w:color="auto"/>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Amats:</w:t>
            </w:r>
          </w:p>
        </w:tc>
        <w:tc>
          <w:tcPr>
            <w:tcW w:w="2422" w:type="dxa"/>
            <w:tcBorders>
              <w:top w:val="single" w:sz="4" w:space="0" w:color="auto"/>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Pretendenta adrese:</w:t>
            </w:r>
          </w:p>
        </w:tc>
        <w:tc>
          <w:tcPr>
            <w:tcW w:w="2422" w:type="dxa"/>
            <w:tcBorders>
              <w:top w:val="single" w:sz="4" w:space="0" w:color="auto"/>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Pretendenta tālruņa, faksa numuri:</w:t>
            </w:r>
          </w:p>
        </w:tc>
        <w:tc>
          <w:tcPr>
            <w:tcW w:w="2422" w:type="dxa"/>
            <w:tcBorders>
              <w:top w:val="single" w:sz="4" w:space="0" w:color="auto"/>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Pretendenta e-pasta adrese:</w:t>
            </w:r>
          </w:p>
        </w:tc>
        <w:tc>
          <w:tcPr>
            <w:tcW w:w="2422" w:type="dxa"/>
            <w:tcBorders>
              <w:top w:val="single" w:sz="4" w:space="0" w:color="auto"/>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Bankas rekvizīti:</w:t>
            </w:r>
          </w:p>
        </w:tc>
        <w:tc>
          <w:tcPr>
            <w:tcW w:w="2422" w:type="dxa"/>
            <w:tcBorders>
              <w:top w:val="single" w:sz="4" w:space="0" w:color="auto"/>
              <w:bottom w:val="single" w:sz="4" w:space="0" w:color="auto"/>
            </w:tcBorders>
          </w:tcPr>
          <w:p w:rsidR="00733E55" w:rsidRPr="00E734CD" w:rsidRDefault="00733E55" w:rsidP="00606BD2">
            <w:pPr>
              <w:spacing w:before="120" w:after="0" w:line="240" w:lineRule="auto"/>
              <w:rPr>
                <w:rFonts w:ascii="Times New Roman" w:eastAsia="Times New Roman" w:hAnsi="Times New Roman" w:cs="Times New Roman"/>
              </w:rPr>
            </w:pPr>
          </w:p>
        </w:tc>
      </w:tr>
      <w:tr w:rsidR="00733E55" w:rsidRPr="00E734CD" w:rsidTr="00606BD2">
        <w:tc>
          <w:tcPr>
            <w:tcW w:w="3338" w:type="dxa"/>
          </w:tcPr>
          <w:p w:rsidR="00733E55" w:rsidRPr="00E734CD" w:rsidRDefault="00733E55" w:rsidP="00606BD2">
            <w:pPr>
              <w:spacing w:before="120" w:after="0" w:line="240" w:lineRule="auto"/>
              <w:jc w:val="right"/>
              <w:rPr>
                <w:rFonts w:ascii="Times New Roman" w:eastAsia="Times New Roman" w:hAnsi="Times New Roman" w:cs="Times New Roman"/>
              </w:rPr>
            </w:pPr>
          </w:p>
        </w:tc>
        <w:tc>
          <w:tcPr>
            <w:tcW w:w="2422" w:type="dxa"/>
            <w:tcBorders>
              <w:top w:val="single" w:sz="4" w:space="0" w:color="auto"/>
            </w:tcBorders>
          </w:tcPr>
          <w:p w:rsidR="00733E55" w:rsidRPr="00E734CD" w:rsidRDefault="00733E55" w:rsidP="00606BD2">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i/>
              </w:rPr>
              <w:t>z. v.</w:t>
            </w:r>
          </w:p>
        </w:tc>
      </w:tr>
    </w:tbl>
    <w:p w:rsidR="00733E55" w:rsidRPr="00E734CD" w:rsidRDefault="00733E55" w:rsidP="00733E55">
      <w:pPr>
        <w:spacing w:after="0" w:line="240" w:lineRule="auto"/>
        <w:rPr>
          <w:rFonts w:ascii="Times New Roman" w:eastAsia="Times New Roman" w:hAnsi="Times New Roman" w:cs="Times New Roman"/>
          <w:sz w:val="20"/>
          <w:szCs w:val="20"/>
          <w:lang w:eastAsia="lv-LV"/>
        </w:rPr>
        <w:sectPr w:rsidR="00733E55" w:rsidRPr="00E734CD" w:rsidSect="00606BD2">
          <w:footerReference w:type="even" r:id="rId7"/>
          <w:footerReference w:type="default" r:id="rId8"/>
          <w:footnotePr>
            <w:pos w:val="beneathText"/>
          </w:footnotePr>
          <w:pgSz w:w="11907" w:h="16840" w:code="9"/>
          <w:pgMar w:top="1134" w:right="1134" w:bottom="1134" w:left="1701" w:header="720" w:footer="720" w:gutter="0"/>
          <w:cols w:space="720"/>
          <w:titlePg/>
          <w:docGrid w:linePitch="360"/>
        </w:sectPr>
      </w:pPr>
    </w:p>
    <w:p w:rsidR="00733E55" w:rsidRDefault="00733E55" w:rsidP="00733E55">
      <w:pPr>
        <w:rPr>
          <w:rFonts w:ascii="Times New Roman" w:hAnsi="Times New Roman" w:cs="Times New Roman"/>
          <w:sz w:val="24"/>
          <w:szCs w:val="24"/>
        </w:rPr>
      </w:pPr>
    </w:p>
    <w:p w:rsidR="00733E55" w:rsidRDefault="00733E55" w:rsidP="00733E55">
      <w:pPr>
        <w:rPr>
          <w:rFonts w:ascii="Times New Roman" w:hAnsi="Times New Roman" w:cs="Times New Roman"/>
          <w:sz w:val="24"/>
          <w:szCs w:val="24"/>
        </w:rPr>
      </w:pPr>
    </w:p>
    <w:p w:rsidR="00733E55" w:rsidRDefault="00733E55" w:rsidP="00733E55">
      <w:pPr>
        <w:jc w:val="right"/>
        <w:rPr>
          <w:rFonts w:ascii="Times New Roman" w:hAnsi="Times New Roman" w:cs="Times New Roman"/>
          <w:sz w:val="24"/>
          <w:szCs w:val="24"/>
        </w:rPr>
      </w:pPr>
    </w:p>
    <w:p w:rsidR="00733E55" w:rsidRDefault="00733E55" w:rsidP="00733E55">
      <w:pPr>
        <w:jc w:val="right"/>
        <w:rPr>
          <w:rFonts w:ascii="Times New Roman" w:hAnsi="Times New Roman" w:cs="Times New Roman"/>
          <w:sz w:val="24"/>
          <w:szCs w:val="24"/>
        </w:rPr>
      </w:pPr>
      <w:r>
        <w:rPr>
          <w:rFonts w:ascii="Times New Roman" w:hAnsi="Times New Roman" w:cs="Times New Roman"/>
          <w:sz w:val="24"/>
          <w:szCs w:val="24"/>
        </w:rPr>
        <w:tab/>
        <w:t>2.pielikums</w:t>
      </w:r>
    </w:p>
    <w:p w:rsidR="00733E55" w:rsidRDefault="00733E55" w:rsidP="00733E55">
      <w:pPr>
        <w:rPr>
          <w:rFonts w:ascii="Times New Roman" w:hAnsi="Times New Roman" w:cs="Times New Roman"/>
          <w:sz w:val="24"/>
          <w:szCs w:val="24"/>
        </w:rPr>
      </w:pPr>
    </w:p>
    <w:p w:rsidR="00733E55" w:rsidRPr="002B464F" w:rsidRDefault="00733E55" w:rsidP="00733E55">
      <w:pPr>
        <w:ind w:firstLine="720"/>
        <w:jc w:val="center"/>
        <w:rPr>
          <w:rFonts w:ascii="Times New Roman" w:hAnsi="Times New Roman" w:cs="Times New Roman"/>
          <w:b/>
          <w:sz w:val="24"/>
          <w:szCs w:val="24"/>
        </w:rPr>
      </w:pPr>
      <w:r w:rsidRPr="002B464F">
        <w:rPr>
          <w:rFonts w:ascii="Times New Roman" w:hAnsi="Times New Roman" w:cs="Times New Roman"/>
          <w:b/>
          <w:sz w:val="24"/>
          <w:szCs w:val="24"/>
        </w:rPr>
        <w:t>IEPIRKUMA TEHNISKĀ SPECIFIKĀCIJA</w:t>
      </w:r>
    </w:p>
    <w:p w:rsidR="00733E55" w:rsidRDefault="00733E55" w:rsidP="00733E55">
      <w:pPr>
        <w:rPr>
          <w:rFonts w:ascii="Times New Roman" w:hAnsi="Times New Roman" w:cs="Times New Roman"/>
          <w:b/>
          <w:sz w:val="24"/>
          <w:szCs w:val="24"/>
        </w:rPr>
      </w:pPr>
    </w:p>
    <w:p w:rsidR="00733E55" w:rsidRPr="008D3446" w:rsidRDefault="00733E55" w:rsidP="00733E55">
      <w:pPr>
        <w:rPr>
          <w:rFonts w:ascii="Times New Roman" w:hAnsi="Times New Roman" w:cs="Times New Roman"/>
          <w:b/>
          <w:sz w:val="28"/>
          <w:szCs w:val="28"/>
        </w:rPr>
      </w:pPr>
      <w:r w:rsidRPr="008D3446">
        <w:rPr>
          <w:rFonts w:ascii="Times New Roman" w:hAnsi="Times New Roman" w:cs="Times New Roman"/>
          <w:b/>
          <w:sz w:val="28"/>
          <w:szCs w:val="28"/>
        </w:rPr>
        <w:t>“Valkas pilsētas tranzīta ielu ikdienas uzturēšana 201</w:t>
      </w:r>
      <w:r w:rsidR="00606BD2">
        <w:rPr>
          <w:rFonts w:ascii="Times New Roman" w:hAnsi="Times New Roman" w:cs="Times New Roman"/>
          <w:b/>
          <w:sz w:val="28"/>
          <w:szCs w:val="28"/>
        </w:rPr>
        <w:t>7</w:t>
      </w:r>
      <w:r w:rsidRPr="008D3446">
        <w:rPr>
          <w:rFonts w:ascii="Times New Roman" w:hAnsi="Times New Roman" w:cs="Times New Roman"/>
          <w:b/>
          <w:sz w:val="28"/>
          <w:szCs w:val="28"/>
        </w:rPr>
        <w:t>. gadā</w:t>
      </w:r>
      <w:r>
        <w:rPr>
          <w:rFonts w:ascii="Times New Roman" w:hAnsi="Times New Roman" w:cs="Times New Roman"/>
          <w:b/>
          <w:sz w:val="28"/>
          <w:szCs w:val="28"/>
        </w:rPr>
        <w:t>”,</w:t>
      </w:r>
      <w:r w:rsidRPr="000C18CD">
        <w:rPr>
          <w:rFonts w:ascii="Times New Roman" w:eastAsia="Times New Roman" w:hAnsi="Times New Roman" w:cs="Times New Roman"/>
          <w:b/>
          <w:sz w:val="24"/>
          <w:szCs w:val="24"/>
        </w:rPr>
        <w:t xml:space="preserve"> </w:t>
      </w:r>
      <w:r w:rsidRPr="000C18CD">
        <w:rPr>
          <w:rFonts w:ascii="Times New Roman" w:hAnsi="Times New Roman" w:cs="Times New Roman"/>
          <w:b/>
          <w:sz w:val="28"/>
          <w:szCs w:val="28"/>
        </w:rPr>
        <w:t>iepirkuma identifikācijas Nr. VND/ 201</w:t>
      </w:r>
      <w:r w:rsidR="00606BD2">
        <w:rPr>
          <w:rFonts w:ascii="Times New Roman" w:hAnsi="Times New Roman" w:cs="Times New Roman"/>
          <w:b/>
          <w:sz w:val="28"/>
          <w:szCs w:val="28"/>
        </w:rPr>
        <w:t>6</w:t>
      </w:r>
      <w:r w:rsidRPr="000C18CD">
        <w:rPr>
          <w:rFonts w:ascii="Times New Roman" w:hAnsi="Times New Roman" w:cs="Times New Roman"/>
          <w:b/>
          <w:sz w:val="28"/>
          <w:szCs w:val="28"/>
        </w:rPr>
        <w:t>/</w:t>
      </w:r>
      <w:r w:rsidR="00606BD2">
        <w:rPr>
          <w:rFonts w:ascii="Times New Roman" w:hAnsi="Times New Roman" w:cs="Times New Roman"/>
          <w:b/>
          <w:sz w:val="28"/>
          <w:szCs w:val="28"/>
        </w:rPr>
        <w:t>8</w:t>
      </w:r>
      <w:r w:rsidRPr="000C18CD">
        <w:rPr>
          <w:rFonts w:ascii="Times New Roman" w:hAnsi="Times New Roman" w:cs="Times New Roman"/>
          <w:b/>
          <w:sz w:val="28"/>
          <w:szCs w:val="28"/>
        </w:rPr>
        <w:t>K</w:t>
      </w:r>
      <w:r>
        <w:rPr>
          <w:rFonts w:ascii="Times New Roman" w:hAnsi="Times New Roman" w:cs="Times New Roman"/>
          <w:b/>
          <w:sz w:val="28"/>
          <w:szCs w:val="28"/>
        </w:rPr>
        <w:t>.</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8088E">
        <w:rPr>
          <w:rFonts w:ascii="Times New Roman" w:hAnsi="Times New Roman" w:cs="Times New Roman"/>
          <w:b/>
          <w:sz w:val="24"/>
          <w:szCs w:val="24"/>
        </w:rPr>
        <w:t>Valkas pilsētas tranzīta ielu ikdienas uzturēšana ietver šādus darbus pēc pasūtītāja darba uzdevuma saņemšanas:</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Brauktuves attīrīšana no irdena sniega platumā līdz 6 m.</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Brauktuves attīrīšana no irdena sniega platumā līdz 9 m.</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 Brauktuves attīrīšana no irdena sniega platumā līdz 6 m ar vienlaicīgu mitrās sāls kaisīšanu, izkaisot 70 kg uz km.</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Brauktuves attīrīšana no irdena sniega platumā līdz 9 m ar vienlaicīgu mitrās sāls kaisīšanu, izkaisot 70 kg uz km.</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Slīdamības samazināšana ar smilts-sāls maisījumu, izkaisot uz brauktuves 0,5</w:t>
      </w:r>
      <w:r w:rsidRPr="000A1929">
        <w:rPr>
          <w:rFonts w:ascii="Times New Roman" w:hAnsi="Times New Roman" w:cs="Times New Roman"/>
          <w:sz w:val="24"/>
          <w:szCs w:val="24"/>
        </w:rPr>
        <w:t xml:space="preserve"> </w:t>
      </w:r>
      <w:r>
        <w:rPr>
          <w:rFonts w:ascii="Times New Roman" w:hAnsi="Times New Roman" w:cs="Times New Roman"/>
          <w:sz w:val="24"/>
          <w:szCs w:val="24"/>
        </w:rPr>
        <w:t xml:space="preserve">m³/km. </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t>Slīdamības samazināšana ar mitro sāli, izkaisot uz brauktuves 70 kg/km.</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Sniega vaļņu pārvietošana ārpus autoceļa klātnes.</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Sniega izvešana no pilsētas ielām, laukumiem ( līdz 3 km).</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Bedrīšu remonts ar emulsiju un šķembām (vidējais bedrītes dziļums 4 cm),</w:t>
      </w:r>
      <w:r w:rsidRPr="00197C21">
        <w:rPr>
          <w:rFonts w:ascii="Times New Roman" w:hAnsi="Times New Roman" w:cs="Times New Roman"/>
          <w:sz w:val="24"/>
          <w:szCs w:val="24"/>
        </w:rPr>
        <w:t xml:space="preserve"> </w:t>
      </w:r>
      <w:r>
        <w:rPr>
          <w:rFonts w:ascii="Times New Roman" w:hAnsi="Times New Roman" w:cs="Times New Roman"/>
          <w:sz w:val="24"/>
          <w:szCs w:val="24"/>
        </w:rPr>
        <w:t>izmantojot nepilno tehnoloģiju.</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1.10. </w:t>
      </w:r>
      <w:r>
        <w:rPr>
          <w:rFonts w:ascii="Times New Roman" w:hAnsi="Times New Roman" w:cs="Times New Roman"/>
          <w:sz w:val="24"/>
          <w:szCs w:val="24"/>
        </w:rPr>
        <w:tab/>
        <w:t>Bedrīšu remonts ar auksto asfaltu,</w:t>
      </w:r>
      <w:r w:rsidRPr="00197C21">
        <w:rPr>
          <w:rFonts w:ascii="Times New Roman" w:hAnsi="Times New Roman" w:cs="Times New Roman"/>
          <w:sz w:val="24"/>
          <w:szCs w:val="24"/>
        </w:rPr>
        <w:t xml:space="preserve"> </w:t>
      </w:r>
      <w:r>
        <w:rPr>
          <w:rFonts w:ascii="Times New Roman" w:hAnsi="Times New Roman" w:cs="Times New Roman"/>
          <w:sz w:val="24"/>
          <w:szCs w:val="24"/>
        </w:rPr>
        <w:t>izmantojot nepilno tehnoloģiju.</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1.11. </w:t>
      </w:r>
      <w:r>
        <w:rPr>
          <w:rFonts w:ascii="Times New Roman" w:hAnsi="Times New Roman" w:cs="Times New Roman"/>
          <w:sz w:val="24"/>
          <w:szCs w:val="24"/>
        </w:rPr>
        <w:tab/>
        <w:t>Nomaļu grunts uzauguma noņemšana, grunti iekraujot transportā un aizvedot uz atbērtni.</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Signālstabiņu nomaiņa.</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t>Ceļa zīmju nomaiņa uz staba.</w:t>
      </w: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lastRenderedPageBreak/>
        <w:t>1.14.</w:t>
      </w:r>
      <w:r>
        <w:rPr>
          <w:rFonts w:ascii="Times New Roman" w:hAnsi="Times New Roman" w:cs="Times New Roman"/>
          <w:sz w:val="24"/>
          <w:szCs w:val="24"/>
        </w:rPr>
        <w:tab/>
        <w:t>Ceļa zīmes stabu nomaiņa.</w:t>
      </w:r>
    </w:p>
    <w:p w:rsidR="00733E55" w:rsidRPr="008F60CE" w:rsidRDefault="00733E55" w:rsidP="00733E55">
      <w:pPr>
        <w:rPr>
          <w:rFonts w:ascii="Times New Roman" w:hAnsi="Times New Roman" w:cs="Times New Roman"/>
          <w:b/>
          <w:sz w:val="24"/>
          <w:szCs w:val="24"/>
        </w:rPr>
      </w:pPr>
      <w:r w:rsidRPr="0078088E">
        <w:rPr>
          <w:rFonts w:ascii="Times New Roman" w:hAnsi="Times New Roman" w:cs="Times New Roman"/>
          <w:sz w:val="24"/>
          <w:szCs w:val="24"/>
        </w:rPr>
        <w:t>2.</w:t>
      </w:r>
      <w:r w:rsidRPr="008F60CE">
        <w:rPr>
          <w:rFonts w:ascii="Times New Roman" w:hAnsi="Times New Roman" w:cs="Times New Roman"/>
          <w:b/>
          <w:sz w:val="24"/>
          <w:szCs w:val="24"/>
        </w:rPr>
        <w:t xml:space="preserve"> </w:t>
      </w:r>
      <w:r>
        <w:rPr>
          <w:rFonts w:ascii="Times New Roman" w:hAnsi="Times New Roman" w:cs="Times New Roman"/>
          <w:b/>
          <w:sz w:val="24"/>
          <w:szCs w:val="24"/>
        </w:rPr>
        <w:tab/>
      </w:r>
      <w:r w:rsidRPr="008F60CE">
        <w:rPr>
          <w:rFonts w:ascii="Times New Roman" w:hAnsi="Times New Roman" w:cs="Times New Roman"/>
          <w:b/>
          <w:sz w:val="24"/>
          <w:szCs w:val="24"/>
        </w:rPr>
        <w:t xml:space="preserve">Prasības </w:t>
      </w:r>
      <w:r>
        <w:rPr>
          <w:rFonts w:ascii="Times New Roman" w:hAnsi="Times New Roman" w:cs="Times New Roman"/>
          <w:b/>
          <w:sz w:val="24"/>
          <w:szCs w:val="24"/>
        </w:rPr>
        <w:t>p</w:t>
      </w:r>
      <w:r w:rsidRPr="008F60CE">
        <w:rPr>
          <w:rFonts w:ascii="Times New Roman" w:hAnsi="Times New Roman" w:cs="Times New Roman"/>
          <w:b/>
          <w:sz w:val="24"/>
          <w:szCs w:val="24"/>
        </w:rPr>
        <w:t>retendenta</w:t>
      </w:r>
      <w:r>
        <w:rPr>
          <w:rFonts w:ascii="Times New Roman" w:hAnsi="Times New Roman" w:cs="Times New Roman"/>
          <w:b/>
          <w:sz w:val="24"/>
          <w:szCs w:val="24"/>
        </w:rPr>
        <w:t>m</w:t>
      </w:r>
      <w:r w:rsidRPr="008F60CE">
        <w:rPr>
          <w:rFonts w:ascii="Times New Roman" w:hAnsi="Times New Roman" w:cs="Times New Roman"/>
          <w:b/>
          <w:sz w:val="24"/>
          <w:szCs w:val="24"/>
        </w:rPr>
        <w:t xml:space="preserve"> profesionālajā jomā:</w:t>
      </w:r>
    </w:p>
    <w:p w:rsidR="00733E55" w:rsidRPr="008F60CE" w:rsidRDefault="00733E55" w:rsidP="00733E55">
      <w:pPr>
        <w:rPr>
          <w:rFonts w:ascii="Times New Roman" w:hAnsi="Times New Roman" w:cs="Times New Roman"/>
          <w:sz w:val="24"/>
          <w:szCs w:val="24"/>
        </w:rPr>
      </w:pPr>
      <w:r w:rsidRPr="008F60CE">
        <w:rPr>
          <w:rFonts w:ascii="Times New Roman" w:hAnsi="Times New Roman" w:cs="Times New Roman"/>
          <w:sz w:val="24"/>
          <w:szCs w:val="24"/>
        </w:rPr>
        <w:t xml:space="preserve">2.1. </w:t>
      </w:r>
      <w:r>
        <w:rPr>
          <w:rFonts w:ascii="Times New Roman" w:hAnsi="Times New Roman" w:cs="Times New Roman"/>
          <w:sz w:val="24"/>
          <w:szCs w:val="24"/>
        </w:rPr>
        <w:tab/>
      </w:r>
      <w:r w:rsidRPr="008F60CE">
        <w:rPr>
          <w:rFonts w:ascii="Times New Roman" w:hAnsi="Times New Roman" w:cs="Times New Roman"/>
          <w:sz w:val="24"/>
          <w:szCs w:val="24"/>
        </w:rPr>
        <w:t>Pretendentam ir pieredze iepirkuma priekšmetā, t.i. ceļu un ielu apsaimniekošanā, vismaz trīs gadu pieredze.</w:t>
      </w:r>
    </w:p>
    <w:p w:rsidR="00733E55" w:rsidRPr="008F60CE" w:rsidRDefault="00733E55" w:rsidP="00733E55">
      <w:pPr>
        <w:rPr>
          <w:rFonts w:ascii="Times New Roman" w:hAnsi="Times New Roman" w:cs="Times New Roman"/>
          <w:sz w:val="24"/>
          <w:szCs w:val="24"/>
        </w:rPr>
      </w:pPr>
      <w:r w:rsidRPr="008F60CE">
        <w:rPr>
          <w:rFonts w:ascii="Times New Roman" w:hAnsi="Times New Roman" w:cs="Times New Roman"/>
          <w:sz w:val="24"/>
          <w:szCs w:val="24"/>
        </w:rPr>
        <w:t xml:space="preserve">2.2. </w:t>
      </w:r>
      <w:r>
        <w:rPr>
          <w:rFonts w:ascii="Times New Roman" w:hAnsi="Times New Roman" w:cs="Times New Roman"/>
          <w:sz w:val="24"/>
          <w:szCs w:val="24"/>
        </w:rPr>
        <w:tab/>
      </w:r>
      <w:r w:rsidRPr="008F60CE">
        <w:rPr>
          <w:rFonts w:ascii="Times New Roman" w:hAnsi="Times New Roman" w:cs="Times New Roman"/>
          <w:sz w:val="24"/>
          <w:szCs w:val="24"/>
        </w:rPr>
        <w:t>Pretendenta piedāvātājam atbildīgajam darbu vadītājam ir sertifikāts ceļu būvdarbu vadīšanā un pieredze iepirkuma priekšmeta minēto darbu vadīšanā.</w:t>
      </w:r>
    </w:p>
    <w:p w:rsidR="00733E55" w:rsidRPr="008F60CE" w:rsidRDefault="00733E55" w:rsidP="00733E55">
      <w:pPr>
        <w:rPr>
          <w:rFonts w:ascii="Times New Roman" w:hAnsi="Times New Roman" w:cs="Times New Roman"/>
          <w:sz w:val="24"/>
          <w:szCs w:val="24"/>
        </w:rPr>
      </w:pPr>
      <w:r w:rsidRPr="008F60CE">
        <w:rPr>
          <w:rFonts w:ascii="Times New Roman" w:hAnsi="Times New Roman" w:cs="Times New Roman"/>
          <w:sz w:val="24"/>
          <w:szCs w:val="24"/>
        </w:rPr>
        <w:t xml:space="preserve">2.3. </w:t>
      </w:r>
      <w:r>
        <w:rPr>
          <w:rFonts w:ascii="Times New Roman" w:hAnsi="Times New Roman" w:cs="Times New Roman"/>
          <w:sz w:val="24"/>
          <w:szCs w:val="24"/>
        </w:rPr>
        <w:tab/>
      </w:r>
      <w:r w:rsidRPr="008F60CE">
        <w:rPr>
          <w:rFonts w:ascii="Times New Roman" w:hAnsi="Times New Roman" w:cs="Times New Roman"/>
          <w:sz w:val="24"/>
          <w:szCs w:val="24"/>
        </w:rPr>
        <w:t xml:space="preserve">Pretendents var nodrošināt atbilstoši kvalificētus un pieredzējušus darbu izpildei nepieciešamos speciālistus. </w:t>
      </w:r>
    </w:p>
    <w:p w:rsidR="00733E55" w:rsidRPr="008F60CE" w:rsidRDefault="00733E55" w:rsidP="00733E55">
      <w:pPr>
        <w:rPr>
          <w:rFonts w:ascii="Times New Roman" w:hAnsi="Times New Roman" w:cs="Times New Roman"/>
          <w:sz w:val="24"/>
          <w:szCs w:val="24"/>
        </w:rPr>
      </w:pPr>
      <w:r w:rsidRPr="008F60CE">
        <w:rPr>
          <w:rFonts w:ascii="Times New Roman" w:hAnsi="Times New Roman" w:cs="Times New Roman"/>
          <w:sz w:val="24"/>
          <w:szCs w:val="24"/>
        </w:rPr>
        <w:t xml:space="preserve">2.4. </w:t>
      </w:r>
      <w:r>
        <w:rPr>
          <w:rFonts w:ascii="Times New Roman" w:hAnsi="Times New Roman" w:cs="Times New Roman"/>
          <w:sz w:val="24"/>
          <w:szCs w:val="24"/>
        </w:rPr>
        <w:tab/>
      </w:r>
      <w:r w:rsidRPr="008F60CE">
        <w:rPr>
          <w:rFonts w:ascii="Times New Roman" w:hAnsi="Times New Roman" w:cs="Times New Roman"/>
          <w:sz w:val="24"/>
          <w:szCs w:val="24"/>
        </w:rPr>
        <w:t>Pretendenta pašu spēkiem veicamo pakalpojumu darbu apjomam jābūt ne mazākam par 20% no kopējā darbu apjoma.</w:t>
      </w:r>
    </w:p>
    <w:p w:rsidR="00733E55" w:rsidRPr="008F60CE" w:rsidRDefault="00733E55" w:rsidP="00733E55">
      <w:pPr>
        <w:rPr>
          <w:rFonts w:ascii="Times New Roman" w:hAnsi="Times New Roman" w:cs="Times New Roman"/>
          <w:b/>
          <w:sz w:val="24"/>
          <w:szCs w:val="24"/>
        </w:rPr>
      </w:pPr>
      <w:r w:rsidRPr="0078088E">
        <w:rPr>
          <w:rFonts w:ascii="Times New Roman" w:hAnsi="Times New Roman" w:cs="Times New Roman"/>
          <w:sz w:val="24"/>
          <w:szCs w:val="24"/>
        </w:rPr>
        <w:t>3.</w:t>
      </w:r>
      <w:r w:rsidRPr="008F60CE">
        <w:rPr>
          <w:rFonts w:ascii="Times New Roman" w:hAnsi="Times New Roman" w:cs="Times New Roman"/>
          <w:b/>
          <w:sz w:val="24"/>
          <w:szCs w:val="24"/>
        </w:rPr>
        <w:t xml:space="preserve"> </w:t>
      </w:r>
      <w:r>
        <w:rPr>
          <w:rFonts w:ascii="Times New Roman" w:hAnsi="Times New Roman" w:cs="Times New Roman"/>
          <w:b/>
          <w:sz w:val="24"/>
          <w:szCs w:val="24"/>
        </w:rPr>
        <w:tab/>
      </w:r>
      <w:r w:rsidRPr="008F60CE">
        <w:rPr>
          <w:rFonts w:ascii="Times New Roman" w:hAnsi="Times New Roman" w:cs="Times New Roman"/>
          <w:b/>
          <w:sz w:val="24"/>
          <w:szCs w:val="24"/>
        </w:rPr>
        <w:t>Prasības</w:t>
      </w:r>
      <w:r>
        <w:rPr>
          <w:rFonts w:ascii="Times New Roman" w:hAnsi="Times New Roman" w:cs="Times New Roman"/>
          <w:b/>
          <w:sz w:val="24"/>
          <w:szCs w:val="24"/>
        </w:rPr>
        <w:t xml:space="preserve"> </w:t>
      </w:r>
      <w:r w:rsidRPr="008F60CE">
        <w:rPr>
          <w:rFonts w:ascii="Times New Roman" w:hAnsi="Times New Roman" w:cs="Times New Roman"/>
          <w:b/>
          <w:sz w:val="24"/>
          <w:szCs w:val="24"/>
        </w:rPr>
        <w:t>pretendenta</w:t>
      </w:r>
      <w:r>
        <w:rPr>
          <w:rFonts w:ascii="Times New Roman" w:hAnsi="Times New Roman" w:cs="Times New Roman"/>
          <w:b/>
          <w:sz w:val="24"/>
          <w:szCs w:val="24"/>
        </w:rPr>
        <w:t>m</w:t>
      </w:r>
      <w:r w:rsidRPr="008F60CE">
        <w:rPr>
          <w:rFonts w:ascii="Times New Roman" w:hAnsi="Times New Roman" w:cs="Times New Roman"/>
          <w:b/>
          <w:sz w:val="24"/>
          <w:szCs w:val="24"/>
        </w:rPr>
        <w:t xml:space="preserve"> tehniskajā nodrošinājumā:</w:t>
      </w:r>
    </w:p>
    <w:p w:rsidR="00733E55" w:rsidRPr="008F60CE" w:rsidRDefault="00733E55" w:rsidP="00733E55">
      <w:pPr>
        <w:rPr>
          <w:rFonts w:ascii="Times New Roman" w:hAnsi="Times New Roman" w:cs="Times New Roman"/>
          <w:sz w:val="24"/>
          <w:szCs w:val="24"/>
        </w:rPr>
      </w:pPr>
      <w:r w:rsidRPr="008F60CE">
        <w:rPr>
          <w:rFonts w:ascii="Times New Roman" w:hAnsi="Times New Roman" w:cs="Times New Roman"/>
          <w:sz w:val="24"/>
          <w:szCs w:val="24"/>
        </w:rPr>
        <w:t xml:space="preserve">3.1. </w:t>
      </w:r>
      <w:r>
        <w:rPr>
          <w:rFonts w:ascii="Times New Roman" w:hAnsi="Times New Roman" w:cs="Times New Roman"/>
          <w:sz w:val="24"/>
          <w:szCs w:val="24"/>
        </w:rPr>
        <w:tab/>
      </w:r>
      <w:r w:rsidRPr="008F60CE">
        <w:rPr>
          <w:rFonts w:ascii="Times New Roman" w:hAnsi="Times New Roman" w:cs="Times New Roman"/>
          <w:sz w:val="24"/>
          <w:szCs w:val="24"/>
        </w:rPr>
        <w:t>Pretendenta rīcībā ir tehnika, instrumenti u.c. tehniskais nodrošinājums, kas nepieciešams konkrēto darbu veikšanai.</w:t>
      </w:r>
    </w:p>
    <w:p w:rsidR="00733E55" w:rsidRPr="008F60CE" w:rsidRDefault="00733E55" w:rsidP="00733E55">
      <w:pPr>
        <w:rPr>
          <w:rFonts w:ascii="Times New Roman" w:hAnsi="Times New Roman" w:cs="Times New Roman"/>
          <w:sz w:val="24"/>
          <w:szCs w:val="24"/>
        </w:rPr>
      </w:pPr>
      <w:r w:rsidRPr="008F60CE">
        <w:rPr>
          <w:rFonts w:ascii="Times New Roman" w:hAnsi="Times New Roman" w:cs="Times New Roman"/>
          <w:sz w:val="24"/>
          <w:szCs w:val="24"/>
        </w:rPr>
        <w:t xml:space="preserve">3.2. </w:t>
      </w:r>
      <w:r>
        <w:rPr>
          <w:rFonts w:ascii="Times New Roman" w:hAnsi="Times New Roman" w:cs="Times New Roman"/>
          <w:sz w:val="24"/>
          <w:szCs w:val="24"/>
        </w:rPr>
        <w:tab/>
      </w:r>
      <w:r w:rsidRPr="008F60CE">
        <w:rPr>
          <w:rFonts w:ascii="Times New Roman" w:hAnsi="Times New Roman" w:cs="Times New Roman"/>
          <w:sz w:val="24"/>
          <w:szCs w:val="24"/>
        </w:rPr>
        <w:t>Pretendentam jānorāda galveno (atbilstoši darba specifikai) nepieciešamo būvmašīnu un iekārtu nosaukums, izgatavotājs, izgatavošanas gads, svarīgākie tehniskie dati un pieejamības apraksts ( īpašumā vai nomā, ja nomā, tad no kā, ar kādiem nosacījumiem, pievienot nomas vai vienošanās dokumentu kopijas).</w:t>
      </w:r>
    </w:p>
    <w:p w:rsidR="00733E55" w:rsidRDefault="00733E55" w:rsidP="00733E55">
      <w:pPr>
        <w:ind w:left="720" w:hanging="720"/>
        <w:rPr>
          <w:rFonts w:ascii="Times New Roman" w:hAnsi="Times New Roman" w:cs="Times New Roman"/>
          <w:sz w:val="24"/>
          <w:szCs w:val="24"/>
        </w:rPr>
      </w:pP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Valkas novada pašvaldības īpašumā esošo valsts galveno autoceļu maršrutos ietverto Valkas pilsētas tranzīta ielu saraksts, ikdienas uzturēšanai 201</w:t>
      </w:r>
      <w:r w:rsidR="00606BD2">
        <w:rPr>
          <w:rFonts w:ascii="Times New Roman" w:hAnsi="Times New Roman" w:cs="Times New Roman"/>
          <w:sz w:val="24"/>
          <w:szCs w:val="24"/>
        </w:rPr>
        <w:t>7</w:t>
      </w:r>
      <w:r>
        <w:rPr>
          <w:rFonts w:ascii="Times New Roman" w:hAnsi="Times New Roman" w:cs="Times New Roman"/>
          <w:sz w:val="24"/>
          <w:szCs w:val="24"/>
        </w:rPr>
        <w:t>. gadā</w:t>
      </w:r>
    </w:p>
    <w:tbl>
      <w:tblPr>
        <w:tblStyle w:val="TableGrid"/>
        <w:tblW w:w="0" w:type="auto"/>
        <w:tblInd w:w="720" w:type="dxa"/>
        <w:tblLook w:val="04A0" w:firstRow="1" w:lastRow="0" w:firstColumn="1" w:lastColumn="0" w:noHBand="0" w:noVBand="1"/>
      </w:tblPr>
      <w:tblGrid>
        <w:gridCol w:w="2180"/>
        <w:gridCol w:w="4114"/>
        <w:gridCol w:w="1808"/>
      </w:tblGrid>
      <w:tr w:rsidR="00733E55" w:rsidTr="00606BD2">
        <w:tc>
          <w:tcPr>
            <w:tcW w:w="2180"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Ielu nosaukums</w:t>
            </w:r>
          </w:p>
        </w:tc>
        <w:tc>
          <w:tcPr>
            <w:tcW w:w="4114"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Valsts galvenā autoceļa maršruta indekss, nosaukums (no km līdz km)</w:t>
            </w:r>
          </w:p>
        </w:tc>
        <w:tc>
          <w:tcPr>
            <w:tcW w:w="180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Ielu garums km</w:t>
            </w: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Rīgas iela</w:t>
            </w:r>
          </w:p>
        </w:tc>
        <w:tc>
          <w:tcPr>
            <w:tcW w:w="4114" w:type="dxa"/>
            <w:vMerge w:val="restart"/>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A-3</w:t>
            </w:r>
          </w:p>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Inčukalns – Valmiera - Igaunijas robeža</w:t>
            </w:r>
          </w:p>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(Valka) 116,295-123,742</w:t>
            </w:r>
          </w:p>
        </w:tc>
        <w:tc>
          <w:tcPr>
            <w:tcW w:w="1808" w:type="dxa"/>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Zemgales iela,</w:t>
            </w:r>
          </w:p>
        </w:tc>
        <w:tc>
          <w:tcPr>
            <w:tcW w:w="4114" w:type="dxa"/>
            <w:vMerge/>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Burtnieku iela,</w:t>
            </w:r>
          </w:p>
        </w:tc>
        <w:tc>
          <w:tcPr>
            <w:tcW w:w="4114" w:type="dxa"/>
            <w:vMerge/>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Parka iela,</w:t>
            </w:r>
          </w:p>
        </w:tc>
        <w:tc>
          <w:tcPr>
            <w:tcW w:w="4114" w:type="dxa"/>
            <w:vMerge/>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Varoņu iela,</w:t>
            </w:r>
          </w:p>
        </w:tc>
        <w:tc>
          <w:tcPr>
            <w:tcW w:w="4114" w:type="dxa"/>
            <w:vMerge/>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Rūjienas iela</w:t>
            </w:r>
          </w:p>
        </w:tc>
        <w:tc>
          <w:tcPr>
            <w:tcW w:w="4114" w:type="dxa"/>
            <w:vMerge/>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Pr="00510919" w:rsidRDefault="00733E55" w:rsidP="00606BD2">
            <w:pPr>
              <w:rPr>
                <w:rFonts w:ascii="Times New Roman" w:hAnsi="Times New Roman" w:cs="Times New Roman"/>
                <w:b/>
                <w:sz w:val="24"/>
                <w:szCs w:val="24"/>
              </w:rPr>
            </w:pPr>
            <w:r w:rsidRPr="00510919">
              <w:rPr>
                <w:rFonts w:ascii="Times New Roman" w:hAnsi="Times New Roman" w:cs="Times New Roman"/>
                <w:b/>
                <w:sz w:val="24"/>
                <w:szCs w:val="24"/>
              </w:rPr>
              <w:t>Kopā</w:t>
            </w:r>
          </w:p>
        </w:tc>
        <w:tc>
          <w:tcPr>
            <w:tcW w:w="4114" w:type="dxa"/>
            <w:vMerge/>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7,447</w:t>
            </w:r>
          </w:p>
        </w:tc>
      </w:tr>
    </w:tbl>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733E55" w:rsidRDefault="00733E55" w:rsidP="00733E55">
      <w:pPr>
        <w:ind w:left="720" w:hanging="720"/>
        <w:rPr>
          <w:rFonts w:ascii="Times New Roman" w:hAnsi="Times New Roman" w:cs="Times New Roman"/>
          <w:sz w:val="24"/>
          <w:szCs w:val="24"/>
        </w:rPr>
      </w:pPr>
    </w:p>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5. </w:t>
      </w:r>
      <w:r>
        <w:rPr>
          <w:rFonts w:ascii="Times New Roman" w:hAnsi="Times New Roman" w:cs="Times New Roman"/>
          <w:sz w:val="24"/>
          <w:szCs w:val="24"/>
        </w:rPr>
        <w:tab/>
        <w:t>Valkas novada pašvaldības īpašumā esošo valsts reģionālo autoceļu maršrutos ietverto Valkas pilsētas tranzīta ielu saraksts, ikdienas uzturēšanai 2016. gadā</w:t>
      </w:r>
    </w:p>
    <w:tbl>
      <w:tblPr>
        <w:tblStyle w:val="TableGrid"/>
        <w:tblW w:w="0" w:type="auto"/>
        <w:tblInd w:w="720" w:type="dxa"/>
        <w:tblLook w:val="04A0" w:firstRow="1" w:lastRow="0" w:firstColumn="1" w:lastColumn="0" w:noHBand="0" w:noVBand="1"/>
      </w:tblPr>
      <w:tblGrid>
        <w:gridCol w:w="2180"/>
        <w:gridCol w:w="4114"/>
        <w:gridCol w:w="1808"/>
      </w:tblGrid>
      <w:tr w:rsidR="00733E55" w:rsidTr="00606BD2">
        <w:tc>
          <w:tcPr>
            <w:tcW w:w="2180"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Ielu nosaukums</w:t>
            </w:r>
          </w:p>
        </w:tc>
        <w:tc>
          <w:tcPr>
            <w:tcW w:w="4114"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Valsts galvenā autoceļa maršruta indekss, nosaukums (no km līdz km)</w:t>
            </w:r>
          </w:p>
        </w:tc>
        <w:tc>
          <w:tcPr>
            <w:tcW w:w="180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Ielu garums km</w:t>
            </w: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Tālavas iela</w:t>
            </w:r>
          </w:p>
        </w:tc>
        <w:tc>
          <w:tcPr>
            <w:tcW w:w="4114"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P-22 Valka – Rūjiena 0,000-2,714</w:t>
            </w:r>
          </w:p>
        </w:tc>
        <w:tc>
          <w:tcPr>
            <w:tcW w:w="180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2,714</w:t>
            </w: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 xml:space="preserve"> Vienības gatve</w:t>
            </w:r>
          </w:p>
        </w:tc>
        <w:tc>
          <w:tcPr>
            <w:tcW w:w="4114" w:type="dxa"/>
            <w:vMerge w:val="restart"/>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P-24</w:t>
            </w:r>
          </w:p>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Smiltene - Valka 42,000-44,300</w:t>
            </w:r>
          </w:p>
        </w:tc>
        <w:tc>
          <w:tcPr>
            <w:tcW w:w="1808" w:type="dxa"/>
            <w:vMerge w:val="restart"/>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2,300</w:t>
            </w: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 xml:space="preserve"> Rīgas iela</w:t>
            </w:r>
          </w:p>
        </w:tc>
        <w:tc>
          <w:tcPr>
            <w:tcW w:w="4114" w:type="dxa"/>
            <w:vMerge/>
          </w:tcPr>
          <w:p w:rsidR="00733E55" w:rsidRDefault="00733E55" w:rsidP="00606BD2">
            <w:pPr>
              <w:rPr>
                <w:rFonts w:ascii="Times New Roman" w:hAnsi="Times New Roman" w:cs="Times New Roman"/>
                <w:sz w:val="24"/>
                <w:szCs w:val="24"/>
              </w:rPr>
            </w:pPr>
          </w:p>
        </w:tc>
        <w:tc>
          <w:tcPr>
            <w:tcW w:w="1808" w:type="dxa"/>
            <w:vMerge/>
          </w:tcPr>
          <w:p w:rsidR="00733E55" w:rsidRDefault="00733E55" w:rsidP="00606BD2">
            <w:pPr>
              <w:rPr>
                <w:rFonts w:ascii="Times New Roman" w:hAnsi="Times New Roman" w:cs="Times New Roman"/>
                <w:sz w:val="24"/>
                <w:szCs w:val="24"/>
              </w:rPr>
            </w:pPr>
          </w:p>
        </w:tc>
      </w:tr>
      <w:tr w:rsidR="00733E55" w:rsidTr="00606BD2">
        <w:tc>
          <w:tcPr>
            <w:tcW w:w="218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Kopā</w:t>
            </w:r>
          </w:p>
        </w:tc>
        <w:tc>
          <w:tcPr>
            <w:tcW w:w="4114" w:type="dxa"/>
          </w:tcPr>
          <w:p w:rsidR="00733E55" w:rsidRDefault="00733E55" w:rsidP="00606BD2">
            <w:pPr>
              <w:rPr>
                <w:rFonts w:ascii="Times New Roman" w:hAnsi="Times New Roman" w:cs="Times New Roman"/>
                <w:sz w:val="24"/>
                <w:szCs w:val="24"/>
              </w:rPr>
            </w:pPr>
          </w:p>
        </w:tc>
        <w:tc>
          <w:tcPr>
            <w:tcW w:w="180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5,014</w:t>
            </w:r>
          </w:p>
        </w:tc>
      </w:tr>
    </w:tbl>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 xml:space="preserve"> Ikdienas uzturēšanas darbu veikšanai tiek piemērotas „Valsts autoceļu ikdienas uzturēšanas darbu tehniskās specifikācijas”, kas apstiprinātas ar VAS „Latvijas Valsts ceļi” 2006. gada 21. decembra rīkojumu Nr.488.</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Valkas novada pašvaldības Valkas pilsētas tranzīta ielu, kas ir iekļautas valsts galvenā autoceļa A3 maršrutā 7,447 km kopgarumā, 201</w:t>
      </w:r>
      <w:r w:rsidR="00606BD2">
        <w:rPr>
          <w:rFonts w:ascii="Times New Roman" w:hAnsi="Times New Roman" w:cs="Times New Roman"/>
          <w:sz w:val="24"/>
          <w:szCs w:val="24"/>
        </w:rPr>
        <w:t>7</w:t>
      </w:r>
      <w:r>
        <w:rPr>
          <w:rFonts w:ascii="Times New Roman" w:hAnsi="Times New Roman" w:cs="Times New Roman"/>
          <w:sz w:val="24"/>
          <w:szCs w:val="24"/>
        </w:rPr>
        <w:t>. gadā paredzēti šādi ikdienas uzturēšanas darbi:</w:t>
      </w:r>
    </w:p>
    <w:tbl>
      <w:tblPr>
        <w:tblStyle w:val="TableGrid"/>
        <w:tblW w:w="0" w:type="auto"/>
        <w:tblInd w:w="720" w:type="dxa"/>
        <w:tblLayout w:type="fixed"/>
        <w:tblLook w:val="04A0" w:firstRow="1" w:lastRow="0" w:firstColumn="1" w:lastColumn="0" w:noHBand="0" w:noVBand="1"/>
      </w:tblPr>
      <w:tblGrid>
        <w:gridCol w:w="522"/>
        <w:gridCol w:w="4536"/>
        <w:gridCol w:w="1418"/>
        <w:gridCol w:w="1852"/>
      </w:tblGrid>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N.p.k.</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Darbu nosaukums</w:t>
            </w:r>
          </w:p>
        </w:tc>
        <w:tc>
          <w:tcPr>
            <w:tcW w:w="141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Mērvienība</w:t>
            </w:r>
          </w:p>
        </w:tc>
        <w:tc>
          <w:tcPr>
            <w:tcW w:w="185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Plānotais darbu daudzums</w:t>
            </w:r>
          </w:p>
        </w:tc>
      </w:tr>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AB21A8" w:rsidP="00606BD2">
            <w:pPr>
              <w:rPr>
                <w:rFonts w:ascii="Times New Roman" w:hAnsi="Times New Roman" w:cs="Times New Roman"/>
                <w:sz w:val="24"/>
                <w:szCs w:val="24"/>
              </w:rPr>
            </w:pPr>
            <w:r>
              <w:rPr>
                <w:rFonts w:ascii="Times New Roman" w:hAnsi="Times New Roman" w:cs="Times New Roman"/>
                <w:sz w:val="24"/>
                <w:szCs w:val="24"/>
              </w:rPr>
              <w:t>37</w:t>
            </w:r>
          </w:p>
        </w:tc>
      </w:tr>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 ar vienlaicīgu mitrās sāls kaisīšanu, izkaisot 70 kg uz 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AB21A8" w:rsidP="00D264B0">
            <w:pPr>
              <w:rPr>
                <w:rFonts w:ascii="Times New Roman" w:hAnsi="Times New Roman" w:cs="Times New Roman"/>
                <w:sz w:val="24"/>
                <w:szCs w:val="24"/>
              </w:rPr>
            </w:pPr>
            <w:r>
              <w:rPr>
                <w:rFonts w:ascii="Times New Roman" w:hAnsi="Times New Roman" w:cs="Times New Roman"/>
                <w:sz w:val="24"/>
                <w:szCs w:val="24"/>
              </w:rPr>
              <w:t>312</w:t>
            </w:r>
          </w:p>
        </w:tc>
      </w:tr>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Slīdamības samazināšana ar smilts-sāls maisījumu, izkaisot uz brauktuves 0,5 m³/km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AB21A8" w:rsidP="00606BD2">
            <w:pPr>
              <w:rPr>
                <w:rFonts w:ascii="Times New Roman" w:hAnsi="Times New Roman" w:cs="Times New Roman"/>
                <w:sz w:val="24"/>
                <w:szCs w:val="24"/>
              </w:rPr>
            </w:pPr>
            <w:r>
              <w:rPr>
                <w:rFonts w:ascii="Times New Roman" w:hAnsi="Times New Roman" w:cs="Times New Roman"/>
                <w:sz w:val="24"/>
                <w:szCs w:val="24"/>
              </w:rPr>
              <w:t>18</w:t>
            </w:r>
          </w:p>
        </w:tc>
      </w:tr>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Slīdamības samazināšana ar mitro sāli, izkaisot uz brauktuves 70 kg/km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D264B0" w:rsidP="00606BD2">
            <w:pPr>
              <w:rPr>
                <w:rFonts w:ascii="Times New Roman" w:hAnsi="Times New Roman" w:cs="Times New Roman"/>
                <w:sz w:val="24"/>
                <w:szCs w:val="24"/>
              </w:rPr>
            </w:pPr>
            <w:r>
              <w:rPr>
                <w:rFonts w:ascii="Times New Roman" w:hAnsi="Times New Roman" w:cs="Times New Roman"/>
                <w:sz w:val="24"/>
                <w:szCs w:val="24"/>
              </w:rPr>
              <w:t>400</w:t>
            </w:r>
          </w:p>
        </w:tc>
      </w:tr>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5.</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lastRenderedPageBreak/>
              <w:t>pārg.km</w:t>
            </w:r>
          </w:p>
        </w:tc>
        <w:tc>
          <w:tcPr>
            <w:tcW w:w="1852" w:type="dxa"/>
          </w:tcPr>
          <w:p w:rsidR="00733E55" w:rsidRDefault="00733E55" w:rsidP="00606BD2">
            <w:pPr>
              <w:rPr>
                <w:rFonts w:ascii="Times New Roman" w:hAnsi="Times New Roman" w:cs="Times New Roman"/>
                <w:sz w:val="24"/>
                <w:szCs w:val="24"/>
              </w:rPr>
            </w:pPr>
          </w:p>
          <w:p w:rsidR="00733E55" w:rsidRDefault="00AB21A8" w:rsidP="00606BD2">
            <w:pPr>
              <w:rPr>
                <w:rFonts w:ascii="Times New Roman" w:hAnsi="Times New Roman" w:cs="Times New Roman"/>
                <w:sz w:val="24"/>
                <w:szCs w:val="24"/>
              </w:rPr>
            </w:pPr>
            <w:r>
              <w:rPr>
                <w:rFonts w:ascii="Times New Roman" w:hAnsi="Times New Roman" w:cs="Times New Roman"/>
                <w:sz w:val="24"/>
                <w:szCs w:val="24"/>
              </w:rPr>
              <w:lastRenderedPageBreak/>
              <w:t>12</w:t>
            </w:r>
          </w:p>
        </w:tc>
      </w:tr>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733E55" w:rsidRDefault="00D264B0" w:rsidP="00606BD2">
            <w:pPr>
              <w:rPr>
                <w:rFonts w:ascii="Times New Roman" w:hAnsi="Times New Roman" w:cs="Times New Roman"/>
                <w:sz w:val="24"/>
                <w:szCs w:val="24"/>
              </w:rPr>
            </w:pPr>
            <w:r>
              <w:rPr>
                <w:rFonts w:ascii="Times New Roman" w:hAnsi="Times New Roman" w:cs="Times New Roman"/>
                <w:sz w:val="24"/>
                <w:szCs w:val="24"/>
              </w:rPr>
              <w:t>90</w:t>
            </w:r>
          </w:p>
        </w:tc>
      </w:tr>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7.</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59</w:t>
            </w:r>
          </w:p>
        </w:tc>
      </w:tr>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8.</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Bedrīšu remonts ar emulsiju un šķembām (h=4 cm), izmantojot nepilno tehnoloģiju</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733E55" w:rsidRDefault="00733E55" w:rsidP="00606BD2">
            <w:pPr>
              <w:rPr>
                <w:rFonts w:ascii="Times New Roman" w:hAnsi="Times New Roman" w:cs="Times New Roman"/>
                <w:sz w:val="24"/>
                <w:szCs w:val="24"/>
              </w:rPr>
            </w:pPr>
          </w:p>
          <w:p w:rsidR="00733E55" w:rsidRDefault="00733E55" w:rsidP="00D264B0">
            <w:pPr>
              <w:rPr>
                <w:rFonts w:ascii="Times New Roman" w:hAnsi="Times New Roman" w:cs="Times New Roman"/>
                <w:sz w:val="24"/>
                <w:szCs w:val="24"/>
              </w:rPr>
            </w:pPr>
            <w:r>
              <w:rPr>
                <w:rFonts w:ascii="Times New Roman" w:hAnsi="Times New Roman" w:cs="Times New Roman"/>
                <w:sz w:val="24"/>
                <w:szCs w:val="24"/>
              </w:rPr>
              <w:t>9</w:t>
            </w:r>
            <w:r w:rsidR="00D264B0">
              <w:rPr>
                <w:rFonts w:ascii="Times New Roman" w:hAnsi="Times New Roman" w:cs="Times New Roman"/>
                <w:sz w:val="24"/>
                <w:szCs w:val="24"/>
              </w:rPr>
              <w:t>00</w:t>
            </w:r>
          </w:p>
        </w:tc>
      </w:tr>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9.</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Nomaļu grunts uzauguma noņemšana, grunti iekraujot transportā un aizvedot uz atbērtni</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733E55" w:rsidRDefault="00733E55" w:rsidP="00606BD2">
            <w:pPr>
              <w:rPr>
                <w:rFonts w:ascii="Times New Roman" w:hAnsi="Times New Roman" w:cs="Times New Roman"/>
                <w:sz w:val="24"/>
                <w:szCs w:val="24"/>
              </w:rPr>
            </w:pPr>
          </w:p>
          <w:p w:rsidR="00733E55" w:rsidRDefault="00D264B0" w:rsidP="00606BD2">
            <w:pPr>
              <w:rPr>
                <w:rFonts w:ascii="Times New Roman" w:hAnsi="Times New Roman" w:cs="Times New Roman"/>
                <w:sz w:val="24"/>
                <w:szCs w:val="24"/>
              </w:rPr>
            </w:pPr>
            <w:r>
              <w:rPr>
                <w:rFonts w:ascii="Times New Roman" w:hAnsi="Times New Roman" w:cs="Times New Roman"/>
                <w:sz w:val="24"/>
                <w:szCs w:val="24"/>
              </w:rPr>
              <w:t>30</w:t>
            </w:r>
          </w:p>
        </w:tc>
      </w:tr>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10.</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Signālstabiņu nomaiņa</w:t>
            </w:r>
          </w:p>
        </w:tc>
        <w:tc>
          <w:tcPr>
            <w:tcW w:w="141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14</w:t>
            </w:r>
          </w:p>
        </w:tc>
      </w:tr>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11.</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 xml:space="preserve">Ceļa zīmju nomaiņa uz staba </w:t>
            </w:r>
          </w:p>
        </w:tc>
        <w:tc>
          <w:tcPr>
            <w:tcW w:w="141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4</w:t>
            </w:r>
          </w:p>
        </w:tc>
      </w:tr>
      <w:tr w:rsidR="00733E55" w:rsidTr="00606BD2">
        <w:tc>
          <w:tcPr>
            <w:tcW w:w="52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12.</w:t>
            </w:r>
          </w:p>
        </w:tc>
        <w:tc>
          <w:tcPr>
            <w:tcW w:w="453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Ceļa zīmes stabu nomaiņa</w:t>
            </w:r>
          </w:p>
        </w:tc>
        <w:tc>
          <w:tcPr>
            <w:tcW w:w="141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4</w:t>
            </w:r>
          </w:p>
        </w:tc>
      </w:tr>
    </w:tbl>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Tranzīta ielām,</w:t>
      </w:r>
      <w:r w:rsidRPr="00CD1DBA">
        <w:rPr>
          <w:rFonts w:ascii="Times New Roman" w:hAnsi="Times New Roman" w:cs="Times New Roman"/>
          <w:sz w:val="24"/>
          <w:szCs w:val="24"/>
        </w:rPr>
        <w:t xml:space="preserve"> </w:t>
      </w:r>
      <w:r>
        <w:rPr>
          <w:rFonts w:ascii="Times New Roman" w:hAnsi="Times New Roman" w:cs="Times New Roman"/>
          <w:sz w:val="24"/>
          <w:szCs w:val="24"/>
        </w:rPr>
        <w:t>kas ir iekļautas valsts</w:t>
      </w:r>
      <w:r w:rsidRPr="00CD1DBA">
        <w:rPr>
          <w:rFonts w:ascii="Times New Roman" w:hAnsi="Times New Roman" w:cs="Times New Roman"/>
          <w:sz w:val="24"/>
          <w:szCs w:val="24"/>
        </w:rPr>
        <w:t xml:space="preserve"> </w:t>
      </w:r>
      <w:r>
        <w:rPr>
          <w:rFonts w:ascii="Times New Roman" w:hAnsi="Times New Roman" w:cs="Times New Roman"/>
          <w:sz w:val="24"/>
          <w:szCs w:val="24"/>
        </w:rPr>
        <w:t>galvenā autoceļa A3 maršrutā noteikta A1 uzturēšanas klase.</w:t>
      </w:r>
    </w:p>
    <w:p w:rsidR="00733E55" w:rsidRDefault="00733E55" w:rsidP="00733E55">
      <w:pPr>
        <w:ind w:left="720" w:hanging="720"/>
        <w:rPr>
          <w:rFonts w:ascii="Times New Roman" w:hAnsi="Times New Roman" w:cs="Times New Roman"/>
          <w:sz w:val="24"/>
          <w:szCs w:val="24"/>
        </w:rPr>
      </w:pPr>
    </w:p>
    <w:p w:rsidR="00733E55" w:rsidRDefault="00733E55" w:rsidP="00733E55">
      <w:pPr>
        <w:ind w:left="720" w:hanging="720"/>
        <w:rPr>
          <w:rFonts w:ascii="Times New Roman" w:hAnsi="Times New Roman" w:cs="Times New Roman"/>
          <w:sz w:val="24"/>
          <w:szCs w:val="24"/>
        </w:rPr>
      </w:pPr>
    </w:p>
    <w:p w:rsidR="00733E55" w:rsidRDefault="00733E55" w:rsidP="00733E55">
      <w:pPr>
        <w:ind w:left="720" w:hanging="720"/>
        <w:rPr>
          <w:rFonts w:ascii="Times New Roman" w:hAnsi="Times New Roman" w:cs="Times New Roman"/>
          <w:sz w:val="24"/>
          <w:szCs w:val="24"/>
        </w:rPr>
      </w:pPr>
    </w:p>
    <w:p w:rsidR="00733E55" w:rsidRDefault="00733E55" w:rsidP="00733E55">
      <w:pPr>
        <w:ind w:left="720" w:hanging="720"/>
        <w:rPr>
          <w:rFonts w:ascii="Times New Roman" w:hAnsi="Times New Roman" w:cs="Times New Roman"/>
          <w:sz w:val="24"/>
          <w:szCs w:val="24"/>
        </w:rPr>
      </w:pPr>
    </w:p>
    <w:p w:rsidR="00733E55" w:rsidRDefault="00733E55" w:rsidP="00733E55">
      <w:pPr>
        <w:ind w:left="720" w:hanging="720"/>
        <w:rPr>
          <w:rFonts w:ascii="Times New Roman" w:hAnsi="Times New Roman" w:cs="Times New Roman"/>
          <w:sz w:val="24"/>
          <w:szCs w:val="24"/>
        </w:rPr>
      </w:pP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Valkas novada pašvaldības Valkas pilsētas tranzīta ielu, kas ir iekļautas valsts reģionālā autoceļa P22 maršrutā 2,714 km kopgarumā un P24 maršrutā 2,3 kopgarumā 201</w:t>
      </w:r>
      <w:r w:rsidR="00D264B0">
        <w:rPr>
          <w:rFonts w:ascii="Times New Roman" w:hAnsi="Times New Roman" w:cs="Times New Roman"/>
          <w:sz w:val="24"/>
          <w:szCs w:val="24"/>
        </w:rPr>
        <w:t>7</w:t>
      </w:r>
      <w:r>
        <w:rPr>
          <w:rFonts w:ascii="Times New Roman" w:hAnsi="Times New Roman" w:cs="Times New Roman"/>
          <w:sz w:val="24"/>
          <w:szCs w:val="24"/>
        </w:rPr>
        <w:t>. gadā paredzēti šādi ikdienas uzturēšanas darbi:</w:t>
      </w:r>
    </w:p>
    <w:tbl>
      <w:tblPr>
        <w:tblStyle w:val="TableGrid"/>
        <w:tblW w:w="0" w:type="auto"/>
        <w:tblInd w:w="720" w:type="dxa"/>
        <w:tblLayout w:type="fixed"/>
        <w:tblLook w:val="04A0" w:firstRow="1" w:lastRow="0" w:firstColumn="1" w:lastColumn="0" w:noHBand="0" w:noVBand="1"/>
      </w:tblPr>
      <w:tblGrid>
        <w:gridCol w:w="810"/>
        <w:gridCol w:w="4248"/>
        <w:gridCol w:w="1418"/>
        <w:gridCol w:w="1852"/>
      </w:tblGrid>
      <w:tr w:rsidR="00733E55" w:rsidTr="00606BD2">
        <w:tc>
          <w:tcPr>
            <w:tcW w:w="810"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N. p. k.</w:t>
            </w:r>
          </w:p>
        </w:tc>
        <w:tc>
          <w:tcPr>
            <w:tcW w:w="4248" w:type="dxa"/>
          </w:tcPr>
          <w:p w:rsidR="00733E55" w:rsidRDefault="00733E55" w:rsidP="00606BD2">
            <w:pPr>
              <w:jc w:val="center"/>
              <w:rPr>
                <w:rFonts w:ascii="Times New Roman" w:hAnsi="Times New Roman" w:cs="Times New Roman"/>
                <w:sz w:val="24"/>
                <w:szCs w:val="24"/>
              </w:rPr>
            </w:pPr>
            <w:r>
              <w:rPr>
                <w:rFonts w:ascii="Times New Roman" w:hAnsi="Times New Roman" w:cs="Times New Roman"/>
                <w:sz w:val="24"/>
                <w:szCs w:val="24"/>
              </w:rPr>
              <w:t>Darbu nosaukums</w:t>
            </w:r>
          </w:p>
        </w:tc>
        <w:tc>
          <w:tcPr>
            <w:tcW w:w="141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Mērvienība</w:t>
            </w:r>
          </w:p>
        </w:tc>
        <w:tc>
          <w:tcPr>
            <w:tcW w:w="185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Plānotais darbu daudzums</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w:t>
            </w:r>
          </w:p>
        </w:tc>
        <w:tc>
          <w:tcPr>
            <w:tcW w:w="424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AB21A8" w:rsidP="00606BD2">
            <w:pPr>
              <w:rPr>
                <w:rFonts w:ascii="Times New Roman" w:hAnsi="Times New Roman" w:cs="Times New Roman"/>
                <w:sz w:val="24"/>
                <w:szCs w:val="24"/>
              </w:rPr>
            </w:pPr>
            <w:r>
              <w:rPr>
                <w:rFonts w:ascii="Times New Roman" w:hAnsi="Times New Roman" w:cs="Times New Roman"/>
                <w:sz w:val="24"/>
                <w:szCs w:val="24"/>
              </w:rPr>
              <w:t>20</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424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 ar vienlaicīgu mitrās sāls kaisīšanu, izkaisot 70 kg uz 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AB21A8" w:rsidP="00D264B0">
            <w:pPr>
              <w:rPr>
                <w:rFonts w:ascii="Times New Roman" w:hAnsi="Times New Roman" w:cs="Times New Roman"/>
                <w:sz w:val="24"/>
                <w:szCs w:val="24"/>
              </w:rPr>
            </w:pPr>
            <w:r>
              <w:rPr>
                <w:rFonts w:ascii="Times New Roman" w:hAnsi="Times New Roman" w:cs="Times New Roman"/>
                <w:sz w:val="24"/>
                <w:szCs w:val="24"/>
              </w:rPr>
              <w:t>100</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3.</w:t>
            </w:r>
          </w:p>
        </w:tc>
        <w:tc>
          <w:tcPr>
            <w:tcW w:w="424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Slīdamības samazināšana ar smilts-sāls maisījumu, izkaisot uz brauktuves 0,5 m³/km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D264B0">
            <w:pPr>
              <w:rPr>
                <w:rFonts w:ascii="Times New Roman" w:hAnsi="Times New Roman" w:cs="Times New Roman"/>
                <w:sz w:val="24"/>
                <w:szCs w:val="24"/>
              </w:rPr>
            </w:pPr>
            <w:r>
              <w:rPr>
                <w:rFonts w:ascii="Times New Roman" w:hAnsi="Times New Roman" w:cs="Times New Roman"/>
                <w:sz w:val="24"/>
                <w:szCs w:val="24"/>
              </w:rPr>
              <w:t>1</w:t>
            </w:r>
            <w:r w:rsidR="00D264B0">
              <w:rPr>
                <w:rFonts w:ascii="Times New Roman" w:hAnsi="Times New Roman" w:cs="Times New Roman"/>
                <w:sz w:val="24"/>
                <w:szCs w:val="24"/>
              </w:rPr>
              <w:t>4</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4.</w:t>
            </w:r>
          </w:p>
        </w:tc>
        <w:tc>
          <w:tcPr>
            <w:tcW w:w="424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Slīdamības samazināšana ar mitro sāli, izkaisot uz brauktuves 70 kg/km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733E55" w:rsidRDefault="00733E55" w:rsidP="00606BD2">
            <w:pPr>
              <w:rPr>
                <w:rFonts w:ascii="Times New Roman" w:hAnsi="Times New Roman" w:cs="Times New Roman"/>
                <w:sz w:val="24"/>
                <w:szCs w:val="24"/>
              </w:rPr>
            </w:pPr>
          </w:p>
          <w:p w:rsidR="00733E55" w:rsidRDefault="00AB21A8" w:rsidP="00606BD2">
            <w:pPr>
              <w:rPr>
                <w:rFonts w:ascii="Times New Roman" w:hAnsi="Times New Roman" w:cs="Times New Roman"/>
                <w:sz w:val="24"/>
                <w:szCs w:val="24"/>
              </w:rPr>
            </w:pPr>
            <w:r>
              <w:rPr>
                <w:rFonts w:ascii="Times New Roman" w:hAnsi="Times New Roman" w:cs="Times New Roman"/>
                <w:sz w:val="24"/>
                <w:szCs w:val="24"/>
              </w:rPr>
              <w:t>92</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5.</w:t>
            </w:r>
          </w:p>
        </w:tc>
        <w:tc>
          <w:tcPr>
            <w:tcW w:w="424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733E55" w:rsidRDefault="00AB21A8" w:rsidP="00606BD2">
            <w:pPr>
              <w:rPr>
                <w:rFonts w:ascii="Times New Roman" w:hAnsi="Times New Roman" w:cs="Times New Roman"/>
                <w:sz w:val="24"/>
                <w:szCs w:val="24"/>
              </w:rPr>
            </w:pPr>
            <w:r>
              <w:rPr>
                <w:rFonts w:ascii="Times New Roman" w:hAnsi="Times New Roman" w:cs="Times New Roman"/>
                <w:sz w:val="24"/>
                <w:szCs w:val="24"/>
              </w:rPr>
              <w:t>21</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6.</w:t>
            </w:r>
          </w:p>
        </w:tc>
        <w:tc>
          <w:tcPr>
            <w:tcW w:w="424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pārg.km</w:t>
            </w:r>
          </w:p>
        </w:tc>
        <w:tc>
          <w:tcPr>
            <w:tcW w:w="1852" w:type="dxa"/>
          </w:tcPr>
          <w:p w:rsidR="00733E55" w:rsidRDefault="00733E55" w:rsidP="00606BD2">
            <w:pPr>
              <w:rPr>
                <w:rFonts w:ascii="Times New Roman" w:hAnsi="Times New Roman" w:cs="Times New Roman"/>
                <w:sz w:val="24"/>
                <w:szCs w:val="24"/>
              </w:rPr>
            </w:pPr>
          </w:p>
          <w:p w:rsidR="00733E55" w:rsidRDefault="00D264B0" w:rsidP="00606BD2">
            <w:pPr>
              <w:rPr>
                <w:rFonts w:ascii="Times New Roman" w:hAnsi="Times New Roman" w:cs="Times New Roman"/>
                <w:sz w:val="24"/>
                <w:szCs w:val="24"/>
              </w:rPr>
            </w:pPr>
            <w:r>
              <w:rPr>
                <w:rFonts w:ascii="Times New Roman" w:hAnsi="Times New Roman" w:cs="Times New Roman"/>
                <w:sz w:val="24"/>
                <w:szCs w:val="24"/>
              </w:rPr>
              <w:t>10</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7.</w:t>
            </w:r>
          </w:p>
        </w:tc>
        <w:tc>
          <w:tcPr>
            <w:tcW w:w="424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Bedrīšu remonts ar emulsiju un šķembām (h=4 cm) izmantojot nepilno tehnoloģiju,</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733E55" w:rsidRDefault="00733E55" w:rsidP="00606BD2">
            <w:pPr>
              <w:rPr>
                <w:rFonts w:ascii="Times New Roman" w:hAnsi="Times New Roman" w:cs="Times New Roman"/>
                <w:sz w:val="24"/>
                <w:szCs w:val="24"/>
              </w:rPr>
            </w:pPr>
          </w:p>
          <w:p w:rsidR="00733E55" w:rsidRDefault="00AB21A8" w:rsidP="00D264B0">
            <w:pPr>
              <w:rPr>
                <w:rFonts w:ascii="Times New Roman" w:hAnsi="Times New Roman" w:cs="Times New Roman"/>
                <w:sz w:val="24"/>
                <w:szCs w:val="24"/>
              </w:rPr>
            </w:pPr>
            <w:r>
              <w:rPr>
                <w:rFonts w:ascii="Times New Roman" w:hAnsi="Times New Roman" w:cs="Times New Roman"/>
                <w:sz w:val="24"/>
                <w:szCs w:val="24"/>
              </w:rPr>
              <w:t>585</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8.</w:t>
            </w:r>
          </w:p>
        </w:tc>
        <w:tc>
          <w:tcPr>
            <w:tcW w:w="424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733E55" w:rsidRDefault="00733E55" w:rsidP="00606BD2">
            <w:pPr>
              <w:rPr>
                <w:rFonts w:ascii="Times New Roman" w:hAnsi="Times New Roman" w:cs="Times New Roman"/>
                <w:sz w:val="24"/>
                <w:szCs w:val="24"/>
              </w:rPr>
            </w:pPr>
          </w:p>
          <w:p w:rsidR="00733E55" w:rsidRDefault="00AB21A8" w:rsidP="00606BD2">
            <w:pPr>
              <w:rPr>
                <w:rFonts w:ascii="Times New Roman" w:hAnsi="Times New Roman" w:cs="Times New Roman"/>
                <w:sz w:val="24"/>
                <w:szCs w:val="24"/>
              </w:rPr>
            </w:pPr>
            <w:r>
              <w:rPr>
                <w:rFonts w:ascii="Times New Roman" w:hAnsi="Times New Roman" w:cs="Times New Roman"/>
                <w:sz w:val="24"/>
                <w:szCs w:val="24"/>
              </w:rPr>
              <w:t>15</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9.</w:t>
            </w:r>
          </w:p>
        </w:tc>
        <w:tc>
          <w:tcPr>
            <w:tcW w:w="424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Nomaļu grunts uzauguma noņemšana, grunti iekraujot transportā un aizvedot uz atbērtni</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AB21A8" w:rsidP="00606BD2">
            <w:pPr>
              <w:rPr>
                <w:rFonts w:ascii="Times New Roman" w:hAnsi="Times New Roman" w:cs="Times New Roman"/>
                <w:sz w:val="24"/>
                <w:szCs w:val="24"/>
              </w:rPr>
            </w:pPr>
            <w:r>
              <w:rPr>
                <w:rFonts w:ascii="Times New Roman" w:hAnsi="Times New Roman" w:cs="Times New Roman"/>
                <w:sz w:val="24"/>
                <w:szCs w:val="24"/>
              </w:rPr>
              <w:t>28</w:t>
            </w:r>
            <w:bookmarkStart w:id="0" w:name="_GoBack"/>
            <w:bookmarkEnd w:id="0"/>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10.</w:t>
            </w:r>
          </w:p>
        </w:tc>
        <w:tc>
          <w:tcPr>
            <w:tcW w:w="424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Ceļa zīmes nomaiņa uz staba</w:t>
            </w:r>
          </w:p>
        </w:tc>
        <w:tc>
          <w:tcPr>
            <w:tcW w:w="141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4</w:t>
            </w:r>
          </w:p>
        </w:tc>
      </w:tr>
      <w:tr w:rsidR="00733E55" w:rsidTr="00606BD2">
        <w:tc>
          <w:tcPr>
            <w:tcW w:w="810"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11.</w:t>
            </w:r>
          </w:p>
        </w:tc>
        <w:tc>
          <w:tcPr>
            <w:tcW w:w="424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Ceļa zīmes staba nomaiņa</w:t>
            </w:r>
          </w:p>
        </w:tc>
        <w:tc>
          <w:tcPr>
            <w:tcW w:w="141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3</w:t>
            </w:r>
          </w:p>
        </w:tc>
      </w:tr>
    </w:tbl>
    <w:p w:rsidR="00733E55" w:rsidRDefault="00733E55" w:rsidP="00733E55">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Tranzīta ielām,</w:t>
      </w:r>
      <w:r w:rsidRPr="00CD1DBA">
        <w:rPr>
          <w:rFonts w:ascii="Times New Roman" w:hAnsi="Times New Roman" w:cs="Times New Roman"/>
          <w:sz w:val="24"/>
          <w:szCs w:val="24"/>
        </w:rPr>
        <w:t xml:space="preserve"> </w:t>
      </w:r>
      <w:r>
        <w:rPr>
          <w:rFonts w:ascii="Times New Roman" w:hAnsi="Times New Roman" w:cs="Times New Roman"/>
          <w:sz w:val="24"/>
          <w:szCs w:val="24"/>
        </w:rPr>
        <w:t>kas ir iekļautas valsts</w:t>
      </w:r>
      <w:r w:rsidRPr="00CD1DBA">
        <w:rPr>
          <w:rFonts w:ascii="Times New Roman" w:hAnsi="Times New Roman" w:cs="Times New Roman"/>
          <w:sz w:val="24"/>
          <w:szCs w:val="24"/>
        </w:rPr>
        <w:t xml:space="preserve"> </w:t>
      </w:r>
      <w:r>
        <w:rPr>
          <w:rFonts w:ascii="Times New Roman" w:hAnsi="Times New Roman" w:cs="Times New Roman"/>
          <w:sz w:val="24"/>
          <w:szCs w:val="24"/>
        </w:rPr>
        <w:t>reģionālā autoceļa P22 un P 24 maršrutā noteikta B uzturēšanas klase.</w:t>
      </w: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Dotais darbu apjoms ir orientējošs un var mainīties atkarībā no reālās situācijas.</w:t>
      </w:r>
    </w:p>
    <w:p w:rsidR="00733E55" w:rsidRPr="001B515B" w:rsidRDefault="00733E55" w:rsidP="00733E55">
      <w:pPr>
        <w:ind w:firstLine="720"/>
        <w:rPr>
          <w:rFonts w:ascii="Times New Roman" w:hAnsi="Times New Roman" w:cs="Times New Roman"/>
          <w:sz w:val="24"/>
          <w:szCs w:val="24"/>
        </w:rPr>
      </w:pPr>
      <w:r w:rsidRPr="001B515B">
        <w:rPr>
          <w:rFonts w:ascii="Times New Roman" w:hAnsi="Times New Roman" w:cs="Times New Roman"/>
          <w:sz w:val="24"/>
          <w:szCs w:val="24"/>
        </w:rPr>
        <w:t>Asfalta bedrīšu remonts ir jāveic līdz 201</w:t>
      </w:r>
      <w:r w:rsidR="00D264B0" w:rsidRPr="001B515B">
        <w:rPr>
          <w:rFonts w:ascii="Times New Roman" w:hAnsi="Times New Roman" w:cs="Times New Roman"/>
          <w:sz w:val="24"/>
          <w:szCs w:val="24"/>
        </w:rPr>
        <w:t>7</w:t>
      </w:r>
      <w:r w:rsidRPr="001B515B">
        <w:rPr>
          <w:rFonts w:ascii="Times New Roman" w:hAnsi="Times New Roman" w:cs="Times New Roman"/>
          <w:sz w:val="24"/>
          <w:szCs w:val="24"/>
        </w:rPr>
        <w:t>. gada 30.</w:t>
      </w:r>
      <w:r w:rsidR="00D264B0" w:rsidRPr="001B515B">
        <w:rPr>
          <w:rFonts w:ascii="Times New Roman" w:hAnsi="Times New Roman" w:cs="Times New Roman"/>
          <w:sz w:val="24"/>
          <w:szCs w:val="24"/>
        </w:rPr>
        <w:t>maijam</w:t>
      </w:r>
      <w:r w:rsidRPr="001B515B">
        <w:rPr>
          <w:rFonts w:ascii="Times New Roman" w:hAnsi="Times New Roman" w:cs="Times New Roman"/>
          <w:sz w:val="24"/>
          <w:szCs w:val="24"/>
        </w:rPr>
        <w:t>.</w:t>
      </w: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 xml:space="preserve">Piedāvājuma cenā jāiekļauj visas izmaksas, kas saistītas ar darbu veikšanu (materiālu izmaksas, darba izmaksas, nepieciešamo palīgdarbu izmaksas, tehnikas un </w:t>
      </w:r>
      <w:r>
        <w:rPr>
          <w:rFonts w:ascii="Times New Roman" w:hAnsi="Times New Roman" w:cs="Times New Roman"/>
          <w:sz w:val="24"/>
          <w:szCs w:val="24"/>
        </w:rPr>
        <w:lastRenderedPageBreak/>
        <w:t>palīgierīču izmantošanas izmaksas, būvgružu aizvākšanas un utilizācijas izmaksas, citas izmaksas, ja tādas paredzamas, visi likumdošanā paredzētie nodokļi un nodevas).</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33E55" w:rsidRDefault="00733E55" w:rsidP="00733E55">
      <w:pPr>
        <w:ind w:left="7200"/>
        <w:rPr>
          <w:rFonts w:ascii="Times New Roman" w:hAnsi="Times New Roman" w:cs="Times New Roman"/>
          <w:sz w:val="24"/>
          <w:szCs w:val="24"/>
        </w:rPr>
      </w:pPr>
    </w:p>
    <w:p w:rsidR="00733E55" w:rsidRDefault="00733E55" w:rsidP="00733E55">
      <w:pPr>
        <w:ind w:left="7200"/>
        <w:rPr>
          <w:rFonts w:ascii="Times New Roman" w:hAnsi="Times New Roman" w:cs="Times New Roman"/>
          <w:sz w:val="24"/>
          <w:szCs w:val="24"/>
        </w:rPr>
      </w:pPr>
      <w:r>
        <w:rPr>
          <w:rFonts w:ascii="Times New Roman" w:hAnsi="Times New Roman" w:cs="Times New Roman"/>
          <w:sz w:val="24"/>
          <w:szCs w:val="24"/>
        </w:rPr>
        <w:t xml:space="preserve"> </w:t>
      </w:r>
    </w:p>
    <w:p w:rsidR="00733E55" w:rsidRDefault="00733E55" w:rsidP="00733E55">
      <w:pPr>
        <w:ind w:left="7200"/>
        <w:rPr>
          <w:rFonts w:ascii="Times New Roman" w:hAnsi="Times New Roman" w:cs="Times New Roman"/>
          <w:sz w:val="24"/>
          <w:szCs w:val="24"/>
        </w:rPr>
      </w:pPr>
    </w:p>
    <w:p w:rsidR="00733E55" w:rsidRPr="002B464F" w:rsidRDefault="00733E55" w:rsidP="00733E55">
      <w:pPr>
        <w:ind w:left="7200"/>
        <w:rPr>
          <w:rFonts w:ascii="Times New Roman" w:hAnsi="Times New Roman" w:cs="Times New Roman"/>
          <w:sz w:val="24"/>
          <w:szCs w:val="24"/>
        </w:rPr>
      </w:pPr>
      <w:r>
        <w:rPr>
          <w:rFonts w:ascii="Times New Roman" w:hAnsi="Times New Roman" w:cs="Times New Roman"/>
          <w:sz w:val="24"/>
          <w:szCs w:val="24"/>
        </w:rPr>
        <w:t>3</w:t>
      </w:r>
      <w:r w:rsidRPr="002B464F">
        <w:rPr>
          <w:rFonts w:ascii="Times New Roman" w:hAnsi="Times New Roman" w:cs="Times New Roman"/>
          <w:sz w:val="24"/>
          <w:szCs w:val="24"/>
        </w:rPr>
        <w:t>.pielikums</w:t>
      </w:r>
    </w:p>
    <w:p w:rsidR="00733E55" w:rsidRDefault="00733E55" w:rsidP="00733E55">
      <w:pPr>
        <w:jc w:val="center"/>
        <w:rPr>
          <w:rFonts w:ascii="Times New Roman" w:hAnsi="Times New Roman" w:cs="Times New Roman"/>
          <w:b/>
          <w:sz w:val="24"/>
          <w:szCs w:val="24"/>
        </w:rPr>
      </w:pPr>
      <w:r w:rsidRPr="00FB2E08">
        <w:rPr>
          <w:rFonts w:ascii="Times New Roman" w:hAnsi="Times New Roman" w:cs="Times New Roman"/>
          <w:b/>
          <w:sz w:val="24"/>
          <w:szCs w:val="24"/>
        </w:rPr>
        <w:t>Tehniskā piedāvājuma forma</w:t>
      </w:r>
    </w:p>
    <w:p w:rsidR="00733E55" w:rsidRPr="00FB2E08" w:rsidRDefault="00733E55" w:rsidP="00733E55">
      <w:pPr>
        <w:jc w:val="center"/>
        <w:rPr>
          <w:rFonts w:ascii="Times New Roman" w:hAnsi="Times New Roman" w:cs="Times New Roman"/>
          <w:b/>
          <w:sz w:val="24"/>
          <w:szCs w:val="24"/>
        </w:rPr>
      </w:pPr>
    </w:p>
    <w:p w:rsidR="00733E55" w:rsidRPr="000C18CD" w:rsidRDefault="00733E55" w:rsidP="00733E55">
      <w:pPr>
        <w:rPr>
          <w:rFonts w:ascii="Times New Roman" w:hAnsi="Times New Roman" w:cs="Times New Roman"/>
          <w:sz w:val="24"/>
          <w:szCs w:val="24"/>
        </w:rPr>
      </w:pPr>
      <w:r>
        <w:rPr>
          <w:rFonts w:ascii="Times New Roman" w:hAnsi="Times New Roman" w:cs="Times New Roman"/>
          <w:sz w:val="24"/>
          <w:szCs w:val="24"/>
        </w:rPr>
        <w:t>“</w:t>
      </w:r>
      <w:r w:rsidRPr="003A4AD3">
        <w:rPr>
          <w:rFonts w:ascii="Times New Roman" w:hAnsi="Times New Roman" w:cs="Times New Roman"/>
          <w:sz w:val="24"/>
          <w:szCs w:val="24"/>
        </w:rPr>
        <w:t>Valkas pilsētas tranzīta ielu ikdienas uzturēšana 201</w:t>
      </w:r>
      <w:r w:rsidR="00606BD2">
        <w:rPr>
          <w:rFonts w:ascii="Times New Roman" w:hAnsi="Times New Roman" w:cs="Times New Roman"/>
          <w:sz w:val="24"/>
          <w:szCs w:val="24"/>
        </w:rPr>
        <w:t>7</w:t>
      </w:r>
      <w:r w:rsidRPr="003A4AD3">
        <w:rPr>
          <w:rFonts w:ascii="Times New Roman" w:hAnsi="Times New Roman" w:cs="Times New Roman"/>
          <w:sz w:val="24"/>
          <w:szCs w:val="24"/>
        </w:rPr>
        <w:t>. gadā</w:t>
      </w:r>
      <w:r>
        <w:rPr>
          <w:rFonts w:ascii="Times New Roman" w:hAnsi="Times New Roman" w:cs="Times New Roman"/>
          <w:sz w:val="24"/>
          <w:szCs w:val="24"/>
        </w:rPr>
        <w:t>”</w:t>
      </w:r>
      <w:r w:rsidRPr="000C18CD">
        <w:t xml:space="preserve"> </w:t>
      </w:r>
      <w:r w:rsidRPr="000C18CD">
        <w:rPr>
          <w:rFonts w:ascii="Times New Roman" w:hAnsi="Times New Roman" w:cs="Times New Roman"/>
          <w:sz w:val="24"/>
          <w:szCs w:val="24"/>
        </w:rPr>
        <w:t>iepirkuma identifikācijas Nr. VND/ 201</w:t>
      </w:r>
      <w:r w:rsidR="00606BD2">
        <w:rPr>
          <w:rFonts w:ascii="Times New Roman" w:hAnsi="Times New Roman" w:cs="Times New Roman"/>
          <w:sz w:val="24"/>
          <w:szCs w:val="24"/>
        </w:rPr>
        <w:t>6</w:t>
      </w:r>
      <w:r w:rsidRPr="000C18CD">
        <w:rPr>
          <w:rFonts w:ascii="Times New Roman" w:hAnsi="Times New Roman" w:cs="Times New Roman"/>
          <w:sz w:val="24"/>
          <w:szCs w:val="24"/>
        </w:rPr>
        <w:t>/</w:t>
      </w:r>
      <w:r w:rsidR="00606BD2">
        <w:rPr>
          <w:rFonts w:ascii="Times New Roman" w:hAnsi="Times New Roman" w:cs="Times New Roman"/>
          <w:sz w:val="24"/>
          <w:szCs w:val="24"/>
        </w:rPr>
        <w:t>8</w:t>
      </w:r>
      <w:r w:rsidRPr="000C18CD">
        <w:rPr>
          <w:rFonts w:ascii="Times New Roman" w:hAnsi="Times New Roman" w:cs="Times New Roman"/>
          <w:sz w:val="24"/>
          <w:szCs w:val="24"/>
        </w:rPr>
        <w:t>K</w:t>
      </w:r>
    </w:p>
    <w:p w:rsidR="00733E55" w:rsidRPr="003A4AD3" w:rsidRDefault="00733E55" w:rsidP="00733E55">
      <w:pPr>
        <w:rPr>
          <w:rFonts w:ascii="Times New Roman" w:hAnsi="Times New Roman" w:cs="Times New Roman"/>
          <w:sz w:val="24"/>
          <w:szCs w:val="24"/>
        </w:rPr>
      </w:pPr>
    </w:p>
    <w:p w:rsidR="00733E55" w:rsidRPr="003A4AD3" w:rsidRDefault="00733E55" w:rsidP="00733E55">
      <w:pPr>
        <w:jc w:val="center"/>
        <w:rPr>
          <w:rFonts w:ascii="Times New Roman" w:hAnsi="Times New Roman" w:cs="Times New Roman"/>
        </w:rPr>
      </w:pPr>
    </w:p>
    <w:tbl>
      <w:tblPr>
        <w:tblStyle w:val="TableGrid"/>
        <w:tblW w:w="0" w:type="auto"/>
        <w:tblLook w:val="04A0" w:firstRow="1" w:lastRow="0" w:firstColumn="1" w:lastColumn="0" w:noHBand="0" w:noVBand="1"/>
      </w:tblPr>
      <w:tblGrid>
        <w:gridCol w:w="1704"/>
        <w:gridCol w:w="1704"/>
        <w:gridCol w:w="1704"/>
        <w:gridCol w:w="1705"/>
        <w:gridCol w:w="1705"/>
      </w:tblGrid>
      <w:tr w:rsidR="00733E55" w:rsidRPr="003A4AD3" w:rsidTr="00606BD2">
        <w:tc>
          <w:tcPr>
            <w:tcW w:w="1704" w:type="dxa"/>
          </w:tcPr>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 xml:space="preserve">Pakalpojumā </w:t>
            </w:r>
          </w:p>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Iekļautie procesi un norises</w:t>
            </w:r>
          </w:p>
        </w:tc>
        <w:tc>
          <w:tcPr>
            <w:tcW w:w="1704" w:type="dxa"/>
          </w:tcPr>
          <w:p w:rsidR="00733E55" w:rsidRPr="003A4AD3" w:rsidRDefault="00733E55" w:rsidP="00606BD2">
            <w:pPr>
              <w:rPr>
                <w:rFonts w:ascii="Times New Roman" w:hAnsi="Times New Roman" w:cs="Times New Roman"/>
              </w:rPr>
            </w:pPr>
            <w:r w:rsidRPr="003A4AD3">
              <w:rPr>
                <w:rFonts w:ascii="Times New Roman" w:hAnsi="Times New Roman" w:cs="Times New Roman"/>
              </w:rPr>
              <w:t>Pakalpojumā</w:t>
            </w:r>
          </w:p>
          <w:p w:rsidR="00733E55" w:rsidRPr="003A4AD3" w:rsidRDefault="00733E55" w:rsidP="00606BD2">
            <w:pPr>
              <w:rPr>
                <w:rFonts w:ascii="Times New Roman" w:hAnsi="Times New Roman" w:cs="Times New Roman"/>
              </w:rPr>
            </w:pPr>
            <w:r w:rsidRPr="003A4AD3">
              <w:rPr>
                <w:rFonts w:ascii="Times New Roman" w:hAnsi="Times New Roman" w:cs="Times New Roman"/>
              </w:rPr>
              <w:t>Iekļauto procesu un norišu apraksts</w:t>
            </w:r>
          </w:p>
        </w:tc>
        <w:tc>
          <w:tcPr>
            <w:tcW w:w="1704" w:type="dxa"/>
          </w:tcPr>
          <w:p w:rsidR="00733E55" w:rsidRPr="003A4AD3" w:rsidRDefault="00733E55" w:rsidP="00606BD2">
            <w:pPr>
              <w:rPr>
                <w:rFonts w:ascii="Times New Roman" w:hAnsi="Times New Roman" w:cs="Times New Roman"/>
              </w:rPr>
            </w:pPr>
            <w:r w:rsidRPr="003A4AD3">
              <w:rPr>
                <w:rFonts w:ascii="Times New Roman" w:hAnsi="Times New Roman" w:cs="Times New Roman"/>
              </w:rPr>
              <w:t>Pakalpojuma sniegšanā iesaistīto izpildītāju kvalifikācija un pieredze</w:t>
            </w:r>
          </w:p>
        </w:tc>
        <w:tc>
          <w:tcPr>
            <w:tcW w:w="1705" w:type="dxa"/>
          </w:tcPr>
          <w:p w:rsidR="00733E55" w:rsidRPr="003A4AD3" w:rsidRDefault="00733E55" w:rsidP="00606BD2">
            <w:pPr>
              <w:rPr>
                <w:rFonts w:ascii="Times New Roman" w:hAnsi="Times New Roman" w:cs="Times New Roman"/>
              </w:rPr>
            </w:pPr>
            <w:r w:rsidRPr="003A4AD3">
              <w:rPr>
                <w:rFonts w:ascii="Times New Roman" w:hAnsi="Times New Roman" w:cs="Times New Roman"/>
              </w:rPr>
              <w:t>Izmantotās metodes, materiāli un tehniskais aprīkojums</w:t>
            </w:r>
          </w:p>
        </w:tc>
        <w:tc>
          <w:tcPr>
            <w:tcW w:w="1705" w:type="dxa"/>
          </w:tcPr>
          <w:p w:rsidR="00733E55" w:rsidRPr="003A4AD3" w:rsidRDefault="00733E55" w:rsidP="00606BD2">
            <w:pPr>
              <w:rPr>
                <w:rFonts w:ascii="Times New Roman" w:hAnsi="Times New Roman" w:cs="Times New Roman"/>
              </w:rPr>
            </w:pPr>
            <w:r w:rsidRPr="003A4AD3">
              <w:rPr>
                <w:rFonts w:ascii="Times New Roman" w:hAnsi="Times New Roman" w:cs="Times New Roman"/>
              </w:rPr>
              <w:t>Atbilstība darba uzdevumā izvirzītajām prasībām</w:t>
            </w: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p>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1............</w:t>
            </w: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p>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2............</w:t>
            </w: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p>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3............</w:t>
            </w: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p>
          <w:p w:rsidR="00733E55" w:rsidRPr="003A4AD3" w:rsidRDefault="00733E55" w:rsidP="00606BD2">
            <w:pPr>
              <w:rPr>
                <w:rFonts w:ascii="Times New Roman" w:hAnsi="Times New Roman" w:cs="Times New Roman"/>
                <w:sz w:val="24"/>
                <w:szCs w:val="24"/>
              </w:rPr>
            </w:pPr>
          </w:p>
          <w:p w:rsidR="00733E55" w:rsidRPr="003A4AD3" w:rsidRDefault="00733E55" w:rsidP="00606BD2">
            <w:pPr>
              <w:rPr>
                <w:rFonts w:ascii="Times New Roman" w:hAnsi="Times New Roman" w:cs="Times New Roman"/>
                <w:sz w:val="24"/>
                <w:szCs w:val="24"/>
              </w:rPr>
            </w:pP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 xml:space="preserve">Pakalpojuma </w:t>
            </w:r>
          </w:p>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lastRenderedPageBreak/>
              <w:t>sniegšanas laika grafiks:</w:t>
            </w: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Kvalitātes nodrošināšanas pasākumu apraksts vai ISO sertifikāta kopija:</w:t>
            </w:r>
          </w:p>
          <w:p w:rsidR="00733E55" w:rsidRPr="003A4AD3" w:rsidRDefault="00733E55" w:rsidP="00606BD2">
            <w:pPr>
              <w:rPr>
                <w:rFonts w:ascii="Times New Roman" w:hAnsi="Times New Roman" w:cs="Times New Roman"/>
                <w:sz w:val="24"/>
                <w:szCs w:val="24"/>
              </w:rPr>
            </w:pP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r w:rsidR="00733E55" w:rsidRPr="003A4AD3" w:rsidTr="00606BD2">
        <w:tc>
          <w:tcPr>
            <w:tcW w:w="1704" w:type="dxa"/>
          </w:tcPr>
          <w:p w:rsidR="00733E55" w:rsidRPr="003A4AD3" w:rsidRDefault="00733E55" w:rsidP="00606BD2">
            <w:pPr>
              <w:rPr>
                <w:rFonts w:ascii="Times New Roman" w:hAnsi="Times New Roman" w:cs="Times New Roman"/>
                <w:sz w:val="24"/>
                <w:szCs w:val="24"/>
              </w:rPr>
            </w:pPr>
            <w:r w:rsidRPr="003A4AD3">
              <w:rPr>
                <w:rFonts w:ascii="Times New Roman" w:hAnsi="Times New Roman" w:cs="Times New Roman"/>
                <w:sz w:val="24"/>
                <w:szCs w:val="24"/>
              </w:rPr>
              <w:t>Cita informācija atbilstoši Darba uzdevumā noteiktajām prasībām</w:t>
            </w:r>
          </w:p>
        </w:tc>
        <w:tc>
          <w:tcPr>
            <w:tcW w:w="1704" w:type="dxa"/>
          </w:tcPr>
          <w:p w:rsidR="00733E55" w:rsidRPr="003A4AD3" w:rsidRDefault="00733E55" w:rsidP="00606BD2">
            <w:pPr>
              <w:rPr>
                <w:rFonts w:ascii="Times New Roman" w:hAnsi="Times New Roman" w:cs="Times New Roman"/>
              </w:rPr>
            </w:pPr>
          </w:p>
        </w:tc>
        <w:tc>
          <w:tcPr>
            <w:tcW w:w="1704"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c>
          <w:tcPr>
            <w:tcW w:w="1705" w:type="dxa"/>
          </w:tcPr>
          <w:p w:rsidR="00733E55" w:rsidRPr="003A4AD3" w:rsidRDefault="00733E55" w:rsidP="00606BD2">
            <w:pPr>
              <w:rPr>
                <w:rFonts w:ascii="Times New Roman" w:hAnsi="Times New Roman" w:cs="Times New Roman"/>
              </w:rPr>
            </w:pPr>
          </w:p>
        </w:tc>
      </w:tr>
    </w:tbl>
    <w:p w:rsidR="00733E55" w:rsidRPr="003A4AD3" w:rsidRDefault="00733E55" w:rsidP="00733E55">
      <w:pPr>
        <w:rPr>
          <w:rFonts w:ascii="Times New Roman" w:hAnsi="Times New Roman" w:cs="Times New Roman"/>
        </w:rPr>
      </w:pPr>
    </w:p>
    <w:p w:rsidR="00733E55" w:rsidRPr="003A4AD3" w:rsidRDefault="00733E55" w:rsidP="00733E55">
      <w:pPr>
        <w:rPr>
          <w:rFonts w:ascii="Times New Roman" w:hAnsi="Times New Roman" w:cs="Times New Roman"/>
        </w:rPr>
      </w:pPr>
    </w:p>
    <w:p w:rsidR="00733E55" w:rsidRDefault="00733E55" w:rsidP="00733E55">
      <w:pPr>
        <w:rPr>
          <w:rFonts w:ascii="Times New Roman" w:hAnsi="Times New Roman" w:cs="Times New Roman"/>
          <w:b/>
        </w:rPr>
      </w:pP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AE0138">
        <w:rPr>
          <w:rFonts w:ascii="Times New Roman" w:hAnsi="Times New Roman" w:cs="Times New Roman"/>
          <w:b/>
        </w:rPr>
        <w:tab/>
      </w:r>
      <w:r w:rsidRPr="00AE0138">
        <w:rPr>
          <w:rFonts w:ascii="Times New Roman" w:hAnsi="Times New Roman" w:cs="Times New Roman"/>
          <w:b/>
        </w:rPr>
        <w:tab/>
      </w:r>
    </w:p>
    <w:p w:rsidR="00733E55" w:rsidRDefault="00733E55" w:rsidP="00733E55">
      <w:pPr>
        <w:jc w:val="right"/>
        <w:rPr>
          <w:rFonts w:ascii="Times New Roman" w:hAnsi="Times New Roman" w:cs="Times New Roman"/>
          <w:b/>
        </w:rPr>
      </w:pPr>
    </w:p>
    <w:p w:rsidR="00733E55" w:rsidRDefault="00733E55" w:rsidP="00733E55">
      <w:pPr>
        <w:jc w:val="right"/>
        <w:rPr>
          <w:rFonts w:ascii="Times New Roman" w:hAnsi="Times New Roman" w:cs="Times New Roman"/>
          <w:b/>
        </w:rPr>
      </w:pPr>
    </w:p>
    <w:p w:rsidR="00733E55" w:rsidRDefault="00733E55" w:rsidP="00733E55">
      <w:pPr>
        <w:jc w:val="right"/>
        <w:rPr>
          <w:rFonts w:ascii="Times New Roman" w:hAnsi="Times New Roman" w:cs="Times New Roman"/>
          <w:b/>
        </w:rPr>
      </w:pPr>
    </w:p>
    <w:p w:rsidR="00733E55" w:rsidRPr="003A4AD3" w:rsidRDefault="00733E55" w:rsidP="00733E55">
      <w:pPr>
        <w:jc w:val="right"/>
        <w:rPr>
          <w:rFonts w:ascii="Times New Roman" w:hAnsi="Times New Roman" w:cs="Times New Roman"/>
        </w:rPr>
      </w:pPr>
      <w:r>
        <w:rPr>
          <w:rFonts w:ascii="Times New Roman" w:hAnsi="Times New Roman" w:cs="Times New Roman"/>
        </w:rPr>
        <w:t>4</w:t>
      </w:r>
      <w:r w:rsidRPr="003A4AD3">
        <w:rPr>
          <w:rFonts w:ascii="Times New Roman" w:hAnsi="Times New Roman" w:cs="Times New Roman"/>
        </w:rPr>
        <w:t>.pielikums</w:t>
      </w:r>
    </w:p>
    <w:p w:rsidR="00733E55" w:rsidRPr="00FB2E08" w:rsidRDefault="00733E55" w:rsidP="00733E55">
      <w:pPr>
        <w:jc w:val="center"/>
        <w:rPr>
          <w:rFonts w:ascii="Times New Roman" w:hAnsi="Times New Roman" w:cs="Times New Roman"/>
          <w:b/>
          <w:sz w:val="24"/>
          <w:szCs w:val="24"/>
        </w:rPr>
      </w:pPr>
      <w:r w:rsidRPr="00FB2E08">
        <w:rPr>
          <w:rFonts w:ascii="Times New Roman" w:hAnsi="Times New Roman" w:cs="Times New Roman"/>
          <w:b/>
          <w:sz w:val="24"/>
          <w:szCs w:val="24"/>
        </w:rPr>
        <w:t>Finanšu piedāvājuma forma</w:t>
      </w:r>
    </w:p>
    <w:p w:rsidR="00733E55" w:rsidRPr="000C18CD" w:rsidRDefault="00733E55" w:rsidP="00733E55">
      <w:pPr>
        <w:rPr>
          <w:rFonts w:ascii="Times New Roman" w:hAnsi="Times New Roman" w:cs="Times New Roman"/>
          <w:sz w:val="24"/>
          <w:szCs w:val="24"/>
        </w:rPr>
      </w:pPr>
      <w:r w:rsidRPr="003A4AD3">
        <w:rPr>
          <w:rFonts w:ascii="Times New Roman" w:hAnsi="Times New Roman" w:cs="Times New Roman"/>
          <w:sz w:val="24"/>
          <w:szCs w:val="24"/>
        </w:rPr>
        <w:t>„Valkas pilsētas tranzīta ielu ikdienas uzturēšana 201</w:t>
      </w:r>
      <w:r w:rsidR="008F54D7">
        <w:rPr>
          <w:rFonts w:ascii="Times New Roman" w:hAnsi="Times New Roman" w:cs="Times New Roman"/>
          <w:sz w:val="24"/>
          <w:szCs w:val="24"/>
        </w:rPr>
        <w:t>7</w:t>
      </w:r>
      <w:r w:rsidRPr="003A4AD3">
        <w:rPr>
          <w:rFonts w:ascii="Times New Roman" w:hAnsi="Times New Roman" w:cs="Times New Roman"/>
          <w:sz w:val="24"/>
          <w:szCs w:val="24"/>
        </w:rPr>
        <w:t>. gadā</w:t>
      </w:r>
      <w:r>
        <w:rPr>
          <w:rFonts w:ascii="Times New Roman" w:hAnsi="Times New Roman" w:cs="Times New Roman"/>
          <w:sz w:val="24"/>
          <w:szCs w:val="24"/>
        </w:rPr>
        <w:t>”,</w:t>
      </w:r>
      <w:r w:rsidRPr="000C18CD">
        <w:t xml:space="preserve"> </w:t>
      </w:r>
      <w:r w:rsidRPr="000C18CD">
        <w:rPr>
          <w:rFonts w:ascii="Times New Roman" w:hAnsi="Times New Roman" w:cs="Times New Roman"/>
          <w:sz w:val="24"/>
          <w:szCs w:val="24"/>
        </w:rPr>
        <w:t>iepirkuma identifikācijas Nr. VND/ 201</w:t>
      </w:r>
      <w:r w:rsidR="008F54D7">
        <w:rPr>
          <w:rFonts w:ascii="Times New Roman" w:hAnsi="Times New Roman" w:cs="Times New Roman"/>
          <w:sz w:val="24"/>
          <w:szCs w:val="24"/>
        </w:rPr>
        <w:t>6</w:t>
      </w:r>
      <w:r w:rsidRPr="000C18CD">
        <w:rPr>
          <w:rFonts w:ascii="Times New Roman" w:hAnsi="Times New Roman" w:cs="Times New Roman"/>
          <w:sz w:val="24"/>
          <w:szCs w:val="24"/>
        </w:rPr>
        <w:t>/</w:t>
      </w:r>
      <w:r w:rsidR="008F54D7">
        <w:rPr>
          <w:rFonts w:ascii="Times New Roman" w:hAnsi="Times New Roman" w:cs="Times New Roman"/>
          <w:sz w:val="24"/>
          <w:szCs w:val="24"/>
        </w:rPr>
        <w:t>8</w:t>
      </w:r>
      <w:r w:rsidRPr="000C18CD">
        <w:rPr>
          <w:rFonts w:ascii="Times New Roman" w:hAnsi="Times New Roman" w:cs="Times New Roman"/>
          <w:sz w:val="24"/>
          <w:szCs w:val="24"/>
        </w:rPr>
        <w:t>K</w:t>
      </w:r>
      <w:r>
        <w:rPr>
          <w:rFonts w:ascii="Times New Roman" w:hAnsi="Times New Roman" w:cs="Times New Roman"/>
          <w:sz w:val="24"/>
          <w:szCs w:val="24"/>
        </w:rPr>
        <w:t>.</w:t>
      </w:r>
    </w:p>
    <w:p w:rsidR="00733E55" w:rsidRPr="003A4AD3" w:rsidRDefault="00733E55" w:rsidP="00733E55">
      <w:pPr>
        <w:rPr>
          <w:rFonts w:ascii="Times New Roman" w:hAnsi="Times New Roman" w:cs="Times New Roman"/>
          <w:sz w:val="24"/>
          <w:szCs w:val="24"/>
        </w:rPr>
      </w:pPr>
    </w:p>
    <w:p w:rsidR="00733E55" w:rsidRPr="003A4AD3" w:rsidRDefault="00733E55" w:rsidP="00733E55">
      <w:pPr>
        <w:pStyle w:val="ListParagraph"/>
        <w:numPr>
          <w:ilvl w:val="0"/>
          <w:numId w:val="1"/>
        </w:numPr>
        <w:rPr>
          <w:rFonts w:ascii="Times New Roman" w:hAnsi="Times New Roman" w:cs="Times New Roman"/>
          <w:sz w:val="24"/>
          <w:szCs w:val="24"/>
        </w:rPr>
      </w:pPr>
      <w:r w:rsidRPr="003A4AD3">
        <w:rPr>
          <w:rFonts w:ascii="Times New Roman" w:hAnsi="Times New Roman" w:cs="Times New Roman"/>
          <w:sz w:val="24"/>
          <w:szCs w:val="24"/>
        </w:rPr>
        <w:t>Iesniedza</w:t>
      </w:r>
    </w:p>
    <w:tbl>
      <w:tblPr>
        <w:tblStyle w:val="TableGrid"/>
        <w:tblW w:w="0" w:type="auto"/>
        <w:tblInd w:w="-142" w:type="dxa"/>
        <w:tblLook w:val="04A0" w:firstRow="1" w:lastRow="0" w:firstColumn="1" w:lastColumn="0" w:noHBand="0" w:noVBand="1"/>
      </w:tblPr>
      <w:tblGrid>
        <w:gridCol w:w="3342"/>
        <w:gridCol w:w="5622"/>
      </w:tblGrid>
      <w:tr w:rsidR="00733E55" w:rsidRPr="003A4AD3" w:rsidTr="00606BD2">
        <w:tc>
          <w:tcPr>
            <w:tcW w:w="3369" w:type="dxa"/>
          </w:tcPr>
          <w:p w:rsidR="00733E55" w:rsidRPr="003A4AD3" w:rsidRDefault="00733E55" w:rsidP="00606BD2">
            <w:pPr>
              <w:pStyle w:val="ListParagraph"/>
              <w:ind w:left="0"/>
              <w:rPr>
                <w:rFonts w:ascii="Times New Roman" w:hAnsi="Times New Roman" w:cs="Times New Roman"/>
                <w:sz w:val="24"/>
                <w:szCs w:val="24"/>
              </w:rPr>
            </w:pPr>
            <w:r w:rsidRPr="003A4AD3">
              <w:rPr>
                <w:rFonts w:ascii="Times New Roman" w:hAnsi="Times New Roman" w:cs="Times New Roman"/>
                <w:sz w:val="24"/>
                <w:szCs w:val="24"/>
              </w:rPr>
              <w:t>Pretendenta nosaukums</w:t>
            </w:r>
          </w:p>
        </w:tc>
        <w:tc>
          <w:tcPr>
            <w:tcW w:w="5679" w:type="dxa"/>
          </w:tcPr>
          <w:p w:rsidR="00733E55" w:rsidRPr="003A4AD3" w:rsidRDefault="00733E55" w:rsidP="00606BD2">
            <w:pPr>
              <w:pStyle w:val="ListParagraph"/>
              <w:ind w:left="0"/>
              <w:rPr>
                <w:rFonts w:ascii="Times New Roman" w:hAnsi="Times New Roman" w:cs="Times New Roman"/>
                <w:sz w:val="24"/>
                <w:szCs w:val="24"/>
              </w:rPr>
            </w:pPr>
            <w:r w:rsidRPr="003A4AD3">
              <w:rPr>
                <w:rFonts w:ascii="Times New Roman" w:hAnsi="Times New Roman" w:cs="Times New Roman"/>
                <w:sz w:val="24"/>
                <w:szCs w:val="24"/>
              </w:rPr>
              <w:t>Pretendenta un tā bankas rekvizīti</w:t>
            </w:r>
          </w:p>
        </w:tc>
      </w:tr>
      <w:tr w:rsidR="00733E55" w:rsidRPr="003A4AD3" w:rsidTr="00606BD2">
        <w:tc>
          <w:tcPr>
            <w:tcW w:w="3369" w:type="dxa"/>
          </w:tcPr>
          <w:p w:rsidR="00733E55" w:rsidRPr="003A4AD3" w:rsidRDefault="00733E55" w:rsidP="00606BD2">
            <w:pPr>
              <w:pStyle w:val="ListParagraph"/>
              <w:ind w:left="0"/>
              <w:rPr>
                <w:rFonts w:ascii="Times New Roman" w:hAnsi="Times New Roman" w:cs="Times New Roman"/>
                <w:sz w:val="24"/>
                <w:szCs w:val="24"/>
              </w:rPr>
            </w:pPr>
          </w:p>
        </w:tc>
        <w:tc>
          <w:tcPr>
            <w:tcW w:w="5679" w:type="dxa"/>
          </w:tcPr>
          <w:p w:rsidR="00733E55" w:rsidRPr="003A4AD3" w:rsidRDefault="00733E55" w:rsidP="00606BD2">
            <w:pPr>
              <w:pStyle w:val="ListParagraph"/>
              <w:ind w:left="0"/>
              <w:rPr>
                <w:rFonts w:ascii="Times New Roman" w:hAnsi="Times New Roman" w:cs="Times New Roman"/>
                <w:sz w:val="24"/>
                <w:szCs w:val="24"/>
              </w:rPr>
            </w:pPr>
          </w:p>
        </w:tc>
      </w:tr>
    </w:tbl>
    <w:p w:rsidR="00733E55" w:rsidRPr="003A4AD3" w:rsidRDefault="00733E55" w:rsidP="00733E55">
      <w:pPr>
        <w:pStyle w:val="ListParagraph"/>
        <w:ind w:left="-142"/>
        <w:rPr>
          <w:rFonts w:ascii="Times New Roman" w:hAnsi="Times New Roman" w:cs="Times New Roman"/>
          <w:sz w:val="24"/>
          <w:szCs w:val="24"/>
        </w:rPr>
      </w:pPr>
    </w:p>
    <w:p w:rsidR="00733E55" w:rsidRPr="003A4AD3" w:rsidRDefault="00733E55" w:rsidP="00733E55">
      <w:pPr>
        <w:pStyle w:val="ListParagraph"/>
        <w:numPr>
          <w:ilvl w:val="0"/>
          <w:numId w:val="1"/>
        </w:numPr>
        <w:rPr>
          <w:rFonts w:ascii="Times New Roman" w:hAnsi="Times New Roman" w:cs="Times New Roman"/>
        </w:rPr>
      </w:pPr>
      <w:r w:rsidRPr="003A4AD3">
        <w:rPr>
          <w:rFonts w:ascii="Times New Roman" w:hAnsi="Times New Roman" w:cs="Times New Roman"/>
        </w:rPr>
        <w:t>Kontaktpersona</w:t>
      </w:r>
    </w:p>
    <w:tbl>
      <w:tblPr>
        <w:tblStyle w:val="TableGrid"/>
        <w:tblW w:w="0" w:type="auto"/>
        <w:tblInd w:w="-284" w:type="dxa"/>
        <w:tblLook w:val="04A0" w:firstRow="1" w:lastRow="0" w:firstColumn="1" w:lastColumn="0" w:noHBand="0" w:noVBand="1"/>
      </w:tblPr>
      <w:tblGrid>
        <w:gridCol w:w="4524"/>
        <w:gridCol w:w="4524"/>
      </w:tblGrid>
      <w:tr w:rsidR="00733E55" w:rsidRPr="003A4AD3" w:rsidTr="00606BD2">
        <w:tc>
          <w:tcPr>
            <w:tcW w:w="4524" w:type="dxa"/>
          </w:tcPr>
          <w:p w:rsidR="00733E55" w:rsidRPr="003A4AD3" w:rsidRDefault="00733E55" w:rsidP="00606BD2">
            <w:pPr>
              <w:pStyle w:val="ListParagraph"/>
              <w:ind w:left="0"/>
              <w:rPr>
                <w:rFonts w:ascii="Times New Roman" w:hAnsi="Times New Roman" w:cs="Times New Roman"/>
              </w:rPr>
            </w:pPr>
            <w:r w:rsidRPr="003A4AD3">
              <w:rPr>
                <w:rFonts w:ascii="Times New Roman" w:hAnsi="Times New Roman" w:cs="Times New Roman"/>
              </w:rPr>
              <w:t>Vārds, uzvārds</w:t>
            </w:r>
          </w:p>
        </w:tc>
        <w:tc>
          <w:tcPr>
            <w:tcW w:w="4524" w:type="dxa"/>
          </w:tcPr>
          <w:p w:rsidR="00733E55" w:rsidRPr="003A4AD3" w:rsidRDefault="00733E55" w:rsidP="00606BD2">
            <w:pPr>
              <w:pStyle w:val="ListParagraph"/>
              <w:ind w:left="0"/>
              <w:rPr>
                <w:rFonts w:ascii="Times New Roman" w:hAnsi="Times New Roman" w:cs="Times New Roman"/>
              </w:rPr>
            </w:pPr>
          </w:p>
        </w:tc>
      </w:tr>
      <w:tr w:rsidR="00733E55" w:rsidRPr="003A4AD3" w:rsidTr="00606BD2">
        <w:tc>
          <w:tcPr>
            <w:tcW w:w="4524" w:type="dxa"/>
          </w:tcPr>
          <w:p w:rsidR="00733E55" w:rsidRPr="003A4AD3" w:rsidRDefault="00733E55" w:rsidP="00606BD2">
            <w:pPr>
              <w:pStyle w:val="ListParagraph"/>
              <w:ind w:left="0"/>
              <w:rPr>
                <w:rFonts w:ascii="Times New Roman" w:hAnsi="Times New Roman" w:cs="Times New Roman"/>
              </w:rPr>
            </w:pPr>
            <w:r w:rsidRPr="003A4AD3">
              <w:rPr>
                <w:rFonts w:ascii="Times New Roman" w:hAnsi="Times New Roman" w:cs="Times New Roman"/>
              </w:rPr>
              <w:lastRenderedPageBreak/>
              <w:t>Adrese</w:t>
            </w:r>
          </w:p>
        </w:tc>
        <w:tc>
          <w:tcPr>
            <w:tcW w:w="4524" w:type="dxa"/>
          </w:tcPr>
          <w:p w:rsidR="00733E55" w:rsidRPr="003A4AD3" w:rsidRDefault="00733E55" w:rsidP="00606BD2">
            <w:pPr>
              <w:pStyle w:val="ListParagraph"/>
              <w:ind w:left="0"/>
              <w:rPr>
                <w:rFonts w:ascii="Times New Roman" w:hAnsi="Times New Roman" w:cs="Times New Roman"/>
              </w:rPr>
            </w:pPr>
          </w:p>
        </w:tc>
      </w:tr>
      <w:tr w:rsidR="00733E55" w:rsidRPr="003A4AD3" w:rsidTr="00606BD2">
        <w:tc>
          <w:tcPr>
            <w:tcW w:w="4524" w:type="dxa"/>
          </w:tcPr>
          <w:p w:rsidR="00733E55" w:rsidRPr="003A4AD3" w:rsidRDefault="00733E55" w:rsidP="00606BD2">
            <w:pPr>
              <w:pStyle w:val="ListParagraph"/>
              <w:ind w:left="0"/>
              <w:rPr>
                <w:rFonts w:ascii="Times New Roman" w:hAnsi="Times New Roman" w:cs="Times New Roman"/>
              </w:rPr>
            </w:pPr>
            <w:r w:rsidRPr="003A4AD3">
              <w:rPr>
                <w:rFonts w:ascii="Times New Roman" w:hAnsi="Times New Roman" w:cs="Times New Roman"/>
              </w:rPr>
              <w:t>Tālr./fax</w:t>
            </w:r>
          </w:p>
        </w:tc>
        <w:tc>
          <w:tcPr>
            <w:tcW w:w="4524" w:type="dxa"/>
          </w:tcPr>
          <w:p w:rsidR="00733E55" w:rsidRPr="003A4AD3" w:rsidRDefault="00733E55" w:rsidP="00606BD2">
            <w:pPr>
              <w:pStyle w:val="ListParagraph"/>
              <w:ind w:left="0"/>
              <w:rPr>
                <w:rFonts w:ascii="Times New Roman" w:hAnsi="Times New Roman" w:cs="Times New Roman"/>
              </w:rPr>
            </w:pPr>
          </w:p>
        </w:tc>
      </w:tr>
      <w:tr w:rsidR="00733E55" w:rsidRPr="003A4AD3" w:rsidTr="00606BD2">
        <w:tc>
          <w:tcPr>
            <w:tcW w:w="4524" w:type="dxa"/>
          </w:tcPr>
          <w:p w:rsidR="00733E55" w:rsidRPr="003A4AD3" w:rsidRDefault="00733E55" w:rsidP="00606BD2">
            <w:pPr>
              <w:pStyle w:val="ListParagraph"/>
              <w:ind w:left="0"/>
              <w:rPr>
                <w:rFonts w:ascii="Times New Roman" w:hAnsi="Times New Roman" w:cs="Times New Roman"/>
              </w:rPr>
            </w:pPr>
            <w:r w:rsidRPr="003A4AD3">
              <w:rPr>
                <w:rFonts w:ascii="Times New Roman" w:hAnsi="Times New Roman" w:cs="Times New Roman"/>
              </w:rPr>
              <w:t>e-pasta adrese</w:t>
            </w:r>
          </w:p>
        </w:tc>
        <w:tc>
          <w:tcPr>
            <w:tcW w:w="4524" w:type="dxa"/>
          </w:tcPr>
          <w:p w:rsidR="00733E55" w:rsidRPr="003A4AD3" w:rsidRDefault="00733E55" w:rsidP="00606BD2">
            <w:pPr>
              <w:pStyle w:val="ListParagraph"/>
              <w:ind w:left="0"/>
              <w:rPr>
                <w:rFonts w:ascii="Times New Roman" w:hAnsi="Times New Roman" w:cs="Times New Roman"/>
              </w:rPr>
            </w:pPr>
          </w:p>
        </w:tc>
      </w:tr>
    </w:tbl>
    <w:p w:rsidR="00733E55" w:rsidRDefault="00733E55" w:rsidP="00733E55">
      <w:pPr>
        <w:pStyle w:val="ListParagraph"/>
        <w:ind w:left="-284"/>
        <w:rPr>
          <w:rFonts w:ascii="Times New Roman" w:hAnsi="Times New Roman" w:cs="Times New Roman"/>
          <w:b/>
        </w:rPr>
      </w:pPr>
    </w:p>
    <w:p w:rsidR="00733E55" w:rsidRDefault="00733E55" w:rsidP="00733E55">
      <w:pPr>
        <w:pStyle w:val="ListParagraph"/>
        <w:ind w:left="-284"/>
        <w:rPr>
          <w:rFonts w:ascii="Times New Roman" w:hAnsi="Times New Roman" w:cs="Times New Roman"/>
          <w:b/>
        </w:rPr>
      </w:pPr>
    </w:p>
    <w:p w:rsidR="00733E55" w:rsidRPr="008D3446" w:rsidRDefault="00733E55" w:rsidP="00733E55">
      <w:pPr>
        <w:rPr>
          <w:rFonts w:ascii="Times New Roman" w:hAnsi="Times New Roman" w:cs="Times New Roman"/>
          <w:b/>
        </w:rPr>
      </w:pPr>
      <w:r w:rsidRPr="008D3446">
        <w:rPr>
          <w:rFonts w:ascii="Times New Roman" w:hAnsi="Times New Roman" w:cs="Times New Roman"/>
        </w:rPr>
        <w:t>3.</w:t>
      </w:r>
      <w:r>
        <w:rPr>
          <w:rFonts w:ascii="Times New Roman" w:hAnsi="Times New Roman" w:cs="Times New Roman"/>
          <w:b/>
        </w:rPr>
        <w:t xml:space="preserve">  </w:t>
      </w:r>
      <w:r>
        <w:rPr>
          <w:rFonts w:ascii="Times New Roman" w:hAnsi="Times New Roman" w:cs="Times New Roman"/>
          <w:b/>
        </w:rPr>
        <w:tab/>
      </w:r>
      <w:r w:rsidRPr="008D3446">
        <w:rPr>
          <w:rFonts w:ascii="Times New Roman" w:hAnsi="Times New Roman" w:cs="Times New Roman"/>
          <w:b/>
        </w:rPr>
        <w:t>Piedāvājums</w:t>
      </w:r>
    </w:p>
    <w:p w:rsidR="00733E55" w:rsidRPr="004635D8" w:rsidRDefault="00733E55" w:rsidP="00733E55">
      <w:pPr>
        <w:rPr>
          <w:rFonts w:ascii="Times New Roman" w:hAnsi="Times New Roman" w:cs="Times New Roman"/>
          <w:sz w:val="24"/>
          <w:szCs w:val="24"/>
        </w:rPr>
      </w:pPr>
      <w:r w:rsidRPr="001C15CF">
        <w:rPr>
          <w:rFonts w:ascii="Times New Roman" w:hAnsi="Times New Roman" w:cs="Times New Roman"/>
        </w:rPr>
        <w:t>3.</w:t>
      </w:r>
      <w:r w:rsidRPr="004635D8">
        <w:rPr>
          <w:rFonts w:ascii="Times New Roman" w:hAnsi="Times New Roman" w:cs="Times New Roman"/>
          <w:sz w:val="24"/>
          <w:szCs w:val="24"/>
        </w:rPr>
        <w:t>1.</w:t>
      </w:r>
      <w:r w:rsidRPr="004635D8">
        <w:rPr>
          <w:rFonts w:ascii="Times New Roman" w:hAnsi="Times New Roman" w:cs="Times New Roman"/>
          <w:b/>
          <w:sz w:val="24"/>
          <w:szCs w:val="24"/>
        </w:rPr>
        <w:t xml:space="preserve"> </w:t>
      </w:r>
      <w:r>
        <w:rPr>
          <w:rFonts w:ascii="Times New Roman" w:hAnsi="Times New Roman" w:cs="Times New Roman"/>
          <w:b/>
          <w:sz w:val="24"/>
          <w:szCs w:val="24"/>
        </w:rPr>
        <w:tab/>
      </w:r>
      <w:r w:rsidRPr="004635D8">
        <w:rPr>
          <w:rFonts w:ascii="Times New Roman" w:hAnsi="Times New Roman" w:cs="Times New Roman"/>
          <w:sz w:val="24"/>
          <w:szCs w:val="24"/>
        </w:rPr>
        <w:t>Apstiprinām, ka esam iepazinušies ar atklātā konkursa „Valkas pilsētas ielu un tranzīta ielu ikdienas uzturēšana 201</w:t>
      </w:r>
      <w:r w:rsidR="00606BD2">
        <w:rPr>
          <w:rFonts w:ascii="Times New Roman" w:hAnsi="Times New Roman" w:cs="Times New Roman"/>
          <w:sz w:val="24"/>
          <w:szCs w:val="24"/>
        </w:rPr>
        <w:t>7</w:t>
      </w:r>
      <w:r w:rsidRPr="004635D8">
        <w:rPr>
          <w:rFonts w:ascii="Times New Roman" w:hAnsi="Times New Roman" w:cs="Times New Roman"/>
          <w:sz w:val="24"/>
          <w:szCs w:val="24"/>
        </w:rPr>
        <w:t xml:space="preserve">. gadā”, identifikācijas </w:t>
      </w:r>
      <w:r w:rsidRPr="00E734CD">
        <w:rPr>
          <w:rFonts w:ascii="Times New Roman" w:hAnsi="Times New Roman" w:cs="Times New Roman"/>
          <w:b/>
          <w:sz w:val="24"/>
          <w:szCs w:val="24"/>
        </w:rPr>
        <w:t>Nr.VND 201</w:t>
      </w:r>
      <w:r w:rsidR="00606BD2">
        <w:rPr>
          <w:rFonts w:ascii="Times New Roman" w:hAnsi="Times New Roman" w:cs="Times New Roman"/>
          <w:b/>
          <w:sz w:val="24"/>
          <w:szCs w:val="24"/>
        </w:rPr>
        <w:t>6</w:t>
      </w:r>
      <w:r w:rsidRPr="00E734CD">
        <w:rPr>
          <w:rFonts w:ascii="Times New Roman" w:hAnsi="Times New Roman" w:cs="Times New Roman"/>
          <w:b/>
          <w:sz w:val="24"/>
          <w:szCs w:val="24"/>
        </w:rPr>
        <w:t>/</w:t>
      </w:r>
      <w:r w:rsidR="00606BD2">
        <w:rPr>
          <w:rFonts w:ascii="Times New Roman" w:hAnsi="Times New Roman" w:cs="Times New Roman"/>
          <w:b/>
          <w:sz w:val="24"/>
          <w:szCs w:val="24"/>
        </w:rPr>
        <w:t>8</w:t>
      </w:r>
      <w:r w:rsidRPr="00E734CD">
        <w:rPr>
          <w:rFonts w:ascii="Times New Roman" w:hAnsi="Times New Roman" w:cs="Times New Roman"/>
          <w:b/>
          <w:sz w:val="24"/>
          <w:szCs w:val="24"/>
        </w:rPr>
        <w:t xml:space="preserve">K, </w:t>
      </w:r>
      <w:r w:rsidRPr="00E734CD">
        <w:rPr>
          <w:rFonts w:ascii="Times New Roman" w:hAnsi="Times New Roman" w:cs="Times New Roman"/>
          <w:sz w:val="24"/>
          <w:szCs w:val="24"/>
        </w:rPr>
        <w:t>nolikumu</w:t>
      </w:r>
      <w:r w:rsidRPr="004635D8">
        <w:rPr>
          <w:rFonts w:ascii="Times New Roman" w:hAnsi="Times New Roman" w:cs="Times New Roman"/>
          <w:sz w:val="24"/>
          <w:szCs w:val="24"/>
        </w:rPr>
        <w:t xml:space="preserve"> un piekrītam tā nosacījumiem, kā arī varam nodrošināt piedāvāto pakalpojumu izpildi. Piedāvājam veikt Valkas pilsētas ielu un tranzīta ielu uzturēšanu, saskaņā ar iepirkuma nosacījumiem noteiktajā laika periodā.</w:t>
      </w:r>
    </w:p>
    <w:p w:rsidR="00733E55" w:rsidRDefault="00733E55" w:rsidP="00733E55">
      <w:pPr>
        <w:rPr>
          <w:rFonts w:ascii="Times New Roman" w:hAnsi="Times New Roman" w:cs="Times New Roman"/>
          <w:sz w:val="24"/>
          <w:szCs w:val="24"/>
        </w:rPr>
      </w:pP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3.2</w:t>
      </w:r>
      <w:r w:rsidRPr="00086A60">
        <w:rPr>
          <w:rFonts w:ascii="Times New Roman" w:hAnsi="Times New Roman" w:cs="Times New Roman"/>
          <w:b/>
          <w:sz w:val="24"/>
          <w:szCs w:val="24"/>
        </w:rPr>
        <w:t xml:space="preserve">. </w:t>
      </w:r>
      <w:r>
        <w:rPr>
          <w:rFonts w:ascii="Times New Roman" w:hAnsi="Times New Roman" w:cs="Times New Roman"/>
          <w:b/>
          <w:sz w:val="24"/>
          <w:szCs w:val="24"/>
        </w:rPr>
        <w:tab/>
      </w:r>
      <w:r w:rsidRPr="00086A60">
        <w:rPr>
          <w:rFonts w:ascii="Times New Roman" w:hAnsi="Times New Roman" w:cs="Times New Roman"/>
          <w:b/>
          <w:sz w:val="24"/>
          <w:szCs w:val="24"/>
        </w:rPr>
        <w:t>Finanšu piedāvājums</w:t>
      </w:r>
      <w:r>
        <w:rPr>
          <w:rFonts w:ascii="Times New Roman" w:hAnsi="Times New Roman" w:cs="Times New Roman"/>
          <w:sz w:val="24"/>
          <w:szCs w:val="24"/>
        </w:rPr>
        <w:t xml:space="preserve">. Piedāvājam veikt </w:t>
      </w:r>
      <w:r w:rsidRPr="00AE0138">
        <w:rPr>
          <w:rFonts w:ascii="Times New Roman" w:hAnsi="Times New Roman" w:cs="Times New Roman"/>
          <w:sz w:val="24"/>
          <w:szCs w:val="24"/>
        </w:rPr>
        <w:t xml:space="preserve">Valkas pilsētas </w:t>
      </w:r>
      <w:r>
        <w:rPr>
          <w:rFonts w:ascii="Times New Roman" w:hAnsi="Times New Roman" w:cs="Times New Roman"/>
          <w:sz w:val="24"/>
          <w:szCs w:val="24"/>
        </w:rPr>
        <w:t xml:space="preserve">ielu un </w:t>
      </w:r>
      <w:r w:rsidRPr="00AE0138">
        <w:rPr>
          <w:rFonts w:ascii="Times New Roman" w:hAnsi="Times New Roman" w:cs="Times New Roman"/>
          <w:sz w:val="24"/>
          <w:szCs w:val="24"/>
        </w:rPr>
        <w:t>tranzīta ielu ikdienas uzturēšan</w:t>
      </w:r>
      <w:r>
        <w:rPr>
          <w:rFonts w:ascii="Times New Roman" w:hAnsi="Times New Roman" w:cs="Times New Roman"/>
          <w:sz w:val="24"/>
          <w:szCs w:val="24"/>
        </w:rPr>
        <w:t>as darbus</w:t>
      </w:r>
      <w:r w:rsidRPr="00AE0138">
        <w:rPr>
          <w:rFonts w:ascii="Times New Roman" w:hAnsi="Times New Roman" w:cs="Times New Roman"/>
          <w:sz w:val="24"/>
          <w:szCs w:val="24"/>
        </w:rPr>
        <w:t xml:space="preserve"> 201</w:t>
      </w:r>
      <w:r w:rsidR="00606BD2">
        <w:rPr>
          <w:rFonts w:ascii="Times New Roman" w:hAnsi="Times New Roman" w:cs="Times New Roman"/>
          <w:sz w:val="24"/>
          <w:szCs w:val="24"/>
        </w:rPr>
        <w:t>7</w:t>
      </w:r>
      <w:r w:rsidRPr="00AE0138">
        <w:rPr>
          <w:rFonts w:ascii="Times New Roman" w:hAnsi="Times New Roman" w:cs="Times New Roman"/>
          <w:sz w:val="24"/>
          <w:szCs w:val="24"/>
        </w:rPr>
        <w:t>. gadā</w:t>
      </w:r>
      <w:r>
        <w:rPr>
          <w:rFonts w:ascii="Times New Roman" w:hAnsi="Times New Roman" w:cs="Times New Roman"/>
          <w:sz w:val="24"/>
          <w:szCs w:val="24"/>
        </w:rPr>
        <w:t xml:space="preserve"> saskaņā ar atklātā konkursa nolikumā noteiktajām prasībām par šādām vienību līgumcenām:</w:t>
      </w:r>
    </w:p>
    <w:tbl>
      <w:tblPr>
        <w:tblStyle w:val="TableGrid"/>
        <w:tblW w:w="9048" w:type="dxa"/>
        <w:tblLayout w:type="fixed"/>
        <w:tblLook w:val="04A0" w:firstRow="1" w:lastRow="0" w:firstColumn="1" w:lastColumn="0" w:noHBand="0" w:noVBand="1"/>
      </w:tblPr>
      <w:tblGrid>
        <w:gridCol w:w="817"/>
        <w:gridCol w:w="2835"/>
        <w:gridCol w:w="1446"/>
        <w:gridCol w:w="1418"/>
        <w:gridCol w:w="1417"/>
        <w:gridCol w:w="1115"/>
      </w:tblGrid>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N.p.k.</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Darbu nosaukums</w:t>
            </w:r>
          </w:p>
        </w:tc>
        <w:tc>
          <w:tcPr>
            <w:tcW w:w="144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Mērvienība</w:t>
            </w:r>
          </w:p>
        </w:tc>
        <w:tc>
          <w:tcPr>
            <w:tcW w:w="141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Orientējošie</w:t>
            </w: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izpildāmo darbu apjomi</w:t>
            </w:r>
          </w:p>
        </w:tc>
        <w:tc>
          <w:tcPr>
            <w:tcW w:w="14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Vienas vienības cena, EUR (bez PVN)</w:t>
            </w:r>
          </w:p>
        </w:tc>
        <w:tc>
          <w:tcPr>
            <w:tcW w:w="111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Summa, EUR (bez PVN)</w:t>
            </w: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w:t>
            </w:r>
          </w:p>
        </w:tc>
        <w:tc>
          <w:tcPr>
            <w:tcW w:w="1446"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37</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 ar vienlaicīgu mitrās sāls kaisīšanu, izkaisot 70 kg uz km</w:t>
            </w:r>
          </w:p>
        </w:tc>
        <w:tc>
          <w:tcPr>
            <w:tcW w:w="1446"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312</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 ar vienlaicīgu mitrās sāls kaisīšanu, izkaisot 70 kg uz km</w:t>
            </w:r>
          </w:p>
        </w:tc>
        <w:tc>
          <w:tcPr>
            <w:tcW w:w="1446"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w:t>
            </w:r>
          </w:p>
        </w:tc>
        <w:tc>
          <w:tcPr>
            <w:tcW w:w="1446"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20</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Slīdamības samazināšana ar smilts-sāls maisījumu, izkaisot uz brauktuves 0,5 m³/km</w:t>
            </w:r>
          </w:p>
        </w:tc>
        <w:tc>
          <w:tcPr>
            <w:tcW w:w="1446"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32</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Slīdamības samazināšana ar mitro sāli, izkaisot uz brauktuves 70 kg/km</w:t>
            </w:r>
          </w:p>
        </w:tc>
        <w:tc>
          <w:tcPr>
            <w:tcW w:w="1446"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492</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446"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m³</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111</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446"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pārg.km</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22</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9.</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Bedrīšu remonts ar emulsiju un šķembām (h=4 cm), izmantojot nepilno tehnoloģiju</w:t>
            </w:r>
          </w:p>
        </w:tc>
        <w:tc>
          <w:tcPr>
            <w:tcW w:w="1446"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m²</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1485</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10.</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46"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m²</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74</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11.</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 xml:space="preserve">Nomaļu grunts uzauguma noņemšana, grunti </w:t>
            </w:r>
            <w:r>
              <w:rPr>
                <w:rFonts w:ascii="Times New Roman" w:hAnsi="Times New Roman" w:cs="Times New Roman"/>
                <w:sz w:val="24"/>
                <w:szCs w:val="24"/>
              </w:rPr>
              <w:lastRenderedPageBreak/>
              <w:t>iekraujot transportā un aizvedot uz atbērtni</w:t>
            </w:r>
          </w:p>
        </w:tc>
        <w:tc>
          <w:tcPr>
            <w:tcW w:w="1446"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m³</w:t>
            </w:r>
          </w:p>
        </w:tc>
        <w:tc>
          <w:tcPr>
            <w:tcW w:w="1418" w:type="dxa"/>
          </w:tcPr>
          <w:p w:rsidR="00733E55" w:rsidRDefault="00733E55" w:rsidP="00606BD2">
            <w:pPr>
              <w:rPr>
                <w:rFonts w:ascii="Times New Roman" w:hAnsi="Times New Roman" w:cs="Times New Roman"/>
                <w:sz w:val="24"/>
                <w:szCs w:val="24"/>
              </w:rPr>
            </w:pPr>
          </w:p>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58</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14.</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Signālstabiņu nomaiņa</w:t>
            </w:r>
          </w:p>
        </w:tc>
        <w:tc>
          <w:tcPr>
            <w:tcW w:w="144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gab.</w:t>
            </w:r>
          </w:p>
        </w:tc>
        <w:tc>
          <w:tcPr>
            <w:tcW w:w="141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14</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15.</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 xml:space="preserve">Ceļa zīmju nomaiņa uz staba </w:t>
            </w:r>
          </w:p>
        </w:tc>
        <w:tc>
          <w:tcPr>
            <w:tcW w:w="144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gab.</w:t>
            </w:r>
          </w:p>
        </w:tc>
        <w:tc>
          <w:tcPr>
            <w:tcW w:w="141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817"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16.</w:t>
            </w:r>
          </w:p>
        </w:tc>
        <w:tc>
          <w:tcPr>
            <w:tcW w:w="2835"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Ceļa zīmes stabu nomaiņa</w:t>
            </w:r>
          </w:p>
        </w:tc>
        <w:tc>
          <w:tcPr>
            <w:tcW w:w="1446"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gab.</w:t>
            </w:r>
          </w:p>
        </w:tc>
        <w:tc>
          <w:tcPr>
            <w:tcW w:w="1418" w:type="dxa"/>
          </w:tcPr>
          <w:p w:rsidR="00733E55" w:rsidRDefault="00733E55" w:rsidP="00606BD2">
            <w:pPr>
              <w:rPr>
                <w:rFonts w:ascii="Times New Roman" w:hAnsi="Times New Roman" w:cs="Times New Roman"/>
                <w:sz w:val="24"/>
                <w:szCs w:val="24"/>
              </w:rPr>
            </w:pPr>
            <w:r>
              <w:rPr>
                <w:rFonts w:ascii="Times New Roman" w:hAnsi="Times New Roman" w:cs="Times New Roman"/>
                <w:sz w:val="24"/>
                <w:szCs w:val="24"/>
              </w:rPr>
              <w:t>7</w:t>
            </w:r>
          </w:p>
        </w:tc>
        <w:tc>
          <w:tcPr>
            <w:tcW w:w="1417" w:type="dxa"/>
          </w:tcPr>
          <w:p w:rsidR="00733E55" w:rsidRDefault="00733E55" w:rsidP="00606BD2">
            <w:pPr>
              <w:rPr>
                <w:rFonts w:ascii="Times New Roman" w:hAnsi="Times New Roman" w:cs="Times New Roman"/>
                <w:sz w:val="24"/>
                <w:szCs w:val="24"/>
              </w:rPr>
            </w:pPr>
          </w:p>
        </w:tc>
        <w:tc>
          <w:tcPr>
            <w:tcW w:w="1115" w:type="dxa"/>
          </w:tcPr>
          <w:p w:rsidR="00733E55" w:rsidRDefault="00733E55" w:rsidP="00606BD2">
            <w:pPr>
              <w:rPr>
                <w:rFonts w:ascii="Times New Roman" w:hAnsi="Times New Roman" w:cs="Times New Roman"/>
                <w:sz w:val="24"/>
                <w:szCs w:val="24"/>
              </w:rPr>
            </w:pPr>
          </w:p>
        </w:tc>
      </w:tr>
      <w:tr w:rsidR="00733E55" w:rsidTr="00606BD2">
        <w:tc>
          <w:tcPr>
            <w:tcW w:w="9048" w:type="dxa"/>
            <w:gridSpan w:val="6"/>
          </w:tcPr>
          <w:p w:rsidR="00733E55" w:rsidRPr="00DF147F" w:rsidRDefault="00733E55" w:rsidP="00606BD2">
            <w:pPr>
              <w:jc w:val="center"/>
              <w:rPr>
                <w:rFonts w:ascii="Times New Roman" w:hAnsi="Times New Roman" w:cs="Times New Roman"/>
                <w:b/>
                <w:sz w:val="24"/>
                <w:szCs w:val="24"/>
              </w:rPr>
            </w:pPr>
            <w:r w:rsidRPr="00DF147F">
              <w:rPr>
                <w:rFonts w:ascii="Times New Roman" w:hAnsi="Times New Roman" w:cs="Times New Roman"/>
                <w:b/>
                <w:sz w:val="24"/>
                <w:szCs w:val="24"/>
              </w:rPr>
              <w:t>Kopā bez PVN:</w:t>
            </w:r>
          </w:p>
        </w:tc>
      </w:tr>
      <w:tr w:rsidR="00733E55" w:rsidTr="00606BD2">
        <w:tc>
          <w:tcPr>
            <w:tcW w:w="9048" w:type="dxa"/>
            <w:gridSpan w:val="6"/>
          </w:tcPr>
          <w:p w:rsidR="00733E55" w:rsidRPr="00DF147F" w:rsidRDefault="00733E55" w:rsidP="00606BD2">
            <w:pPr>
              <w:jc w:val="center"/>
              <w:rPr>
                <w:rFonts w:ascii="Times New Roman" w:hAnsi="Times New Roman" w:cs="Times New Roman"/>
                <w:b/>
                <w:sz w:val="24"/>
                <w:szCs w:val="24"/>
              </w:rPr>
            </w:pPr>
            <w:r w:rsidRPr="00DF147F">
              <w:rPr>
                <w:rFonts w:ascii="Times New Roman" w:hAnsi="Times New Roman" w:cs="Times New Roman"/>
                <w:b/>
                <w:sz w:val="24"/>
                <w:szCs w:val="24"/>
              </w:rPr>
              <w:t>PVN 2</w:t>
            </w:r>
            <w:r>
              <w:rPr>
                <w:rFonts w:ascii="Times New Roman" w:hAnsi="Times New Roman" w:cs="Times New Roman"/>
                <w:b/>
                <w:sz w:val="24"/>
                <w:szCs w:val="24"/>
              </w:rPr>
              <w:t>1</w:t>
            </w:r>
            <w:r w:rsidRPr="00DF147F">
              <w:rPr>
                <w:rFonts w:ascii="Times New Roman" w:hAnsi="Times New Roman" w:cs="Times New Roman"/>
                <w:b/>
                <w:sz w:val="24"/>
                <w:szCs w:val="24"/>
              </w:rPr>
              <w:t>%</w:t>
            </w:r>
            <w:r>
              <w:rPr>
                <w:rFonts w:ascii="Times New Roman" w:hAnsi="Times New Roman" w:cs="Times New Roman"/>
                <w:b/>
                <w:sz w:val="24"/>
                <w:szCs w:val="24"/>
              </w:rPr>
              <w:t>:</w:t>
            </w:r>
          </w:p>
        </w:tc>
      </w:tr>
      <w:tr w:rsidR="00733E55" w:rsidTr="00606BD2">
        <w:tc>
          <w:tcPr>
            <w:tcW w:w="9048" w:type="dxa"/>
            <w:gridSpan w:val="6"/>
          </w:tcPr>
          <w:p w:rsidR="00733E55" w:rsidRPr="00DF147F" w:rsidRDefault="00733E55" w:rsidP="00606BD2">
            <w:pPr>
              <w:jc w:val="center"/>
              <w:rPr>
                <w:rFonts w:ascii="Times New Roman" w:hAnsi="Times New Roman" w:cs="Times New Roman"/>
                <w:b/>
                <w:sz w:val="24"/>
                <w:szCs w:val="24"/>
              </w:rPr>
            </w:pPr>
            <w:r w:rsidRPr="00DF147F">
              <w:rPr>
                <w:rFonts w:ascii="Times New Roman" w:hAnsi="Times New Roman" w:cs="Times New Roman"/>
                <w:b/>
                <w:sz w:val="24"/>
                <w:szCs w:val="24"/>
              </w:rPr>
              <w:t>Kopā ar PVN</w:t>
            </w:r>
            <w:r>
              <w:rPr>
                <w:rFonts w:ascii="Times New Roman" w:hAnsi="Times New Roman" w:cs="Times New Roman"/>
                <w:b/>
                <w:sz w:val="24"/>
                <w:szCs w:val="24"/>
              </w:rPr>
              <w:t>:</w:t>
            </w:r>
          </w:p>
        </w:tc>
      </w:tr>
    </w:tbl>
    <w:p w:rsidR="00733E55" w:rsidRDefault="00733E55" w:rsidP="00733E55">
      <w:pPr>
        <w:rPr>
          <w:rFonts w:ascii="Times New Roman" w:hAnsi="Times New Roman" w:cs="Times New Roman"/>
          <w:sz w:val="24"/>
          <w:szCs w:val="24"/>
        </w:rPr>
      </w:pP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Šis piedāvājums ir derīgs 90 darba dienas, skaitot no atklātā konkursa nolikuma 3. punktā noteiktās piedāvājuma atvēršanas dienas.</w:t>
      </w: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Veicot darbus tiks ievērotas VAS „Latvijas Valsts ceļi” izstrādātās „Valsts autoceļu ikdienas uzturēšanas darbu tehniskās specifikācijas”, kas apstiprinātas 2006. gada 21. decembrī un Ministru kabineta 09.03.2010. noteikumi Nr.224 „Noteikumi par valsts un pašvaldību autoceļu ikdienas uzturēšanas prasībām un to izpildes kontroli”.</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ab/>
        <w:t>Tranzīta ielu remontdarbi tiks uzsākti ne vēlāk kā ....... dienu laikā pēc pasūtītāja darba uzdevuma saņemšanas( ne vēlāk kā 5 darba dienu laikā).</w:t>
      </w:r>
    </w:p>
    <w:p w:rsidR="00733E55" w:rsidRDefault="00733E55" w:rsidP="00733E55">
      <w:pPr>
        <w:ind w:right="-382"/>
        <w:rPr>
          <w:rFonts w:ascii="Times New Roman" w:hAnsi="Times New Roman" w:cs="Times New Roman"/>
          <w:sz w:val="24"/>
          <w:szCs w:val="24"/>
        </w:rPr>
      </w:pPr>
      <w:r>
        <w:rPr>
          <w:rFonts w:ascii="Times New Roman" w:hAnsi="Times New Roman" w:cs="Times New Roman"/>
          <w:sz w:val="24"/>
          <w:szCs w:val="24"/>
        </w:rPr>
        <w:tab/>
        <w:t xml:space="preserve">Piedāvājam garantijas laiku bedrīšu remontdarbiem (.................) mēneši. </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ab/>
      </w:r>
    </w:p>
    <w:p w:rsidR="00733E55" w:rsidRPr="00DF147F" w:rsidRDefault="00733E55" w:rsidP="00733E55">
      <w:pPr>
        <w:rPr>
          <w:rFonts w:ascii="Times New Roman" w:hAnsi="Times New Roman" w:cs="Times New Roman"/>
          <w:b/>
          <w:sz w:val="24"/>
          <w:szCs w:val="24"/>
        </w:rPr>
      </w:pPr>
      <w:r w:rsidRPr="00DF147F">
        <w:rPr>
          <w:rFonts w:ascii="Times New Roman" w:hAnsi="Times New Roman" w:cs="Times New Roman"/>
          <w:b/>
          <w:sz w:val="24"/>
          <w:szCs w:val="24"/>
        </w:rPr>
        <w:t>Pretendenta apakšuzņēmēja izpildāmo darbu saraksts:</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 xml:space="preserve">N.p.k. </w:t>
      </w:r>
      <w:r>
        <w:rPr>
          <w:rFonts w:ascii="Times New Roman" w:hAnsi="Times New Roman" w:cs="Times New Roman"/>
          <w:sz w:val="24"/>
          <w:szCs w:val="24"/>
        </w:rPr>
        <w:tab/>
        <w:t>Darbu izpildītāja nosaukums</w:t>
      </w:r>
      <w:r>
        <w:rPr>
          <w:rFonts w:ascii="Times New Roman" w:hAnsi="Times New Roman" w:cs="Times New Roman"/>
          <w:sz w:val="24"/>
          <w:szCs w:val="24"/>
        </w:rPr>
        <w:tab/>
      </w:r>
      <w:r>
        <w:rPr>
          <w:rFonts w:ascii="Times New Roman" w:hAnsi="Times New Roman" w:cs="Times New Roman"/>
          <w:sz w:val="24"/>
          <w:szCs w:val="24"/>
        </w:rPr>
        <w:tab/>
        <w:t>Veicamo darbu nosaukums</w:t>
      </w: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ab/>
        <w:t>(Pieaicinātais apakšuzņēmējs)    (Saskaņā ar Tehniskajām specifikācijām)</w:t>
      </w:r>
    </w:p>
    <w:p w:rsidR="00733E55" w:rsidRDefault="00733E55" w:rsidP="00733E55">
      <w:pPr>
        <w:rPr>
          <w:rFonts w:ascii="Times New Roman" w:hAnsi="Times New Roman" w:cs="Times New Roman"/>
          <w:sz w:val="24"/>
          <w:szCs w:val="24"/>
        </w:rPr>
      </w:pP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tab/>
        <w:t xml:space="preserve">Apliecinām, ka </w:t>
      </w:r>
      <w:r w:rsidRPr="00AE0138">
        <w:rPr>
          <w:rFonts w:ascii="Times New Roman" w:hAnsi="Times New Roman" w:cs="Times New Roman"/>
          <w:sz w:val="24"/>
          <w:szCs w:val="24"/>
        </w:rPr>
        <w:t>Valkas pilsētas tranzīta ielu ikdienas uzturēšana</w:t>
      </w:r>
      <w:r>
        <w:rPr>
          <w:rFonts w:ascii="Times New Roman" w:hAnsi="Times New Roman" w:cs="Times New Roman"/>
          <w:sz w:val="24"/>
          <w:szCs w:val="24"/>
        </w:rPr>
        <w:t>s darbi tiks veikti saskaņā ar normatīvajiem aktiem un atklātā konkursa nolikuma tehniskajā specifikācijā noteiktajām prasībām.</w:t>
      </w:r>
    </w:p>
    <w:p w:rsidR="00733E55" w:rsidRDefault="00733E55" w:rsidP="00733E55">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t>Piedāvājumam pievienojam:</w:t>
      </w:r>
    </w:p>
    <w:p w:rsidR="00733E55" w:rsidRDefault="00733E55" w:rsidP="00733E55">
      <w:pPr>
        <w:pBdr>
          <w:bottom w:val="single" w:sz="12" w:space="1" w:color="auto"/>
        </w:pBdr>
        <w:rPr>
          <w:rFonts w:ascii="Times New Roman" w:hAnsi="Times New Roman" w:cs="Times New Roman"/>
          <w:sz w:val="24"/>
          <w:szCs w:val="24"/>
        </w:rPr>
      </w:pPr>
    </w:p>
    <w:p w:rsidR="00733E55" w:rsidRDefault="00733E55" w:rsidP="00733E55">
      <w:pPr>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w:t>
      </w:r>
    </w:p>
    <w:p w:rsidR="00733E55" w:rsidRDefault="00733E55" w:rsidP="00733E55">
      <w:pPr>
        <w:ind w:firstLine="720"/>
        <w:rPr>
          <w:rFonts w:ascii="Times New Roman" w:hAnsi="Times New Roman" w:cs="Times New Roman"/>
          <w:sz w:val="24"/>
          <w:szCs w:val="24"/>
        </w:rPr>
      </w:pPr>
      <w:r>
        <w:rPr>
          <w:rFonts w:ascii="Times New Roman" w:hAnsi="Times New Roman" w:cs="Times New Roman"/>
          <w:sz w:val="24"/>
          <w:szCs w:val="24"/>
        </w:rPr>
        <w:t>utt.</w:t>
      </w:r>
    </w:p>
    <w:p w:rsidR="00733E55" w:rsidRDefault="00733E55" w:rsidP="00733E55">
      <w:pPr>
        <w:rPr>
          <w:rFonts w:ascii="Times New Roman" w:hAnsi="Times New Roman" w:cs="Times New Roman"/>
          <w:b/>
          <w:sz w:val="24"/>
          <w:szCs w:val="24"/>
        </w:rPr>
      </w:pPr>
    </w:p>
    <w:p w:rsidR="00733E55" w:rsidRDefault="00733E55" w:rsidP="00733E55">
      <w:pPr>
        <w:rPr>
          <w:rFonts w:ascii="Times New Roman" w:hAnsi="Times New Roman" w:cs="Times New Roman"/>
          <w:b/>
          <w:sz w:val="24"/>
          <w:szCs w:val="24"/>
        </w:rPr>
      </w:pPr>
      <w:r w:rsidRPr="007E3941">
        <w:rPr>
          <w:rFonts w:ascii="Times New Roman" w:hAnsi="Times New Roman" w:cs="Times New Roman"/>
          <w:b/>
          <w:sz w:val="24"/>
          <w:szCs w:val="24"/>
        </w:rPr>
        <w:t>Paraksta pretendenta vadītājs vai vadītāja pilnvarota persona:</w:t>
      </w:r>
    </w:p>
    <w:tbl>
      <w:tblPr>
        <w:tblStyle w:val="TableGrid"/>
        <w:tblW w:w="0" w:type="auto"/>
        <w:tblLook w:val="04A0" w:firstRow="1" w:lastRow="0" w:firstColumn="1" w:lastColumn="0" w:noHBand="0" w:noVBand="1"/>
      </w:tblPr>
      <w:tblGrid>
        <w:gridCol w:w="4424"/>
        <w:gridCol w:w="4398"/>
      </w:tblGrid>
      <w:tr w:rsidR="00733E55" w:rsidTr="00606BD2">
        <w:tc>
          <w:tcPr>
            <w:tcW w:w="4524" w:type="dxa"/>
          </w:tcPr>
          <w:p w:rsidR="00733E55" w:rsidRDefault="00733E55" w:rsidP="00606BD2">
            <w:pPr>
              <w:rPr>
                <w:rFonts w:ascii="Times New Roman" w:hAnsi="Times New Roman" w:cs="Times New Roman"/>
                <w:b/>
                <w:sz w:val="24"/>
                <w:szCs w:val="24"/>
              </w:rPr>
            </w:pPr>
            <w:r>
              <w:rPr>
                <w:rFonts w:ascii="Times New Roman" w:hAnsi="Times New Roman" w:cs="Times New Roman"/>
                <w:b/>
                <w:sz w:val="24"/>
                <w:szCs w:val="24"/>
              </w:rPr>
              <w:t>Vārds, uzvārds, amats</w:t>
            </w:r>
          </w:p>
        </w:tc>
        <w:tc>
          <w:tcPr>
            <w:tcW w:w="4524" w:type="dxa"/>
          </w:tcPr>
          <w:p w:rsidR="00733E55" w:rsidRDefault="00733E55" w:rsidP="00606BD2">
            <w:pPr>
              <w:rPr>
                <w:rFonts w:ascii="Times New Roman" w:hAnsi="Times New Roman" w:cs="Times New Roman"/>
                <w:b/>
                <w:sz w:val="24"/>
                <w:szCs w:val="24"/>
              </w:rPr>
            </w:pPr>
          </w:p>
        </w:tc>
      </w:tr>
      <w:tr w:rsidR="00733E55" w:rsidTr="00606BD2">
        <w:tc>
          <w:tcPr>
            <w:tcW w:w="4524" w:type="dxa"/>
          </w:tcPr>
          <w:p w:rsidR="00733E55" w:rsidRDefault="00733E55" w:rsidP="00606BD2">
            <w:pPr>
              <w:rPr>
                <w:rFonts w:ascii="Times New Roman" w:hAnsi="Times New Roman" w:cs="Times New Roman"/>
                <w:b/>
                <w:sz w:val="24"/>
                <w:szCs w:val="24"/>
              </w:rPr>
            </w:pPr>
            <w:r>
              <w:rPr>
                <w:rFonts w:ascii="Times New Roman" w:hAnsi="Times New Roman" w:cs="Times New Roman"/>
                <w:b/>
                <w:sz w:val="24"/>
                <w:szCs w:val="24"/>
              </w:rPr>
              <w:t>Paraksts</w:t>
            </w:r>
          </w:p>
        </w:tc>
        <w:tc>
          <w:tcPr>
            <w:tcW w:w="4524" w:type="dxa"/>
          </w:tcPr>
          <w:p w:rsidR="00733E55" w:rsidRDefault="00733E55" w:rsidP="00606BD2">
            <w:pPr>
              <w:rPr>
                <w:rFonts w:ascii="Times New Roman" w:hAnsi="Times New Roman" w:cs="Times New Roman"/>
                <w:b/>
                <w:sz w:val="24"/>
                <w:szCs w:val="24"/>
              </w:rPr>
            </w:pPr>
          </w:p>
        </w:tc>
      </w:tr>
      <w:tr w:rsidR="00733E55" w:rsidTr="00606BD2">
        <w:tc>
          <w:tcPr>
            <w:tcW w:w="4524" w:type="dxa"/>
          </w:tcPr>
          <w:p w:rsidR="00733E55" w:rsidRDefault="00733E55" w:rsidP="00606BD2">
            <w:pPr>
              <w:rPr>
                <w:rFonts w:ascii="Times New Roman" w:hAnsi="Times New Roman" w:cs="Times New Roman"/>
                <w:b/>
                <w:sz w:val="24"/>
                <w:szCs w:val="24"/>
              </w:rPr>
            </w:pPr>
            <w:r>
              <w:rPr>
                <w:rFonts w:ascii="Times New Roman" w:hAnsi="Times New Roman" w:cs="Times New Roman"/>
                <w:b/>
                <w:sz w:val="24"/>
                <w:szCs w:val="24"/>
              </w:rPr>
              <w:t>Datums</w:t>
            </w:r>
          </w:p>
        </w:tc>
        <w:tc>
          <w:tcPr>
            <w:tcW w:w="4524" w:type="dxa"/>
          </w:tcPr>
          <w:p w:rsidR="00733E55" w:rsidRDefault="00733E55" w:rsidP="00606BD2">
            <w:pPr>
              <w:rPr>
                <w:rFonts w:ascii="Times New Roman" w:hAnsi="Times New Roman" w:cs="Times New Roman"/>
                <w:b/>
                <w:sz w:val="24"/>
                <w:szCs w:val="24"/>
              </w:rPr>
            </w:pPr>
          </w:p>
        </w:tc>
      </w:tr>
    </w:tbl>
    <w:p w:rsidR="00733E55" w:rsidRPr="007E3941" w:rsidRDefault="00733E55" w:rsidP="00733E55">
      <w:pPr>
        <w:rPr>
          <w:rFonts w:ascii="Times New Roman" w:hAnsi="Times New Roman" w:cs="Times New Roman"/>
          <w:b/>
          <w:sz w:val="24"/>
          <w:szCs w:val="24"/>
        </w:rPr>
      </w:pPr>
    </w:p>
    <w:p w:rsidR="00733E55" w:rsidRPr="00195A32" w:rsidRDefault="00733E55" w:rsidP="00195A32">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ab/>
      </w:r>
      <w:r>
        <w:tab/>
      </w:r>
      <w:r>
        <w:tab/>
      </w:r>
      <w:r>
        <w:tab/>
      </w:r>
      <w:r>
        <w:tab/>
      </w:r>
      <w:r>
        <w:tab/>
      </w:r>
      <w:r>
        <w:tab/>
      </w:r>
      <w:r>
        <w:tab/>
      </w:r>
      <w:r>
        <w:rPr>
          <w:rFonts w:ascii="Times New Roman" w:eastAsia="TimesNewRoman" w:hAnsi="Times New Roman" w:cs="Times New Roman"/>
        </w:rPr>
        <w:t>5.pielikums</w:t>
      </w:r>
    </w:p>
    <w:p w:rsidR="00733E55" w:rsidRDefault="00733E55" w:rsidP="00733E55">
      <w:pPr>
        <w:jc w:val="center"/>
        <w:rPr>
          <w:rFonts w:ascii="Times New Roman" w:eastAsia="TimesNewRoman" w:hAnsi="Times New Roman" w:cs="Times New Roman"/>
          <w:b/>
          <w:sz w:val="24"/>
          <w:szCs w:val="24"/>
        </w:rPr>
      </w:pPr>
      <w:r w:rsidRPr="00FB2E08">
        <w:rPr>
          <w:rFonts w:ascii="Times New Roman" w:eastAsia="TimesNewRoman" w:hAnsi="Times New Roman" w:cs="Times New Roman"/>
          <w:b/>
          <w:sz w:val="24"/>
          <w:szCs w:val="24"/>
        </w:rPr>
        <w:t>Pretendenta un apakšuzņēmēju pieredze līdzīgu pakalpojumu sniegšanā</w:t>
      </w:r>
    </w:p>
    <w:p w:rsidR="00733E55" w:rsidRPr="00FB2E08" w:rsidRDefault="00733E55" w:rsidP="00733E55">
      <w:pPr>
        <w:jc w:val="center"/>
        <w:rPr>
          <w:rFonts w:ascii="Times New Roman" w:eastAsia="TimesNewRoman" w:hAnsi="Times New Roman" w:cs="Times New Roman"/>
          <w:b/>
          <w:sz w:val="24"/>
          <w:szCs w:val="24"/>
        </w:rPr>
      </w:pPr>
    </w:p>
    <w:tbl>
      <w:tblPr>
        <w:tblW w:w="0" w:type="auto"/>
        <w:tblLayout w:type="fixed"/>
        <w:tblLook w:val="0000" w:firstRow="0" w:lastRow="0" w:firstColumn="0" w:lastColumn="0" w:noHBand="0" w:noVBand="0"/>
      </w:tblPr>
      <w:tblGrid>
        <w:gridCol w:w="1809"/>
        <w:gridCol w:w="1737"/>
        <w:gridCol w:w="1771"/>
        <w:gridCol w:w="1830"/>
        <w:gridCol w:w="1774"/>
      </w:tblGrid>
      <w:tr w:rsidR="00733E55" w:rsidRPr="00C13EDA" w:rsidTr="00606BD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Pretendents</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vai</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apakšuzņēmējs</w:t>
            </w:r>
          </w:p>
          <w:p w:rsidR="00733E55" w:rsidRPr="00A57CD9" w:rsidRDefault="00733E55" w:rsidP="00606BD2">
            <w:pPr>
              <w:rPr>
                <w:rFonts w:ascii="Times New Roman" w:eastAsia="TimesNewRoman" w:hAnsi="Times New Roman" w:cs="Times New Roman"/>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Darbu apraksts</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(apjoms, raksturs utt.)</w:t>
            </w:r>
          </w:p>
          <w:p w:rsidR="00733E55" w:rsidRPr="00A57CD9" w:rsidRDefault="00733E55" w:rsidP="00606BD2">
            <w:pPr>
              <w:rPr>
                <w:rFonts w:ascii="Times New Roman" w:eastAsia="TimesNewRoman" w:hAnsi="Times New Roman" w:cs="Times New Roman"/>
                <w:sz w:val="28"/>
                <w:szCs w:val="28"/>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Pasūtītāja</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nosaukums,</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adrese</w:t>
            </w:r>
          </w:p>
          <w:p w:rsidR="00733E55" w:rsidRPr="00A57CD9" w:rsidRDefault="00733E55" w:rsidP="00606BD2">
            <w:pPr>
              <w:rPr>
                <w:rFonts w:ascii="Times New Roman" w:eastAsia="TimesNewRoman" w:hAnsi="Times New Roman" w:cs="Times New Roman"/>
                <w:sz w:val="28"/>
                <w:szCs w:val="28"/>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Pasūtītāja</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kontaktpersona</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vārds, uzvārds</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tālrunis</w:t>
            </w:r>
          </w:p>
          <w:p w:rsidR="00733E55" w:rsidRPr="00A57CD9" w:rsidRDefault="00733E55" w:rsidP="00606BD2">
            <w:pPr>
              <w:rPr>
                <w:rFonts w:ascii="Times New Roman" w:eastAsia="TimesNewRoman" w:hAnsi="Times New Roman" w:cs="Times New Roman"/>
                <w:sz w:val="28"/>
                <w:szCs w:val="28"/>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Darbu</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uzsākšanas,</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pabeigšanas</w:t>
            </w:r>
          </w:p>
          <w:p w:rsidR="00733E55" w:rsidRPr="00A57CD9" w:rsidRDefault="00733E55" w:rsidP="00606BD2">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gads</w:t>
            </w:r>
          </w:p>
          <w:p w:rsidR="00733E55" w:rsidRPr="00A57CD9" w:rsidRDefault="00733E55" w:rsidP="00606BD2">
            <w:pPr>
              <w:rPr>
                <w:rFonts w:ascii="Times New Roman" w:eastAsia="TimesNewRoman" w:hAnsi="Times New Roman" w:cs="Times New Roman"/>
                <w:sz w:val="28"/>
                <w:szCs w:val="28"/>
              </w:rPr>
            </w:pPr>
          </w:p>
        </w:tc>
      </w:tr>
      <w:tr w:rsidR="00733E55" w:rsidRPr="00C13EDA" w:rsidTr="00606BD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r>
      <w:tr w:rsidR="00733E55" w:rsidRPr="00C13EDA" w:rsidTr="00606BD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r>
      <w:tr w:rsidR="00733E55" w:rsidRPr="00C13EDA" w:rsidTr="00606BD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r>
      <w:tr w:rsidR="00733E55" w:rsidRPr="00C13EDA" w:rsidTr="00606BD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r>
      <w:tr w:rsidR="00733E55" w:rsidRPr="00C13EDA" w:rsidTr="00606BD2">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33E55" w:rsidRPr="00C13EDA" w:rsidRDefault="00733E55" w:rsidP="00606BD2">
            <w:pPr>
              <w:rPr>
                <w:rFonts w:ascii="Times New Roman" w:eastAsia="TimesNewRoman" w:hAnsi="Times New Roman" w:cs="Times New Roman"/>
                <w:bCs/>
                <w:sz w:val="24"/>
                <w:szCs w:val="24"/>
                <w:lang w:val="en-US"/>
              </w:rPr>
            </w:pPr>
          </w:p>
        </w:tc>
      </w:tr>
    </w:tbl>
    <w:p w:rsidR="00733E55" w:rsidRPr="00C13EDA" w:rsidRDefault="00733E55" w:rsidP="00733E55">
      <w:pPr>
        <w:rPr>
          <w:rFonts w:ascii="Times New Roman" w:eastAsia="TimesNewRoman" w:hAnsi="Times New Roman" w:cs="Times New Roman"/>
          <w:sz w:val="28"/>
          <w:szCs w:val="28"/>
          <w:lang w:val="en-US"/>
        </w:rPr>
      </w:pPr>
    </w:p>
    <w:p w:rsidR="00733E55" w:rsidRPr="0071181A" w:rsidRDefault="00733E55" w:rsidP="00733E55">
      <w:pPr>
        <w:rPr>
          <w:rFonts w:ascii="Times New Roman" w:eastAsia="Calibri" w:hAnsi="Times New Roman" w:cs="Times New Roman"/>
        </w:rPr>
      </w:pPr>
    </w:p>
    <w:p w:rsidR="00733E55" w:rsidRPr="0071181A" w:rsidRDefault="00733E55" w:rsidP="00733E55">
      <w:pPr>
        <w:rPr>
          <w:rFonts w:ascii="Times New Roman" w:eastAsia="Calibri" w:hAnsi="Times New Roman" w:cs="Times New Roman"/>
        </w:rPr>
      </w:pPr>
    </w:p>
    <w:p w:rsidR="00733E55" w:rsidRPr="0071181A" w:rsidRDefault="00733E55" w:rsidP="00733E55">
      <w:pPr>
        <w:rPr>
          <w:rFonts w:ascii="Times New Roman" w:eastAsia="Calibri" w:hAnsi="Times New Roman" w:cs="Times New Roman"/>
        </w:rPr>
      </w:pPr>
    </w:p>
    <w:p w:rsidR="00733E55" w:rsidRPr="0071181A" w:rsidRDefault="00733E55" w:rsidP="00733E55">
      <w:pPr>
        <w:pBdr>
          <w:bottom w:val="single" w:sz="12" w:space="1" w:color="000000"/>
        </w:pBdr>
        <w:rPr>
          <w:rFonts w:ascii="Times New Roman" w:eastAsia="Calibri" w:hAnsi="Times New Roman" w:cs="Times New Roman"/>
        </w:rPr>
      </w:pPr>
    </w:p>
    <w:p w:rsidR="00733E55" w:rsidRPr="0071181A" w:rsidRDefault="00733E55" w:rsidP="00733E55">
      <w:pPr>
        <w:jc w:val="right"/>
        <w:rPr>
          <w:rFonts w:ascii="Times New Roman" w:eastAsia="Calibri" w:hAnsi="Times New Roman" w:cs="Times New Roman"/>
        </w:rPr>
      </w:pP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hAnsi="Times New Roman" w:cs="Times New Roman"/>
        </w:rPr>
        <w:t xml:space="preserve"> </w:t>
      </w:r>
      <w:r w:rsidRPr="0071181A">
        <w:rPr>
          <w:rFonts w:ascii="Times New Roman" w:eastAsia="Calibri" w:hAnsi="Times New Roman" w:cs="Times New Roman"/>
        </w:rPr>
        <w:t>Pretendenta vadītāja vai pilnvarotās personas paraksts</w:t>
      </w:r>
    </w:p>
    <w:p w:rsidR="00733E55" w:rsidRPr="0071181A" w:rsidRDefault="00733E55" w:rsidP="00733E55">
      <w:pPr>
        <w:jc w:val="center"/>
        <w:rPr>
          <w:rFonts w:ascii="Times New Roman" w:hAnsi="Times New Roman" w:cs="Times New Roman"/>
        </w:rPr>
      </w:pPr>
    </w:p>
    <w:p w:rsidR="00733E55" w:rsidRPr="0071181A" w:rsidRDefault="00733E55" w:rsidP="00733E55">
      <w:pPr>
        <w:jc w:val="right"/>
        <w:rPr>
          <w:rFonts w:ascii="Times New Roman" w:eastAsia="Calibri" w:hAnsi="Times New Roman" w:cs="Times New Roman"/>
        </w:rPr>
      </w:pPr>
    </w:p>
    <w:p w:rsidR="00733E55" w:rsidRDefault="00733E55" w:rsidP="00733E55">
      <w:pPr>
        <w:rPr>
          <w:rFonts w:ascii="Times New Roman" w:eastAsia="TimesNewRoman" w:hAnsi="Times New Roman" w:cs="Times New Roman"/>
          <w:lang w:val="en-US"/>
        </w:rPr>
      </w:pPr>
    </w:p>
    <w:p w:rsidR="00733E55" w:rsidRPr="0035765B" w:rsidRDefault="00733E55" w:rsidP="00195A32">
      <w:pPr>
        <w:jc w:val="right"/>
        <w:rPr>
          <w:rFonts w:ascii="Times New Roman" w:eastAsia="TimesNewRoman" w:hAnsi="Times New Roman" w:cs="Times New Roman"/>
          <w:sz w:val="24"/>
          <w:szCs w:val="24"/>
          <w:lang w:val="en-US"/>
        </w:rPr>
      </w:pPr>
      <w:r>
        <w:rPr>
          <w:rFonts w:ascii="Times New Roman" w:eastAsia="TimesNewRoman" w:hAnsi="Times New Roman" w:cs="Times New Roman"/>
          <w:sz w:val="24"/>
          <w:szCs w:val="24"/>
          <w:lang w:val="en-US"/>
        </w:rPr>
        <w:t>6.pielikums</w:t>
      </w:r>
    </w:p>
    <w:p w:rsidR="00733E55" w:rsidRPr="00FB2E08" w:rsidRDefault="00733E55" w:rsidP="00733E55">
      <w:pPr>
        <w:jc w:val="center"/>
        <w:rPr>
          <w:rFonts w:ascii="Times New Roman" w:eastAsia="TimesNewRoman" w:hAnsi="Times New Roman" w:cs="Times New Roman"/>
          <w:b/>
          <w:sz w:val="24"/>
          <w:szCs w:val="24"/>
        </w:rPr>
      </w:pPr>
      <w:r w:rsidRPr="00FB2E08">
        <w:rPr>
          <w:rFonts w:ascii="Times New Roman" w:eastAsia="TimesNewRoman" w:hAnsi="Times New Roman" w:cs="Times New Roman"/>
          <w:b/>
          <w:sz w:val="24"/>
          <w:szCs w:val="24"/>
        </w:rPr>
        <w:t>Pretendentam piederošās tehnikas un ražošanas iekārtu apraksts</w:t>
      </w:r>
    </w:p>
    <w:p w:rsidR="00733E55" w:rsidRPr="007A4959" w:rsidRDefault="00733E55" w:rsidP="00733E55">
      <w:pPr>
        <w:rPr>
          <w:rFonts w:ascii="Times New Roman" w:eastAsia="TimesNewRoman" w:hAnsi="Times New Roman" w:cs="Times New Roman"/>
          <w:sz w:val="24"/>
          <w:szCs w:val="24"/>
        </w:rPr>
      </w:pPr>
    </w:p>
    <w:tbl>
      <w:tblPr>
        <w:tblW w:w="0" w:type="auto"/>
        <w:tblLayout w:type="fixed"/>
        <w:tblLook w:val="0000" w:firstRow="0" w:lastRow="0" w:firstColumn="0" w:lastColumn="0" w:noHBand="0" w:noVBand="0"/>
      </w:tblPr>
      <w:tblGrid>
        <w:gridCol w:w="1101"/>
        <w:gridCol w:w="3596"/>
        <w:gridCol w:w="4159"/>
      </w:tblGrid>
      <w:tr w:rsidR="00733E55" w:rsidRPr="007A4959"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Pr="007A4959" w:rsidRDefault="00733E55" w:rsidP="00606BD2">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Nr.p.k.</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Pr="007A4959" w:rsidRDefault="00733E55" w:rsidP="00606BD2">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Pretendentam piederošās tehnikas</w:t>
            </w:r>
          </w:p>
          <w:p w:rsidR="00733E55" w:rsidRPr="007A4959" w:rsidRDefault="00733E55" w:rsidP="00606BD2">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un ražošanas iekārtu saraksts</w:t>
            </w:r>
          </w:p>
          <w:p w:rsidR="00733E55" w:rsidRPr="007A4959" w:rsidRDefault="00733E55" w:rsidP="00606BD2">
            <w:pPr>
              <w:rPr>
                <w:rFonts w:ascii="Times New Roman" w:eastAsia="TimesNewRoman" w:hAnsi="Times New Roman" w:cs="Times New Roman"/>
                <w:sz w:val="24"/>
                <w:szCs w:val="24"/>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 xml:space="preserve">Pretendentam piederošās tehnikas un </w:t>
            </w:r>
          </w:p>
          <w:p w:rsidR="00733E55" w:rsidRPr="007A4959" w:rsidRDefault="00733E55" w:rsidP="00606BD2">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ražošanas</w:t>
            </w:r>
            <w:r>
              <w:rPr>
                <w:rFonts w:ascii="Times New Roman" w:eastAsia="TimesNewRoman" w:hAnsi="Times New Roman" w:cs="Times New Roman"/>
                <w:sz w:val="24"/>
                <w:szCs w:val="24"/>
              </w:rPr>
              <w:t xml:space="preserve"> </w:t>
            </w:r>
            <w:r w:rsidRPr="007A4959">
              <w:rPr>
                <w:rFonts w:ascii="Times New Roman" w:eastAsia="TimesNewRoman" w:hAnsi="Times New Roman" w:cs="Times New Roman"/>
                <w:sz w:val="24"/>
                <w:szCs w:val="24"/>
              </w:rPr>
              <w:t>iekārtu apraksts</w:t>
            </w:r>
          </w:p>
          <w:p w:rsidR="00733E55" w:rsidRPr="007A4959" w:rsidRDefault="00733E55" w:rsidP="00606BD2">
            <w:pPr>
              <w:rPr>
                <w:rFonts w:ascii="Times New Roman" w:eastAsia="TimesNewRoman" w:hAnsi="Times New Roman" w:cs="Times New Roman"/>
                <w:sz w:val="24"/>
                <w:szCs w:val="24"/>
              </w:rPr>
            </w:pPr>
          </w:p>
        </w:tc>
      </w:tr>
      <w:tr w:rsidR="00733E55" w:rsidRPr="0071181A"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sz w:val="24"/>
                <w:szCs w:val="24"/>
                <w:lang w:val="en-US"/>
              </w:rPr>
            </w:pPr>
          </w:p>
        </w:tc>
      </w:tr>
      <w:tr w:rsidR="00733E55" w:rsidRPr="0071181A"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sz w:val="24"/>
                <w:szCs w:val="24"/>
                <w:lang w:val="en-US"/>
              </w:rPr>
            </w:pPr>
          </w:p>
        </w:tc>
      </w:tr>
      <w:tr w:rsidR="00733E55" w:rsidRPr="0071181A"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Pr="0071181A" w:rsidRDefault="00733E55" w:rsidP="00606BD2">
            <w:pPr>
              <w:rPr>
                <w:rFonts w:ascii="Times New Roman" w:eastAsia="TimesNewRoman" w:hAnsi="Times New Roman" w:cs="Times New Roman"/>
                <w:sz w:val="24"/>
                <w:szCs w:val="24"/>
                <w:lang w:val="en-US"/>
              </w:rPr>
            </w:pPr>
          </w:p>
        </w:tc>
      </w:tr>
      <w:tr w:rsidR="00733E55"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r>
      <w:tr w:rsidR="00733E55"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r>
      <w:tr w:rsidR="00733E55"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r>
      <w:tr w:rsidR="00733E55" w:rsidTr="00606BD2">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33E55" w:rsidRDefault="00733E55" w:rsidP="00606BD2">
            <w:pPr>
              <w:rPr>
                <w:rFonts w:eastAsia="TimesNewRoman" w:cs="Times New Roman"/>
                <w:sz w:val="24"/>
                <w:szCs w:val="24"/>
                <w:lang w:val="en-US"/>
              </w:rPr>
            </w:pPr>
          </w:p>
        </w:tc>
      </w:tr>
    </w:tbl>
    <w:p w:rsidR="00733E55" w:rsidRDefault="00733E55" w:rsidP="00733E55">
      <w:pPr>
        <w:rPr>
          <w:rFonts w:eastAsia="TimesNewRoman" w:cs="Times New Roman"/>
          <w:sz w:val="28"/>
          <w:szCs w:val="28"/>
          <w:lang w:val="en-US"/>
        </w:rPr>
      </w:pPr>
    </w:p>
    <w:p w:rsidR="00733E55" w:rsidRDefault="00733E55" w:rsidP="00733E55">
      <w:pPr>
        <w:rPr>
          <w:rFonts w:eastAsia="TimesNewRoman" w:cs="Times New Roman"/>
          <w:sz w:val="28"/>
          <w:szCs w:val="28"/>
          <w:lang w:val="en-US"/>
        </w:rPr>
      </w:pPr>
    </w:p>
    <w:p w:rsidR="00733E55" w:rsidRPr="0035765B" w:rsidRDefault="00733E55" w:rsidP="00733E55">
      <w:pPr>
        <w:jc w:val="right"/>
        <w:rPr>
          <w:rFonts w:ascii="Times New Roman" w:eastAsia="Calibri" w:hAnsi="Times New Roman" w:cs="Times New Roman"/>
          <w:sz w:val="24"/>
          <w:szCs w:val="24"/>
        </w:rPr>
      </w:pPr>
      <w:r w:rsidRPr="0035765B">
        <w:rPr>
          <w:rFonts w:ascii="Times New Roman" w:eastAsia="Calibri" w:hAnsi="Times New Roman" w:cs="Times New Roman"/>
          <w:sz w:val="24"/>
          <w:szCs w:val="24"/>
        </w:rPr>
        <w:t>_____________________________________________</w:t>
      </w:r>
    </w:p>
    <w:p w:rsidR="00733E55" w:rsidRPr="0035765B" w:rsidRDefault="00733E55" w:rsidP="00733E55">
      <w:pPr>
        <w:jc w:val="right"/>
        <w:rPr>
          <w:rFonts w:ascii="Times New Roman" w:eastAsia="Calibri" w:hAnsi="Times New Roman" w:cs="Times New Roman"/>
          <w:sz w:val="24"/>
          <w:szCs w:val="24"/>
        </w:rPr>
      </w:pPr>
      <w:r w:rsidRPr="0035765B">
        <w:rPr>
          <w:rFonts w:ascii="Times New Roman" w:eastAsia="Calibri" w:hAnsi="Times New Roman" w:cs="Times New Roman"/>
          <w:sz w:val="24"/>
          <w:szCs w:val="24"/>
        </w:rPr>
        <w:t>Pretendenta vadītāja vai pilnvarotās personas paraksts</w:t>
      </w:r>
    </w:p>
    <w:p w:rsidR="00733E55" w:rsidRPr="0035765B" w:rsidRDefault="00733E55" w:rsidP="00733E55">
      <w:pPr>
        <w:jc w:val="center"/>
        <w:rPr>
          <w:rFonts w:ascii="Times New Roman" w:hAnsi="Times New Roman" w:cs="Times New Roman"/>
          <w:sz w:val="24"/>
          <w:szCs w:val="24"/>
        </w:rPr>
      </w:pPr>
    </w:p>
    <w:p w:rsidR="00733E55" w:rsidRDefault="00733E55" w:rsidP="00733E55">
      <w:pPr>
        <w:jc w:val="center"/>
      </w:pPr>
    </w:p>
    <w:p w:rsidR="00733E55" w:rsidRDefault="00733E55" w:rsidP="00733E55">
      <w:pPr>
        <w:jc w:val="center"/>
      </w:pPr>
    </w:p>
    <w:p w:rsidR="00733E55" w:rsidRDefault="00733E55" w:rsidP="00733E55">
      <w:pPr>
        <w:jc w:val="center"/>
      </w:pPr>
    </w:p>
    <w:p w:rsidR="00733E55" w:rsidRDefault="00733E55" w:rsidP="00733E55">
      <w:pPr>
        <w:jc w:val="center"/>
      </w:pPr>
    </w:p>
    <w:p w:rsidR="00733E55" w:rsidRDefault="00733E55" w:rsidP="00733E55">
      <w:pPr>
        <w:jc w:val="center"/>
      </w:pPr>
    </w:p>
    <w:p w:rsidR="00733E55" w:rsidRDefault="00733E55" w:rsidP="00733E55">
      <w:pPr>
        <w:jc w:val="right"/>
        <w:rPr>
          <w:b/>
        </w:rPr>
      </w:pPr>
    </w:p>
    <w:p w:rsidR="00733E55" w:rsidRDefault="00733E55" w:rsidP="00733E55">
      <w:pPr>
        <w:jc w:val="right"/>
        <w:rPr>
          <w:b/>
        </w:rPr>
      </w:pPr>
    </w:p>
    <w:p w:rsidR="00733E55" w:rsidRPr="0035765B" w:rsidRDefault="00733E55" w:rsidP="00733E55">
      <w:pPr>
        <w:pStyle w:val="BodyTextIndent"/>
        <w:ind w:right="-6" w:firstLine="0"/>
        <w:rPr>
          <w:sz w:val="24"/>
        </w:rPr>
      </w:pPr>
    </w:p>
    <w:p w:rsidR="00733E55" w:rsidRPr="0035765B" w:rsidRDefault="00733E55" w:rsidP="00733E55">
      <w:pPr>
        <w:pStyle w:val="BodyTextIndent"/>
        <w:ind w:right="-6" w:firstLine="0"/>
        <w:rPr>
          <w:sz w:val="24"/>
        </w:rPr>
      </w:pPr>
    </w:p>
    <w:p w:rsidR="00733E55" w:rsidRPr="0078088E" w:rsidRDefault="00733E55" w:rsidP="00733E55">
      <w:pPr>
        <w:jc w:val="right"/>
        <w:rPr>
          <w:rFonts w:ascii="Times New Roman" w:hAnsi="Times New Roman" w:cs="Times New Roman"/>
          <w:sz w:val="24"/>
          <w:szCs w:val="24"/>
        </w:rPr>
      </w:pPr>
      <w:r w:rsidRPr="0078088E">
        <w:rPr>
          <w:rFonts w:ascii="Times New Roman" w:hAnsi="Times New Roman" w:cs="Times New Roman"/>
          <w:sz w:val="24"/>
          <w:szCs w:val="24"/>
        </w:rPr>
        <w:t xml:space="preserve">                                                                            </w:t>
      </w:r>
      <w:r>
        <w:rPr>
          <w:rFonts w:ascii="Times New Roman" w:hAnsi="Times New Roman" w:cs="Times New Roman"/>
          <w:sz w:val="24"/>
          <w:szCs w:val="24"/>
        </w:rPr>
        <w:t>7</w:t>
      </w:r>
      <w:r w:rsidRPr="0078088E">
        <w:rPr>
          <w:rFonts w:ascii="Times New Roman" w:hAnsi="Times New Roman" w:cs="Times New Roman"/>
          <w:sz w:val="24"/>
          <w:szCs w:val="24"/>
        </w:rPr>
        <w:t>.pielikums</w:t>
      </w:r>
    </w:p>
    <w:p w:rsidR="00733E55" w:rsidRPr="00172A34" w:rsidRDefault="00733E55" w:rsidP="00733E55">
      <w:pPr>
        <w:jc w:val="right"/>
        <w:rPr>
          <w:rFonts w:ascii="Times New Roman" w:hAnsi="Times New Roman" w:cs="Times New Roman"/>
          <w:sz w:val="24"/>
          <w:szCs w:val="24"/>
        </w:rPr>
      </w:pPr>
    </w:p>
    <w:p w:rsidR="00733E55" w:rsidRPr="00172A34" w:rsidRDefault="00733E55" w:rsidP="00733E55">
      <w:pPr>
        <w:pStyle w:val="Heading7"/>
        <w:rPr>
          <w:b w:val="0"/>
          <w:sz w:val="24"/>
          <w:lang w:val="lv-LV"/>
        </w:rPr>
      </w:pPr>
      <w:r>
        <w:rPr>
          <w:sz w:val="24"/>
          <w:lang w:val="lv-LV"/>
        </w:rPr>
        <w:t>LĪGUMS Nr. LVC 201_</w:t>
      </w:r>
      <w:r w:rsidRPr="00172A34">
        <w:rPr>
          <w:sz w:val="24"/>
          <w:lang w:val="lv-LV"/>
        </w:rPr>
        <w:t>/1.3.____/AC</w:t>
      </w:r>
      <w:r w:rsidRPr="00172A34">
        <w:rPr>
          <w:b w:val="0"/>
          <w:sz w:val="24"/>
          <w:lang w:val="lv-LV"/>
        </w:rPr>
        <w:t xml:space="preserve"> </w:t>
      </w:r>
    </w:p>
    <w:p w:rsidR="00733E55" w:rsidRPr="00A9150A" w:rsidRDefault="00733E55" w:rsidP="00733E55">
      <w:pPr>
        <w:ind w:right="-334"/>
        <w:jc w:val="center"/>
        <w:rPr>
          <w:rFonts w:ascii="Times New Roman" w:hAnsi="Times New Roman" w:cs="Times New Roman"/>
          <w:sz w:val="24"/>
          <w:szCs w:val="24"/>
        </w:rPr>
      </w:pPr>
      <w:r w:rsidRPr="00A9150A">
        <w:rPr>
          <w:rFonts w:ascii="Times New Roman" w:hAnsi="Times New Roman" w:cs="Times New Roman"/>
          <w:sz w:val="24"/>
          <w:szCs w:val="24"/>
        </w:rPr>
        <w:t xml:space="preserve">par pilsētu tranzīta ielu ikdienas uzturēšanas darbiem </w:t>
      </w:r>
      <w:r w:rsidRPr="00A9150A">
        <w:rPr>
          <w:rFonts w:ascii="Times New Roman" w:hAnsi="Times New Roman" w:cs="Times New Roman"/>
          <w:bCs/>
          <w:sz w:val="24"/>
          <w:szCs w:val="24"/>
        </w:rPr>
        <w:t>201</w:t>
      </w:r>
      <w:r w:rsidR="00CF05B5">
        <w:rPr>
          <w:rFonts w:ascii="Times New Roman" w:hAnsi="Times New Roman" w:cs="Times New Roman"/>
          <w:bCs/>
          <w:sz w:val="24"/>
          <w:szCs w:val="24"/>
        </w:rPr>
        <w:t>7</w:t>
      </w:r>
      <w:r w:rsidRPr="00A9150A">
        <w:rPr>
          <w:rFonts w:ascii="Times New Roman" w:hAnsi="Times New Roman" w:cs="Times New Roman"/>
          <w:bCs/>
          <w:sz w:val="24"/>
          <w:szCs w:val="24"/>
        </w:rPr>
        <w:t>.</w:t>
      </w:r>
      <w:r w:rsidRPr="00A9150A">
        <w:rPr>
          <w:rFonts w:ascii="Times New Roman" w:hAnsi="Times New Roman" w:cs="Times New Roman"/>
          <w:sz w:val="24"/>
          <w:szCs w:val="24"/>
        </w:rPr>
        <w:t xml:space="preserve"> gadā </w:t>
      </w:r>
    </w:p>
    <w:p w:rsidR="00733E55" w:rsidRPr="00A9150A" w:rsidRDefault="00733E55" w:rsidP="00733E55">
      <w:pPr>
        <w:ind w:right="-334"/>
        <w:jc w:val="center"/>
        <w:rPr>
          <w:rFonts w:ascii="Times New Roman" w:hAnsi="Times New Roman" w:cs="Times New Roman"/>
          <w:sz w:val="24"/>
          <w:szCs w:val="24"/>
        </w:rPr>
      </w:pPr>
      <w:r w:rsidRPr="00A9150A">
        <w:rPr>
          <w:rFonts w:ascii="Times New Roman" w:hAnsi="Times New Roman" w:cs="Times New Roman"/>
          <w:sz w:val="24"/>
          <w:szCs w:val="24"/>
        </w:rPr>
        <w:t>no pašvaldību budžeta līdzekļiem un Satiksmes ministrijas līdzfinansējuma</w:t>
      </w:r>
    </w:p>
    <w:p w:rsidR="00733E55" w:rsidRPr="00A9150A" w:rsidRDefault="00733E55" w:rsidP="00733E55">
      <w:pPr>
        <w:ind w:right="-334"/>
        <w:rPr>
          <w:rFonts w:ascii="Times New Roman" w:hAnsi="Times New Roman" w:cs="Times New Roman"/>
          <w:sz w:val="24"/>
          <w:szCs w:val="24"/>
        </w:rPr>
      </w:pPr>
    </w:p>
    <w:p w:rsidR="00733E55" w:rsidRPr="00A9150A" w:rsidRDefault="00733E55" w:rsidP="00733E55">
      <w:pPr>
        <w:ind w:right="-334"/>
        <w:jc w:val="both"/>
        <w:rPr>
          <w:rFonts w:ascii="Times New Roman" w:hAnsi="Times New Roman" w:cs="Times New Roman"/>
          <w:sz w:val="24"/>
          <w:szCs w:val="24"/>
        </w:rPr>
      </w:pPr>
      <w:r>
        <w:rPr>
          <w:rFonts w:ascii="Times New Roman" w:hAnsi="Times New Roman" w:cs="Times New Roman"/>
          <w:sz w:val="24"/>
          <w:szCs w:val="24"/>
        </w:rPr>
        <w:t>Valkā,</w:t>
      </w:r>
      <w:r w:rsidRPr="00A9150A">
        <w:rPr>
          <w:rFonts w:ascii="Times New Roman" w:hAnsi="Times New Roman" w:cs="Times New Roman"/>
          <w:sz w:val="24"/>
          <w:szCs w:val="24"/>
        </w:rPr>
        <w:tab/>
      </w:r>
      <w:r w:rsidRPr="00A9150A">
        <w:rPr>
          <w:rFonts w:ascii="Times New Roman" w:hAnsi="Times New Roman" w:cs="Times New Roman"/>
          <w:sz w:val="24"/>
          <w:szCs w:val="24"/>
        </w:rPr>
        <w:tab/>
      </w:r>
      <w:r w:rsidRPr="00A9150A">
        <w:rPr>
          <w:rFonts w:ascii="Times New Roman" w:hAnsi="Times New Roman" w:cs="Times New Roman"/>
          <w:sz w:val="24"/>
          <w:szCs w:val="24"/>
        </w:rPr>
        <w:tab/>
      </w:r>
      <w:r w:rsidRPr="00A9150A">
        <w:rPr>
          <w:rFonts w:ascii="Times New Roman" w:hAnsi="Times New Roman" w:cs="Times New Roman"/>
          <w:sz w:val="24"/>
          <w:szCs w:val="24"/>
        </w:rPr>
        <w:tab/>
      </w:r>
      <w:r w:rsidRPr="00A9150A">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9150A">
        <w:rPr>
          <w:rFonts w:ascii="Times New Roman" w:hAnsi="Times New Roman" w:cs="Times New Roman"/>
          <w:sz w:val="24"/>
          <w:szCs w:val="24"/>
        </w:rPr>
        <w:t>201_.gada ___.___________</w:t>
      </w:r>
    </w:p>
    <w:p w:rsidR="00733E55" w:rsidRPr="00A9150A" w:rsidRDefault="00733E55" w:rsidP="00733E55">
      <w:pPr>
        <w:pStyle w:val="BodyText"/>
        <w:ind w:right="-514"/>
      </w:pPr>
    </w:p>
    <w:p w:rsidR="00733E55" w:rsidRPr="00172A34" w:rsidRDefault="00733E55" w:rsidP="00733E55">
      <w:pPr>
        <w:tabs>
          <w:tab w:val="left" w:pos="180"/>
        </w:tabs>
        <w:ind w:right="-514"/>
        <w:jc w:val="both"/>
        <w:rPr>
          <w:rFonts w:ascii="Times New Roman" w:hAnsi="Times New Roman" w:cs="Times New Roman"/>
          <w:sz w:val="24"/>
          <w:szCs w:val="24"/>
        </w:rPr>
      </w:pPr>
      <w:r w:rsidRPr="00172A34">
        <w:rPr>
          <w:rFonts w:ascii="Times New Roman" w:hAnsi="Times New Roman" w:cs="Times New Roman"/>
          <w:sz w:val="24"/>
          <w:szCs w:val="24"/>
        </w:rPr>
        <w:t xml:space="preserve"> </w:t>
      </w:r>
      <w:r w:rsidRPr="00172A34">
        <w:rPr>
          <w:rFonts w:ascii="Times New Roman" w:hAnsi="Times New Roman" w:cs="Times New Roman"/>
          <w:sz w:val="24"/>
          <w:szCs w:val="24"/>
        </w:rPr>
        <w:tab/>
      </w:r>
      <w:r w:rsidRPr="00172A34">
        <w:rPr>
          <w:rFonts w:ascii="Times New Roman" w:hAnsi="Times New Roman" w:cs="Times New Roman"/>
          <w:sz w:val="24"/>
          <w:szCs w:val="24"/>
        </w:rPr>
        <w:tab/>
      </w:r>
      <w:r w:rsidRPr="00172A34">
        <w:rPr>
          <w:rFonts w:ascii="Times New Roman" w:hAnsi="Times New Roman" w:cs="Times New Roman"/>
          <w:b/>
          <w:sz w:val="24"/>
          <w:szCs w:val="24"/>
        </w:rPr>
        <w:t xml:space="preserve">Valkas novada pašvaldība </w:t>
      </w:r>
      <w:r w:rsidRPr="00172A34">
        <w:rPr>
          <w:rFonts w:ascii="Times New Roman" w:hAnsi="Times New Roman" w:cs="Times New Roman"/>
          <w:sz w:val="24"/>
          <w:szCs w:val="24"/>
        </w:rPr>
        <w:t xml:space="preserve">priekšsēdētāja Vārds uzvārds personā, kurš rīkojas saskaņā ar likumu „Par pašvaldībām” un Valkas novada domes nolikumu, turpmāk tekstā – </w:t>
      </w:r>
      <w:r w:rsidRPr="00172A34">
        <w:rPr>
          <w:rFonts w:ascii="Times New Roman" w:hAnsi="Times New Roman" w:cs="Times New Roman"/>
          <w:bCs/>
          <w:sz w:val="24"/>
          <w:szCs w:val="24"/>
        </w:rPr>
        <w:t>Pasūtītājs</w:t>
      </w:r>
      <w:r w:rsidRPr="00172A34">
        <w:rPr>
          <w:rFonts w:ascii="Times New Roman" w:hAnsi="Times New Roman" w:cs="Times New Roman"/>
          <w:sz w:val="24"/>
          <w:szCs w:val="24"/>
        </w:rPr>
        <w:t>,</w:t>
      </w:r>
    </w:p>
    <w:p w:rsidR="00733E55" w:rsidRPr="00172A34" w:rsidRDefault="00733E55" w:rsidP="00733E55">
      <w:pPr>
        <w:tabs>
          <w:tab w:val="left" w:pos="0"/>
        </w:tabs>
        <w:ind w:right="-514" w:firstLine="709"/>
        <w:jc w:val="both"/>
        <w:rPr>
          <w:rFonts w:ascii="Times New Roman" w:hAnsi="Times New Roman" w:cs="Times New Roman"/>
          <w:sz w:val="24"/>
          <w:szCs w:val="24"/>
        </w:rPr>
      </w:pPr>
      <w:r w:rsidRPr="00172A34">
        <w:rPr>
          <w:rFonts w:ascii="Times New Roman" w:hAnsi="Times New Roman" w:cs="Times New Roman"/>
          <w:b/>
          <w:sz w:val="24"/>
          <w:szCs w:val="24"/>
        </w:rPr>
        <w:t xml:space="preserve">akciju sabiedrība „XXX” </w:t>
      </w:r>
      <w:r w:rsidRPr="00172A34">
        <w:rPr>
          <w:rFonts w:ascii="Times New Roman" w:hAnsi="Times New Roman" w:cs="Times New Roman"/>
          <w:sz w:val="24"/>
          <w:szCs w:val="24"/>
        </w:rPr>
        <w:t xml:space="preserve">amats Vārds Uzvārds personā, kurš rīkojas saskaņā ar valdes ___________ (datums, dokumenta nosaukums, Nr.), turpmāk tekstā – </w:t>
      </w:r>
      <w:r w:rsidRPr="00172A34">
        <w:rPr>
          <w:rFonts w:ascii="Times New Roman" w:hAnsi="Times New Roman" w:cs="Times New Roman"/>
          <w:bCs/>
          <w:sz w:val="24"/>
          <w:szCs w:val="24"/>
        </w:rPr>
        <w:t>Izpildītājs</w:t>
      </w:r>
      <w:r w:rsidRPr="00172A34">
        <w:rPr>
          <w:rFonts w:ascii="Times New Roman" w:hAnsi="Times New Roman" w:cs="Times New Roman"/>
          <w:sz w:val="24"/>
          <w:szCs w:val="24"/>
        </w:rPr>
        <w:t>,</w:t>
      </w:r>
    </w:p>
    <w:p w:rsidR="00733E55" w:rsidRPr="00172A34" w:rsidRDefault="00733E55" w:rsidP="00733E55">
      <w:pPr>
        <w:tabs>
          <w:tab w:val="left" w:pos="0"/>
        </w:tabs>
        <w:ind w:right="-514" w:firstLine="709"/>
        <w:jc w:val="both"/>
        <w:rPr>
          <w:rFonts w:ascii="Times New Roman" w:hAnsi="Times New Roman" w:cs="Times New Roman"/>
          <w:spacing w:val="4"/>
          <w:sz w:val="24"/>
          <w:szCs w:val="24"/>
        </w:rPr>
      </w:pPr>
      <w:r w:rsidRPr="00172A34">
        <w:rPr>
          <w:rFonts w:ascii="Times New Roman" w:hAnsi="Times New Roman" w:cs="Times New Roman"/>
          <w:b/>
          <w:sz w:val="24"/>
          <w:szCs w:val="24"/>
        </w:rPr>
        <w:t xml:space="preserve">valsts akciju sabiedrība „Latvijas Valsts ceļi”, </w:t>
      </w:r>
      <w:r w:rsidRPr="00172A34">
        <w:rPr>
          <w:rFonts w:ascii="Times New Roman" w:hAnsi="Times New Roman" w:cs="Times New Roman"/>
          <w:sz w:val="24"/>
          <w:szCs w:val="24"/>
        </w:rPr>
        <w:t>pamatojoties uz 2013. gada 16. decembra deleģēšanas līgumā, kas noslēgts starp Satiksmes ministriju un valsts akciju sabiedrību „Latvijas Valsts ceļi”, doto pilnvarojumu slēgt līgumus par valsts autoceļu uzturēšanu, būvniecību un pakalpojumiem, kas tiek finansēti no valsts autoceļu tīkla finansējumam paredzētiem līdzekļiem, valdes locekļa Vārds Uzvārds personā, kurš rīkojas saskaņā ar valdes 2013. gada 29. jūlija lēmumu Nr. 17/1 (</w:t>
      </w:r>
      <w:smartTag w:uri="schemas-tilde-lv/tildestengine" w:element="veidnes">
        <w:smartTagPr>
          <w:attr w:name="text" w:val="protokols"/>
          <w:attr w:name="baseform" w:val="protokols"/>
          <w:attr w:name="id" w:val="-1"/>
        </w:smartTagPr>
        <w:r w:rsidRPr="00172A34">
          <w:rPr>
            <w:rFonts w:ascii="Times New Roman" w:hAnsi="Times New Roman" w:cs="Times New Roman"/>
            <w:sz w:val="24"/>
            <w:szCs w:val="24"/>
          </w:rPr>
          <w:t>protokols</w:t>
        </w:r>
      </w:smartTag>
      <w:r w:rsidRPr="00172A34">
        <w:rPr>
          <w:rFonts w:ascii="Times New Roman" w:hAnsi="Times New Roman" w:cs="Times New Roman"/>
          <w:sz w:val="24"/>
          <w:szCs w:val="24"/>
        </w:rPr>
        <w:t xml:space="preserve"> Nr. 17., 1.§), turpmāk tekstā - </w:t>
      </w:r>
      <w:r w:rsidRPr="00172A34">
        <w:rPr>
          <w:rFonts w:ascii="Times New Roman" w:hAnsi="Times New Roman" w:cs="Times New Roman"/>
          <w:bCs/>
          <w:sz w:val="24"/>
          <w:szCs w:val="24"/>
        </w:rPr>
        <w:t>LVC</w:t>
      </w:r>
      <w:r w:rsidRPr="00172A34">
        <w:rPr>
          <w:rFonts w:ascii="Times New Roman" w:hAnsi="Times New Roman" w:cs="Times New Roman"/>
          <w:spacing w:val="4"/>
          <w:sz w:val="24"/>
          <w:szCs w:val="24"/>
        </w:rPr>
        <w:t>, visi kopā turpmāk tekstā – Puses,</w:t>
      </w:r>
    </w:p>
    <w:p w:rsidR="00733E55" w:rsidRPr="00172A34" w:rsidRDefault="00733E55" w:rsidP="00733E55">
      <w:pPr>
        <w:tabs>
          <w:tab w:val="left" w:pos="0"/>
        </w:tabs>
        <w:ind w:right="-514" w:firstLine="709"/>
        <w:jc w:val="both"/>
        <w:rPr>
          <w:rFonts w:ascii="Times New Roman" w:hAnsi="Times New Roman" w:cs="Times New Roman"/>
          <w:sz w:val="24"/>
          <w:szCs w:val="24"/>
        </w:rPr>
      </w:pPr>
      <w:r w:rsidRPr="00172A34">
        <w:rPr>
          <w:rFonts w:ascii="Times New Roman" w:hAnsi="Times New Roman" w:cs="Times New Roman"/>
          <w:spacing w:val="4"/>
          <w:sz w:val="24"/>
          <w:szCs w:val="24"/>
        </w:rPr>
        <w:t xml:space="preserve">saskaņā ar Satiksmes ministrijas apstiprināto programmu „Līdzfinansēšana </w:t>
      </w:r>
      <w:r w:rsidRPr="00172A34">
        <w:rPr>
          <w:rFonts w:ascii="Times New Roman" w:hAnsi="Times New Roman" w:cs="Times New Roman"/>
          <w:sz w:val="24"/>
          <w:szCs w:val="24"/>
        </w:rPr>
        <w:t>pilsētu tranzīta ielu ikdienas uzturēšanā 201</w:t>
      </w:r>
      <w:r w:rsidR="00CF05B5">
        <w:rPr>
          <w:rFonts w:ascii="Times New Roman" w:hAnsi="Times New Roman" w:cs="Times New Roman"/>
          <w:sz w:val="24"/>
          <w:szCs w:val="24"/>
        </w:rPr>
        <w:t>7</w:t>
      </w:r>
      <w:r w:rsidRPr="00172A34">
        <w:rPr>
          <w:rFonts w:ascii="Times New Roman" w:hAnsi="Times New Roman" w:cs="Times New Roman"/>
          <w:sz w:val="24"/>
          <w:szCs w:val="24"/>
        </w:rPr>
        <w:t>. gadā” u</w:t>
      </w:r>
      <w:r w:rsidRPr="00172A34">
        <w:rPr>
          <w:rFonts w:ascii="Times New Roman" w:hAnsi="Times New Roman" w:cs="Times New Roman"/>
          <w:spacing w:val="1"/>
          <w:sz w:val="24"/>
          <w:szCs w:val="24"/>
        </w:rPr>
        <w:t xml:space="preserve">n </w:t>
      </w:r>
      <w:r w:rsidRPr="00172A34">
        <w:rPr>
          <w:rFonts w:ascii="Times New Roman" w:hAnsi="Times New Roman" w:cs="Times New Roman"/>
          <w:bCs/>
          <w:sz w:val="24"/>
          <w:szCs w:val="24"/>
        </w:rPr>
        <w:t>Pasūtītāja</w:t>
      </w:r>
      <w:r w:rsidRPr="00172A34">
        <w:rPr>
          <w:rFonts w:ascii="Times New Roman" w:hAnsi="Times New Roman" w:cs="Times New Roman"/>
          <w:bCs/>
          <w:spacing w:val="1"/>
          <w:sz w:val="24"/>
          <w:szCs w:val="24"/>
        </w:rPr>
        <w:t xml:space="preserve"> veiktā iepirkuma procedūras atbilst</w:t>
      </w:r>
      <w:r>
        <w:rPr>
          <w:rFonts w:ascii="Times New Roman" w:hAnsi="Times New Roman" w:cs="Times New Roman"/>
          <w:bCs/>
          <w:spacing w:val="1"/>
          <w:sz w:val="24"/>
          <w:szCs w:val="24"/>
        </w:rPr>
        <w:t xml:space="preserve">oši Publisko iepirkumu likuma atklāta konkursa </w:t>
      </w:r>
      <w:r w:rsidRPr="00172A34">
        <w:rPr>
          <w:rFonts w:ascii="Times New Roman" w:hAnsi="Times New Roman" w:cs="Times New Roman"/>
          <w:bCs/>
          <w:spacing w:val="1"/>
          <w:sz w:val="24"/>
          <w:szCs w:val="24"/>
          <w:vertAlign w:val="superscript"/>
        </w:rPr>
        <w:t> </w:t>
      </w:r>
      <w:r w:rsidRPr="00172A34">
        <w:rPr>
          <w:rFonts w:ascii="Times New Roman" w:hAnsi="Times New Roman" w:cs="Times New Roman"/>
          <w:bCs/>
          <w:spacing w:val="1"/>
          <w:sz w:val="24"/>
          <w:szCs w:val="24"/>
        </w:rPr>
        <w:t>nosacījumiem,</w:t>
      </w:r>
      <w:r w:rsidRPr="00172A34">
        <w:rPr>
          <w:rFonts w:ascii="Times New Roman" w:hAnsi="Times New Roman" w:cs="Times New Roman"/>
          <w:sz w:val="24"/>
          <w:szCs w:val="24"/>
        </w:rPr>
        <w:t xml:space="preserve"> identifikācijas </w:t>
      </w:r>
      <w:r>
        <w:rPr>
          <w:rFonts w:ascii="Times New Roman" w:hAnsi="Times New Roman" w:cs="Times New Roman"/>
          <w:bCs/>
          <w:spacing w:val="1"/>
          <w:sz w:val="24"/>
          <w:szCs w:val="24"/>
        </w:rPr>
        <w:t>Nr. VND201</w:t>
      </w:r>
      <w:r w:rsidR="00CF05B5">
        <w:rPr>
          <w:rFonts w:ascii="Times New Roman" w:hAnsi="Times New Roman" w:cs="Times New Roman"/>
          <w:bCs/>
          <w:spacing w:val="1"/>
          <w:sz w:val="24"/>
          <w:szCs w:val="24"/>
        </w:rPr>
        <w:t>6</w:t>
      </w:r>
      <w:r>
        <w:rPr>
          <w:rFonts w:ascii="Times New Roman" w:hAnsi="Times New Roman" w:cs="Times New Roman"/>
          <w:bCs/>
          <w:spacing w:val="1"/>
          <w:sz w:val="24"/>
          <w:szCs w:val="24"/>
        </w:rPr>
        <w:t>/</w:t>
      </w:r>
      <w:r w:rsidR="00CF05B5">
        <w:rPr>
          <w:rFonts w:ascii="Times New Roman" w:hAnsi="Times New Roman" w:cs="Times New Roman"/>
          <w:bCs/>
          <w:spacing w:val="1"/>
          <w:sz w:val="24"/>
          <w:szCs w:val="24"/>
        </w:rPr>
        <w:t>8</w:t>
      </w:r>
      <w:r>
        <w:rPr>
          <w:rFonts w:ascii="Times New Roman" w:hAnsi="Times New Roman" w:cs="Times New Roman"/>
          <w:bCs/>
          <w:spacing w:val="1"/>
          <w:sz w:val="24"/>
          <w:szCs w:val="24"/>
        </w:rPr>
        <w:t>K</w:t>
      </w:r>
      <w:r>
        <w:rPr>
          <w:rFonts w:ascii="Times New Roman" w:hAnsi="Times New Roman" w:cs="Times New Roman"/>
          <w:sz w:val="24"/>
          <w:szCs w:val="24"/>
        </w:rPr>
        <w:t>, un 201__. gada__. ___________</w:t>
      </w:r>
      <w:r w:rsidRPr="00172A34">
        <w:rPr>
          <w:rFonts w:ascii="Times New Roman" w:hAnsi="Times New Roman" w:cs="Times New Roman"/>
          <w:sz w:val="24"/>
          <w:szCs w:val="24"/>
        </w:rPr>
        <w:t xml:space="preserve"> iepirkuma</w:t>
      </w:r>
      <w:r w:rsidRPr="00172A34">
        <w:rPr>
          <w:rFonts w:ascii="Times New Roman" w:hAnsi="Times New Roman" w:cs="Times New Roman"/>
          <w:b/>
          <w:sz w:val="24"/>
          <w:szCs w:val="24"/>
        </w:rPr>
        <w:t xml:space="preserve"> </w:t>
      </w:r>
      <w:r w:rsidRPr="00172A34">
        <w:rPr>
          <w:rFonts w:ascii="Times New Roman" w:hAnsi="Times New Roman" w:cs="Times New Roman"/>
          <w:sz w:val="24"/>
          <w:szCs w:val="24"/>
        </w:rPr>
        <w:t>komisijas lēmuma (Nr. ______) rezultātiem, noslēdz šādu līgumu:</w:t>
      </w:r>
    </w:p>
    <w:p w:rsidR="00733E55" w:rsidRPr="00172A34" w:rsidRDefault="00733E55" w:rsidP="00733E55">
      <w:pPr>
        <w:tabs>
          <w:tab w:val="left" w:pos="180"/>
        </w:tabs>
        <w:ind w:right="-514"/>
        <w:jc w:val="both"/>
        <w:rPr>
          <w:rFonts w:ascii="Times New Roman" w:hAnsi="Times New Roman" w:cs="Times New Roman"/>
          <w:sz w:val="24"/>
          <w:szCs w:val="24"/>
        </w:rPr>
      </w:pPr>
    </w:p>
    <w:p w:rsidR="00733E55" w:rsidRPr="00172A34" w:rsidRDefault="00733E55" w:rsidP="00733E55">
      <w:pPr>
        <w:pStyle w:val="BodyText3"/>
      </w:pPr>
      <w:r w:rsidRPr="00172A34">
        <w:t>Līguma priekšmets</w:t>
      </w:r>
    </w:p>
    <w:p w:rsidR="00733E55" w:rsidRPr="00172A34" w:rsidRDefault="00733E55" w:rsidP="00733E55">
      <w:pPr>
        <w:pStyle w:val="BodyText3"/>
      </w:pPr>
    </w:p>
    <w:p w:rsidR="00733E55" w:rsidRPr="00172A34" w:rsidRDefault="00733E55" w:rsidP="00733E55">
      <w:pPr>
        <w:pStyle w:val="ListParagraph"/>
        <w:numPr>
          <w:ilvl w:val="0"/>
          <w:numId w:val="22"/>
        </w:numPr>
        <w:tabs>
          <w:tab w:val="left" w:pos="426"/>
        </w:tabs>
        <w:spacing w:after="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Šī līguma priekšmets ir </w:t>
      </w:r>
      <w:r w:rsidRPr="00172A34">
        <w:rPr>
          <w:rFonts w:ascii="Times New Roman" w:hAnsi="Times New Roman" w:cs="Times New Roman"/>
          <w:bCs/>
          <w:sz w:val="24"/>
          <w:szCs w:val="24"/>
        </w:rPr>
        <w:t>Pasūtītāja Valkas</w:t>
      </w:r>
      <w:r w:rsidRPr="00172A34">
        <w:rPr>
          <w:rFonts w:ascii="Times New Roman" w:hAnsi="Times New Roman" w:cs="Times New Roman"/>
          <w:b/>
          <w:sz w:val="24"/>
          <w:szCs w:val="24"/>
        </w:rPr>
        <w:t xml:space="preserve"> pilsētas </w:t>
      </w:r>
      <w:r w:rsidRPr="00172A34">
        <w:rPr>
          <w:rFonts w:ascii="Times New Roman" w:hAnsi="Times New Roman" w:cs="Times New Roman"/>
          <w:sz w:val="24"/>
          <w:szCs w:val="24"/>
        </w:rPr>
        <w:t>tranzīta ielu ikdienas uzturēšanas darbu veikšana 201</w:t>
      </w:r>
      <w:r w:rsidR="003B33BA">
        <w:rPr>
          <w:rFonts w:ascii="Times New Roman" w:hAnsi="Times New Roman" w:cs="Times New Roman"/>
          <w:sz w:val="24"/>
          <w:szCs w:val="24"/>
        </w:rPr>
        <w:t>7</w:t>
      </w:r>
      <w:r w:rsidRPr="00172A34">
        <w:rPr>
          <w:rFonts w:ascii="Times New Roman" w:hAnsi="Times New Roman" w:cs="Times New Roman"/>
          <w:sz w:val="24"/>
          <w:szCs w:val="24"/>
        </w:rPr>
        <w:t>. gadā, turpmāk tekstā – Darbs:</w:t>
      </w:r>
    </w:p>
    <w:p w:rsidR="00733E55" w:rsidRPr="00172A34" w:rsidRDefault="00733E55" w:rsidP="00733E55">
      <w:pPr>
        <w:pStyle w:val="ListParagraph"/>
        <w:numPr>
          <w:ilvl w:val="1"/>
          <w:numId w:val="22"/>
        </w:numPr>
        <w:tabs>
          <w:tab w:val="left" w:pos="426"/>
        </w:tabs>
        <w:spacing w:after="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lastRenderedPageBreak/>
        <w:t xml:space="preserve"> Zemgales, Burtnieku, Parka, Varoņu, Rūjienas ielas 7,447 km kopgarumā,</w:t>
      </w:r>
      <w:r w:rsidRPr="00172A34">
        <w:rPr>
          <w:rFonts w:ascii="Times New Roman" w:hAnsi="Times New Roman" w:cs="Times New Roman"/>
          <w:sz w:val="24"/>
          <w:szCs w:val="24"/>
        </w:rPr>
        <w:t xml:space="preserve"> kas ir iekļautas valsts galvenā autoceļa </w:t>
      </w:r>
      <w:r w:rsidRPr="00172A34">
        <w:rPr>
          <w:rFonts w:ascii="Times New Roman" w:hAnsi="Times New Roman" w:cs="Times New Roman"/>
          <w:b/>
          <w:sz w:val="24"/>
          <w:szCs w:val="24"/>
        </w:rPr>
        <w:t>A3</w:t>
      </w:r>
      <w:r w:rsidRPr="00172A34">
        <w:rPr>
          <w:rFonts w:ascii="Times New Roman" w:hAnsi="Times New Roman" w:cs="Times New Roman"/>
          <w:sz w:val="24"/>
          <w:szCs w:val="24"/>
        </w:rPr>
        <w:t xml:space="preserve"> Inčukalns – Valmiera- Igaunijas robeža (Valka) maršrutā</w:t>
      </w:r>
      <w:r w:rsidRPr="00172A34">
        <w:rPr>
          <w:rFonts w:ascii="Times New Roman" w:hAnsi="Times New Roman" w:cs="Times New Roman"/>
          <w:bCs/>
          <w:sz w:val="24"/>
          <w:szCs w:val="24"/>
        </w:rPr>
        <w:t xml:space="preserve"> no 116,295 km līdz 123,742 km</w:t>
      </w:r>
      <w:r w:rsidRPr="00172A34">
        <w:rPr>
          <w:rFonts w:ascii="Times New Roman" w:hAnsi="Times New Roman" w:cs="Times New Roman"/>
          <w:sz w:val="24"/>
          <w:szCs w:val="24"/>
        </w:rPr>
        <w:t>;</w:t>
      </w:r>
    </w:p>
    <w:p w:rsidR="00733E55" w:rsidRPr="00172A34" w:rsidRDefault="00733E55" w:rsidP="00733E55">
      <w:pPr>
        <w:pStyle w:val="ListParagraph"/>
        <w:numPr>
          <w:ilvl w:val="1"/>
          <w:numId w:val="22"/>
        </w:numPr>
        <w:tabs>
          <w:tab w:val="left" w:pos="426"/>
        </w:tabs>
        <w:spacing w:after="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Tālavas iela 2,714</w:t>
      </w:r>
      <w:r w:rsidRPr="00172A34">
        <w:rPr>
          <w:rFonts w:ascii="Times New Roman" w:hAnsi="Times New Roman" w:cs="Times New Roman"/>
          <w:bCs/>
          <w:sz w:val="24"/>
          <w:szCs w:val="24"/>
        </w:rPr>
        <w:t> </w:t>
      </w:r>
      <w:r w:rsidRPr="00172A34">
        <w:rPr>
          <w:rFonts w:ascii="Times New Roman" w:hAnsi="Times New Roman" w:cs="Times New Roman"/>
          <w:sz w:val="24"/>
          <w:szCs w:val="24"/>
        </w:rPr>
        <w:t xml:space="preserve">km kopgarumā, kas ir iekļauta valsts reģionālā autoceļa </w:t>
      </w:r>
      <w:r w:rsidRPr="00172A34">
        <w:rPr>
          <w:rFonts w:ascii="Times New Roman" w:hAnsi="Times New Roman" w:cs="Times New Roman"/>
          <w:b/>
          <w:bCs/>
          <w:sz w:val="24"/>
          <w:szCs w:val="24"/>
        </w:rPr>
        <w:t>P22</w:t>
      </w:r>
      <w:r w:rsidRPr="00172A34">
        <w:rPr>
          <w:rFonts w:ascii="Times New Roman" w:hAnsi="Times New Roman" w:cs="Times New Roman"/>
          <w:bCs/>
          <w:sz w:val="24"/>
          <w:szCs w:val="24"/>
        </w:rPr>
        <w:t xml:space="preserve"> Valka - Rūjiena </w:t>
      </w:r>
      <w:r w:rsidRPr="00172A34">
        <w:rPr>
          <w:rFonts w:ascii="Times New Roman" w:hAnsi="Times New Roman" w:cs="Times New Roman"/>
          <w:sz w:val="24"/>
          <w:szCs w:val="24"/>
        </w:rPr>
        <w:t>maršrutā</w:t>
      </w:r>
      <w:r w:rsidRPr="00172A34">
        <w:rPr>
          <w:rFonts w:ascii="Times New Roman" w:hAnsi="Times New Roman" w:cs="Times New Roman"/>
          <w:bCs/>
          <w:sz w:val="24"/>
          <w:szCs w:val="24"/>
        </w:rPr>
        <w:t xml:space="preserve"> no 0,000 km līdz 2,714 km;</w:t>
      </w:r>
    </w:p>
    <w:p w:rsidR="00733E55" w:rsidRPr="00172A34" w:rsidRDefault="00733E55" w:rsidP="00733E55">
      <w:pPr>
        <w:pStyle w:val="ListParagraph"/>
        <w:numPr>
          <w:ilvl w:val="1"/>
          <w:numId w:val="22"/>
        </w:numPr>
        <w:tabs>
          <w:tab w:val="left" w:pos="426"/>
        </w:tabs>
        <w:spacing w:after="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Vienības gatve un Rīgas iela 2,300 km kopgarumā, kas ir iekļautas valsts reģionālā autoceļa P24 Smiltene-Valka maršrutā no 41,995 km līdz 44, 295 km.</w:t>
      </w:r>
    </w:p>
    <w:p w:rsidR="00733E55" w:rsidRPr="00172A34" w:rsidRDefault="00733E55" w:rsidP="00733E55">
      <w:pPr>
        <w:tabs>
          <w:tab w:val="left" w:pos="426"/>
        </w:tabs>
        <w:ind w:right="-514"/>
        <w:jc w:val="both"/>
        <w:rPr>
          <w:rFonts w:ascii="Times New Roman" w:hAnsi="Times New Roman" w:cs="Times New Roman"/>
          <w:sz w:val="24"/>
          <w:szCs w:val="24"/>
        </w:rPr>
      </w:pPr>
    </w:p>
    <w:p w:rsidR="00733E55" w:rsidRPr="00172A34" w:rsidRDefault="00733E55" w:rsidP="00733E55">
      <w:pPr>
        <w:pStyle w:val="BodyText3"/>
        <w:ind w:right="-514"/>
      </w:pPr>
      <w:r w:rsidRPr="00172A34">
        <w:t>Līgumslēdzēju pušu saistības</w:t>
      </w:r>
    </w:p>
    <w:p w:rsidR="00733E55" w:rsidRPr="00172A34" w:rsidRDefault="00733E55" w:rsidP="00733E55">
      <w:pPr>
        <w:pStyle w:val="BodyText3"/>
        <w:ind w:right="-514"/>
        <w:rPr>
          <w:b w:val="0"/>
        </w:rPr>
      </w:pPr>
    </w:p>
    <w:p w:rsidR="00733E55" w:rsidRPr="00172A34" w:rsidRDefault="00733E55" w:rsidP="00733E55">
      <w:pPr>
        <w:pStyle w:val="ListParagraph"/>
        <w:numPr>
          <w:ilvl w:val="0"/>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 xml:space="preserve">Pasūtītājs </w:t>
      </w:r>
      <w:r w:rsidRPr="00172A34">
        <w:rPr>
          <w:rFonts w:ascii="Times New Roman" w:hAnsi="Times New Roman" w:cs="Times New Roman"/>
          <w:b/>
          <w:sz w:val="24"/>
          <w:szCs w:val="24"/>
        </w:rPr>
        <w:t>apņemas</w:t>
      </w:r>
      <w:r w:rsidRPr="00172A34">
        <w:rPr>
          <w:rFonts w:ascii="Times New Roman" w:hAnsi="Times New Roman" w:cs="Times New Roman"/>
          <w:sz w:val="24"/>
          <w:szCs w:val="24"/>
        </w:rPr>
        <w:t>:</w:t>
      </w:r>
    </w:p>
    <w:p w:rsidR="00733E55" w:rsidRPr="00172A34" w:rsidRDefault="00733E55" w:rsidP="00733E55">
      <w:pPr>
        <w:pStyle w:val="ListParagraph"/>
        <w:numPr>
          <w:ilvl w:val="1"/>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uzdot Izpildītājam Darbu un kontrolēt veiktā Darba atbilstību šī līguma 3.1., 3.2., 3.3., 3.4. punktu prasībām;</w:t>
      </w:r>
    </w:p>
    <w:p w:rsidR="00733E55" w:rsidRPr="00172A34" w:rsidRDefault="00733E55" w:rsidP="00733E55">
      <w:pPr>
        <w:pStyle w:val="ListParagraph"/>
        <w:numPr>
          <w:ilvl w:val="1"/>
          <w:numId w:val="22"/>
        </w:numPr>
        <w:tabs>
          <w:tab w:val="num" w:pos="567"/>
        </w:tabs>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pieņemt </w:t>
      </w:r>
      <w:r w:rsidRPr="00172A34">
        <w:rPr>
          <w:rFonts w:ascii="Times New Roman" w:hAnsi="Times New Roman" w:cs="Times New Roman"/>
          <w:bCs/>
          <w:sz w:val="24"/>
          <w:szCs w:val="24"/>
        </w:rPr>
        <w:t>Izpildītāja</w:t>
      </w:r>
      <w:r w:rsidRPr="00172A34">
        <w:rPr>
          <w:rFonts w:ascii="Times New Roman" w:hAnsi="Times New Roman" w:cs="Times New Roman"/>
          <w:sz w:val="24"/>
          <w:szCs w:val="24"/>
        </w:rPr>
        <w:t xml:space="preserve"> izpildīto Darbu saskaņā ar aktu par mēnesī izpildītajiem Darbiem;</w:t>
      </w:r>
    </w:p>
    <w:p w:rsidR="00733E55" w:rsidRPr="00172A34" w:rsidRDefault="00733E55" w:rsidP="00733E55">
      <w:pPr>
        <w:pStyle w:val="ListParagraph"/>
        <w:numPr>
          <w:ilvl w:val="1"/>
          <w:numId w:val="22"/>
        </w:numPr>
        <w:tabs>
          <w:tab w:val="num" w:pos="567"/>
        </w:tabs>
        <w:spacing w:after="12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samaksāt </w:t>
      </w:r>
      <w:r w:rsidRPr="00172A34">
        <w:rPr>
          <w:rFonts w:ascii="Times New Roman" w:hAnsi="Times New Roman" w:cs="Times New Roman"/>
          <w:bCs/>
          <w:sz w:val="24"/>
          <w:szCs w:val="24"/>
        </w:rPr>
        <w:t xml:space="preserve">Izpildītājam līguma summu </w:t>
      </w:r>
      <w:r w:rsidRPr="00172A34">
        <w:rPr>
          <w:rFonts w:ascii="Times New Roman" w:hAnsi="Times New Roman" w:cs="Times New Roman"/>
          <w:sz w:val="24"/>
          <w:szCs w:val="24"/>
        </w:rPr>
        <w:t xml:space="preserve">no pašvaldības budžeta līdzekļiem, par faktiski padarītā </w:t>
      </w:r>
      <w:r w:rsidRPr="00172A34">
        <w:rPr>
          <w:rFonts w:ascii="Times New Roman" w:hAnsi="Times New Roman" w:cs="Times New Roman"/>
          <w:bCs/>
          <w:sz w:val="24"/>
          <w:szCs w:val="24"/>
        </w:rPr>
        <w:t>Darba</w:t>
      </w:r>
      <w:r w:rsidRPr="00172A34">
        <w:rPr>
          <w:rFonts w:ascii="Times New Roman" w:hAnsi="Times New Roman" w:cs="Times New Roman"/>
          <w:sz w:val="24"/>
          <w:szCs w:val="24"/>
        </w:rPr>
        <w:t xml:space="preserve"> izpildīšanu, pabeigšanu un pēc visu defektu novēršanas saskaņā ar vienības cenām, kas norādītas līguma 1., 2. pielikumā, un saskaņā ar līguma 3., 4., 5. pielikumu.</w:t>
      </w:r>
    </w:p>
    <w:p w:rsidR="00733E55" w:rsidRPr="00172A34" w:rsidRDefault="00733E55" w:rsidP="00733E55">
      <w:pPr>
        <w:pStyle w:val="ListParagraph"/>
        <w:numPr>
          <w:ilvl w:val="0"/>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 xml:space="preserve">Izpildītājs </w:t>
      </w:r>
      <w:r w:rsidRPr="00172A34">
        <w:rPr>
          <w:rFonts w:ascii="Times New Roman" w:hAnsi="Times New Roman" w:cs="Times New Roman"/>
          <w:b/>
          <w:sz w:val="24"/>
          <w:szCs w:val="24"/>
        </w:rPr>
        <w:t>apņemas</w:t>
      </w:r>
      <w:r w:rsidRPr="00172A34">
        <w:rPr>
          <w:rFonts w:ascii="Times New Roman" w:hAnsi="Times New Roman" w:cs="Times New Roman"/>
          <w:sz w:val="24"/>
          <w:szCs w:val="24"/>
        </w:rPr>
        <w:t>:</w:t>
      </w:r>
    </w:p>
    <w:p w:rsidR="00733E55" w:rsidRPr="00172A34" w:rsidRDefault="00733E55" w:rsidP="00733E55">
      <w:pPr>
        <w:pStyle w:val="ListParagraph"/>
        <w:numPr>
          <w:ilvl w:val="1"/>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izpildīt Pasūtītāja uzdoto Darbu saskaņā ar Darba tāmi (līguma 1., 2. pielikums), Darba izpildes kalendāro grafiku (līguma 3., 4. pielikums) un Pasūtītāja tranzīta ielu ikdienas uzturēšanas darbu tehniskām specifikācijām (līguma 5. pielikums);</w:t>
      </w:r>
    </w:p>
    <w:p w:rsidR="00733E55" w:rsidRPr="00172A34" w:rsidRDefault="00733E55" w:rsidP="00733E55">
      <w:pPr>
        <w:pStyle w:val="ListParagraph"/>
        <w:numPr>
          <w:ilvl w:val="1"/>
          <w:numId w:val="22"/>
        </w:numPr>
        <w:tabs>
          <w:tab w:val="num" w:pos="567"/>
        </w:tabs>
        <w:spacing w:after="0" w:line="288" w:lineRule="auto"/>
        <w:ind w:right="-514"/>
        <w:contextualSpacing w:val="0"/>
        <w:jc w:val="both"/>
        <w:rPr>
          <w:rFonts w:ascii="Times New Roman" w:hAnsi="Times New Roman" w:cs="Times New Roman"/>
          <w:bCs/>
          <w:sz w:val="24"/>
          <w:szCs w:val="24"/>
          <w:lang w:val="de-DE"/>
        </w:rPr>
      </w:pPr>
      <w:r w:rsidRPr="00172A34">
        <w:rPr>
          <w:rFonts w:ascii="Times New Roman" w:hAnsi="Times New Roman" w:cs="Times New Roman"/>
          <w:sz w:val="24"/>
          <w:szCs w:val="24"/>
        </w:rPr>
        <w:t xml:space="preserve">izpildīt </w:t>
      </w:r>
      <w:r w:rsidRPr="00172A34">
        <w:rPr>
          <w:rFonts w:ascii="Times New Roman" w:hAnsi="Times New Roman" w:cs="Times New Roman"/>
          <w:bCs/>
          <w:sz w:val="24"/>
          <w:szCs w:val="24"/>
        </w:rPr>
        <w:t xml:space="preserve">Darbu </w:t>
      </w:r>
      <w:r w:rsidRPr="00172A34">
        <w:rPr>
          <w:rFonts w:ascii="Times New Roman" w:hAnsi="Times New Roman" w:cs="Times New Roman"/>
          <w:sz w:val="24"/>
          <w:szCs w:val="24"/>
        </w:rPr>
        <w:t xml:space="preserve">ar </w:t>
      </w:r>
      <w:r w:rsidRPr="00172A34">
        <w:rPr>
          <w:rFonts w:ascii="Times New Roman" w:hAnsi="Times New Roman" w:cs="Times New Roman"/>
          <w:bCs/>
          <w:sz w:val="24"/>
          <w:szCs w:val="24"/>
        </w:rPr>
        <w:t>saviem</w:t>
      </w:r>
      <w:r w:rsidRPr="00172A34">
        <w:rPr>
          <w:rFonts w:ascii="Times New Roman" w:hAnsi="Times New Roman" w:cs="Times New Roman"/>
          <w:sz w:val="24"/>
          <w:szCs w:val="24"/>
        </w:rPr>
        <w:t xml:space="preserve"> materiāliem, tehniku un darbaspēku;</w:t>
      </w:r>
    </w:p>
    <w:p w:rsidR="00733E55" w:rsidRPr="00172A34" w:rsidRDefault="00733E55" w:rsidP="00733E55">
      <w:pPr>
        <w:pStyle w:val="ListParagraph"/>
        <w:numPr>
          <w:ilvl w:val="1"/>
          <w:numId w:val="22"/>
        </w:numPr>
        <w:tabs>
          <w:tab w:val="num" w:pos="567"/>
        </w:tabs>
        <w:spacing w:after="0" w:line="288" w:lineRule="auto"/>
        <w:ind w:right="-514"/>
        <w:contextualSpacing w:val="0"/>
        <w:jc w:val="both"/>
        <w:rPr>
          <w:rFonts w:ascii="Times New Roman" w:hAnsi="Times New Roman" w:cs="Times New Roman"/>
          <w:bCs/>
          <w:sz w:val="24"/>
          <w:szCs w:val="24"/>
        </w:rPr>
      </w:pPr>
      <w:r w:rsidRPr="00172A34">
        <w:rPr>
          <w:rFonts w:ascii="Times New Roman" w:hAnsi="Times New Roman" w:cs="Times New Roman"/>
          <w:sz w:val="24"/>
          <w:szCs w:val="24"/>
        </w:rPr>
        <w:t xml:space="preserve">izpildīt </w:t>
      </w:r>
      <w:r w:rsidRPr="00172A34">
        <w:rPr>
          <w:rFonts w:ascii="Times New Roman" w:hAnsi="Times New Roman" w:cs="Times New Roman"/>
          <w:bCs/>
          <w:sz w:val="24"/>
          <w:szCs w:val="24"/>
        </w:rPr>
        <w:t xml:space="preserve">Darbu </w:t>
      </w:r>
      <w:r w:rsidRPr="00172A34">
        <w:rPr>
          <w:rFonts w:ascii="Times New Roman" w:hAnsi="Times New Roman" w:cs="Times New Roman"/>
          <w:sz w:val="24"/>
          <w:szCs w:val="24"/>
        </w:rPr>
        <w:t>saskaņā ar</w:t>
      </w:r>
      <w:r w:rsidRPr="00172A34">
        <w:rPr>
          <w:rFonts w:ascii="Times New Roman" w:hAnsi="Times New Roman" w:cs="Times New Roman"/>
          <w:bCs/>
          <w:sz w:val="24"/>
          <w:szCs w:val="24"/>
        </w:rPr>
        <w:t xml:space="preserve"> </w:t>
      </w:r>
      <w:r w:rsidRPr="00172A34">
        <w:rPr>
          <w:rFonts w:ascii="Times New Roman" w:hAnsi="Times New Roman" w:cs="Times New Roman"/>
          <w:sz w:val="24"/>
          <w:szCs w:val="24"/>
        </w:rPr>
        <w:t>Ministru kabineta 2010. gada 9. marta noteikumiem Nr. 224 „Noteikumi par valsts un pašvaldību autoceļu ikdienas uzturēšanas prasībām un to izpildes kontroli” un Ministru kabineta 2001. gada 2. oktobra noteikumiem Nr. 421 „Noteikumi par darba vietu aprīkošanu uz ceļiem”;</w:t>
      </w:r>
    </w:p>
    <w:p w:rsidR="00733E55" w:rsidRPr="00172A34" w:rsidRDefault="00733E55" w:rsidP="00733E55">
      <w:pPr>
        <w:pStyle w:val="ListParagraph"/>
        <w:numPr>
          <w:ilvl w:val="1"/>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nodrošināt šī līguma 1.1. punktā minēto </w:t>
      </w:r>
      <w:r w:rsidRPr="00172A34">
        <w:rPr>
          <w:rFonts w:ascii="Times New Roman" w:hAnsi="Times New Roman" w:cs="Times New Roman"/>
          <w:bCs/>
          <w:sz w:val="24"/>
          <w:szCs w:val="24"/>
        </w:rPr>
        <w:t xml:space="preserve">Pasūtītāja </w:t>
      </w:r>
      <w:r w:rsidRPr="00172A34">
        <w:rPr>
          <w:rFonts w:ascii="Times New Roman" w:hAnsi="Times New Roman" w:cs="Times New Roman"/>
          <w:sz w:val="24"/>
          <w:szCs w:val="24"/>
        </w:rPr>
        <w:t xml:space="preserve">tranzīta ielu uzturēšanu atbilstoši </w:t>
      </w:r>
      <w:r w:rsidRPr="00172A34">
        <w:rPr>
          <w:rFonts w:ascii="Times New Roman" w:hAnsi="Times New Roman" w:cs="Times New Roman"/>
          <w:b/>
          <w:sz w:val="24"/>
          <w:szCs w:val="24"/>
        </w:rPr>
        <w:t xml:space="preserve">A1 </w:t>
      </w:r>
      <w:r w:rsidRPr="00172A34">
        <w:rPr>
          <w:rFonts w:ascii="Times New Roman" w:hAnsi="Times New Roman" w:cs="Times New Roman"/>
          <w:sz w:val="24"/>
          <w:szCs w:val="24"/>
        </w:rPr>
        <w:t xml:space="preserve">uzturēšanas klases prasībām un 1.2. punktā minēto </w:t>
      </w:r>
      <w:r w:rsidRPr="00172A34">
        <w:rPr>
          <w:rFonts w:ascii="Times New Roman" w:hAnsi="Times New Roman" w:cs="Times New Roman"/>
          <w:bCs/>
          <w:sz w:val="24"/>
          <w:szCs w:val="24"/>
        </w:rPr>
        <w:t xml:space="preserve">Pasūtītāja </w:t>
      </w:r>
      <w:r w:rsidRPr="00172A34">
        <w:rPr>
          <w:rFonts w:ascii="Times New Roman" w:hAnsi="Times New Roman" w:cs="Times New Roman"/>
          <w:sz w:val="24"/>
          <w:szCs w:val="24"/>
        </w:rPr>
        <w:t xml:space="preserve">tranzīta ielu uzturēšanu atbilstoši </w:t>
      </w:r>
      <w:r w:rsidRPr="00172A34">
        <w:rPr>
          <w:rFonts w:ascii="Times New Roman" w:hAnsi="Times New Roman" w:cs="Times New Roman"/>
          <w:b/>
          <w:sz w:val="24"/>
          <w:szCs w:val="24"/>
        </w:rPr>
        <w:t xml:space="preserve">B </w:t>
      </w:r>
      <w:r w:rsidRPr="00172A34">
        <w:rPr>
          <w:rFonts w:ascii="Times New Roman" w:hAnsi="Times New Roman" w:cs="Times New Roman"/>
          <w:sz w:val="24"/>
          <w:szCs w:val="24"/>
        </w:rPr>
        <w:t>uzturēšanas klases prasībām;</w:t>
      </w:r>
    </w:p>
    <w:p w:rsidR="00733E55" w:rsidRPr="00172A34" w:rsidRDefault="00733E55" w:rsidP="00733E55">
      <w:pPr>
        <w:pStyle w:val="ListParagraph"/>
        <w:numPr>
          <w:ilvl w:val="1"/>
          <w:numId w:val="22"/>
        </w:numPr>
        <w:spacing w:after="120" w:line="288" w:lineRule="auto"/>
        <w:ind w:left="788" w:right="-516" w:hanging="431"/>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par izpildītajiem darbiem, ne vēlāk kā 10 (desmit) darba dienas pēc atskaites mēneša beigām, iesniegt </w:t>
      </w:r>
      <w:r w:rsidRPr="00172A34">
        <w:rPr>
          <w:rFonts w:ascii="Times New Roman" w:hAnsi="Times New Roman" w:cs="Times New Roman"/>
          <w:bCs/>
          <w:sz w:val="24"/>
          <w:szCs w:val="24"/>
        </w:rPr>
        <w:t xml:space="preserve">LVC un Pasūtītājam Pasūtītāja </w:t>
      </w:r>
      <w:r w:rsidRPr="00172A34">
        <w:rPr>
          <w:rFonts w:ascii="Times New Roman" w:hAnsi="Times New Roman" w:cs="Times New Roman"/>
          <w:sz w:val="24"/>
          <w:szCs w:val="24"/>
        </w:rPr>
        <w:t>akceptētu aktu par mēnesī izpildīto darbu pieņemšanu un attiecīgu rēķinu. LVC iesniedzamajā rēķinā norādīt šādus maksātāja rekvizītus: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536"/>
      </w:tblGrid>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Maksātājs</w:t>
            </w:r>
          </w:p>
        </w:tc>
        <w:tc>
          <w:tcPr>
            <w:tcW w:w="4536" w:type="dxa"/>
            <w:shd w:val="clear" w:color="auto" w:fill="auto"/>
          </w:tcPr>
          <w:p w:rsidR="00733E55" w:rsidRPr="00172A34" w:rsidRDefault="00733E55" w:rsidP="00606BD2">
            <w:pPr>
              <w:ind w:left="317" w:right="-382"/>
              <w:jc w:val="both"/>
              <w:rPr>
                <w:rFonts w:ascii="Times New Roman" w:hAnsi="Times New Roman" w:cs="Times New Roman"/>
                <w:b/>
                <w:sz w:val="24"/>
                <w:szCs w:val="24"/>
              </w:rPr>
            </w:pPr>
            <w:r w:rsidRPr="00172A34">
              <w:rPr>
                <w:rFonts w:ascii="Times New Roman" w:hAnsi="Times New Roman" w:cs="Times New Roman"/>
                <w:b/>
                <w:sz w:val="24"/>
                <w:szCs w:val="24"/>
              </w:rPr>
              <w:t>LR Satiksmes ministrija</w:t>
            </w:r>
          </w:p>
        </w:tc>
      </w:tr>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Reģistrācijas Nr.</w:t>
            </w:r>
          </w:p>
        </w:tc>
        <w:tc>
          <w:tcPr>
            <w:tcW w:w="4536"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90000088687</w:t>
            </w:r>
          </w:p>
        </w:tc>
      </w:tr>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PVN maksātāja reģistrācijas Nr.</w:t>
            </w:r>
          </w:p>
        </w:tc>
        <w:tc>
          <w:tcPr>
            <w:tcW w:w="4536"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LV90000088687</w:t>
            </w:r>
          </w:p>
        </w:tc>
      </w:tr>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Adrese</w:t>
            </w:r>
          </w:p>
        </w:tc>
        <w:tc>
          <w:tcPr>
            <w:tcW w:w="4536"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Gogoļa iela 3, Rīga, LV-1743</w:t>
            </w:r>
          </w:p>
        </w:tc>
      </w:tr>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Bankas nosaukums</w:t>
            </w:r>
          </w:p>
        </w:tc>
        <w:tc>
          <w:tcPr>
            <w:tcW w:w="4536"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Valsts kase</w:t>
            </w:r>
          </w:p>
        </w:tc>
      </w:tr>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lastRenderedPageBreak/>
              <w:t>Bankas kods</w:t>
            </w:r>
          </w:p>
        </w:tc>
        <w:tc>
          <w:tcPr>
            <w:tcW w:w="4536"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TRELLV22</w:t>
            </w:r>
          </w:p>
        </w:tc>
      </w:tr>
      <w:tr w:rsidR="00733E55" w:rsidRPr="00172A34" w:rsidTr="00606BD2">
        <w:tc>
          <w:tcPr>
            <w:tcW w:w="3827"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Bankas konta Nr.</w:t>
            </w:r>
          </w:p>
        </w:tc>
        <w:tc>
          <w:tcPr>
            <w:tcW w:w="4536" w:type="dxa"/>
            <w:shd w:val="clear" w:color="auto" w:fill="auto"/>
          </w:tcPr>
          <w:p w:rsidR="00733E55" w:rsidRPr="00172A34" w:rsidRDefault="00733E55" w:rsidP="00606BD2">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LV62TREL2170389081000</w:t>
            </w:r>
          </w:p>
        </w:tc>
      </w:tr>
    </w:tbl>
    <w:p w:rsidR="00733E55" w:rsidRPr="00172A34" w:rsidRDefault="00733E55" w:rsidP="00733E55">
      <w:pPr>
        <w:pStyle w:val="ListParagraph"/>
        <w:spacing w:after="120"/>
        <w:ind w:left="357" w:right="-516"/>
        <w:jc w:val="both"/>
        <w:rPr>
          <w:rFonts w:ascii="Times New Roman" w:hAnsi="Times New Roman" w:cs="Times New Roman"/>
          <w:b/>
          <w:bCs/>
          <w:sz w:val="24"/>
          <w:szCs w:val="24"/>
        </w:rPr>
      </w:pPr>
    </w:p>
    <w:p w:rsidR="00733E55" w:rsidRPr="00172A34" w:rsidRDefault="00733E55" w:rsidP="00733E55">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 xml:space="preserve">LVC </w:t>
      </w:r>
      <w:r w:rsidRPr="00172A34">
        <w:rPr>
          <w:rFonts w:ascii="Times New Roman" w:hAnsi="Times New Roman" w:cs="Times New Roman"/>
          <w:b/>
          <w:sz w:val="24"/>
          <w:szCs w:val="24"/>
        </w:rPr>
        <w:t>apņemas</w:t>
      </w:r>
      <w:r w:rsidRPr="00172A34">
        <w:rPr>
          <w:rFonts w:ascii="Times New Roman" w:hAnsi="Times New Roman" w:cs="Times New Roman"/>
          <w:sz w:val="24"/>
          <w:szCs w:val="24"/>
        </w:rPr>
        <w:t xml:space="preserve"> samaksāt līguma summu no Satiksmes ministrijas līdzfinansējuma līdzekļiem</w:t>
      </w:r>
      <w:r w:rsidRPr="00172A34">
        <w:rPr>
          <w:rFonts w:ascii="Times New Roman" w:hAnsi="Times New Roman" w:cs="Times New Roman"/>
          <w:b/>
          <w:bCs/>
          <w:sz w:val="24"/>
          <w:szCs w:val="24"/>
        </w:rPr>
        <w:t xml:space="preserve"> </w:t>
      </w:r>
      <w:r w:rsidRPr="00172A34">
        <w:rPr>
          <w:rFonts w:ascii="Times New Roman" w:hAnsi="Times New Roman" w:cs="Times New Roman"/>
          <w:bCs/>
          <w:sz w:val="24"/>
          <w:szCs w:val="24"/>
        </w:rPr>
        <w:t>Izpildītājam</w:t>
      </w:r>
      <w:r w:rsidRPr="00172A34">
        <w:rPr>
          <w:rFonts w:ascii="Times New Roman" w:hAnsi="Times New Roman" w:cs="Times New Roman"/>
          <w:sz w:val="24"/>
          <w:szCs w:val="24"/>
        </w:rPr>
        <w:t xml:space="preserve"> par faktiski padarītā </w:t>
      </w:r>
      <w:r w:rsidRPr="00172A34">
        <w:rPr>
          <w:rFonts w:ascii="Times New Roman" w:hAnsi="Times New Roman" w:cs="Times New Roman"/>
          <w:bCs/>
          <w:sz w:val="24"/>
          <w:szCs w:val="24"/>
        </w:rPr>
        <w:t xml:space="preserve">Darba </w:t>
      </w:r>
      <w:r w:rsidRPr="00172A34">
        <w:rPr>
          <w:rFonts w:ascii="Times New Roman" w:hAnsi="Times New Roman" w:cs="Times New Roman"/>
          <w:sz w:val="24"/>
          <w:szCs w:val="24"/>
        </w:rPr>
        <w:t>izpildīšanu, pabeigšanu un pēc visu defektu novēršanas saskaņā ar Pasūtītāja akceptētu aktu par izpildītiem darbiem un vienības cenām, kas norādītas līguma 1., 2. pielikumā, un saskaņā ar līguma 3., 4., 5. pielikumu.</w:t>
      </w:r>
    </w:p>
    <w:p w:rsidR="00733E55" w:rsidRPr="00172A34" w:rsidRDefault="00733E55" w:rsidP="00733E55">
      <w:pPr>
        <w:ind w:left="1080" w:right="-514"/>
        <w:jc w:val="both"/>
        <w:rPr>
          <w:rFonts w:ascii="Times New Roman" w:hAnsi="Times New Roman" w:cs="Times New Roman"/>
          <w:bCs/>
          <w:sz w:val="24"/>
          <w:szCs w:val="24"/>
        </w:rPr>
      </w:pPr>
    </w:p>
    <w:p w:rsidR="00733E55" w:rsidRPr="00172A34" w:rsidRDefault="00733E55" w:rsidP="00733E55">
      <w:pPr>
        <w:pStyle w:val="BodyText3"/>
        <w:ind w:right="-514"/>
      </w:pPr>
      <w:r w:rsidRPr="00172A34">
        <w:t>Līgumcena un norēķinu kārtība</w:t>
      </w:r>
    </w:p>
    <w:p w:rsidR="00733E55" w:rsidRPr="00172A34" w:rsidRDefault="00733E55" w:rsidP="00733E55">
      <w:pPr>
        <w:pStyle w:val="BodyText3"/>
        <w:ind w:right="-514"/>
        <w:rPr>
          <w:b w:val="0"/>
        </w:rPr>
      </w:pPr>
    </w:p>
    <w:p w:rsidR="00733E55" w:rsidRPr="00172A34" w:rsidRDefault="00733E55" w:rsidP="00733E55">
      <w:pPr>
        <w:pStyle w:val="ListParagraph"/>
        <w:numPr>
          <w:ilvl w:val="0"/>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Saskaņā ar Ministru kabineta 2008.gada 11. marta noteikumiem Nr. 173 </w:t>
      </w:r>
      <w:r w:rsidRPr="00172A34">
        <w:rPr>
          <w:rFonts w:ascii="Times New Roman" w:hAnsi="Times New Roman" w:cs="Times New Roman"/>
          <w:bCs/>
          <w:sz w:val="24"/>
          <w:szCs w:val="24"/>
        </w:rPr>
        <w:t xml:space="preserve">„Valsts pamatbudžeta valsts autoceļu fonda programmai piešķirto līdzekļu izlietošanas kārtība” 36., 37. punkta prasībām, līguma kopsumma sastāv no Satiksmes ministrijas līdzfinansējuma un pašvaldības budžeta līdzekļiem: </w:t>
      </w:r>
    </w:p>
    <w:p w:rsidR="00733E55" w:rsidRPr="00172A34" w:rsidRDefault="00733E55" w:rsidP="00733E55">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līgumcena no Satiksmes ministrijas līdzfinansējuma ir____ EUR (vārdiem EUR un cipariem eiro centi), PVN (21 %) ______EUR (vārdiem EUR un cipariem eiro centi), kopā _______EUR (vārdiem EUR un cipariem eiro centi);</w:t>
      </w:r>
    </w:p>
    <w:p w:rsidR="00733E55" w:rsidRPr="00172A34" w:rsidRDefault="00733E55" w:rsidP="00733E55">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līgumcena no pašvaldības budžeta ir ____ EUR (vārdiem EUR un cipariem eiro centi), PVN (21 %) ______EUR (vārdiem EUR un cipariem eiro centi), kopā _______EUR (vārdiem EUR un cipariem eiro centi);</w:t>
      </w:r>
    </w:p>
    <w:p w:rsidR="00733E55" w:rsidRPr="00172A34" w:rsidRDefault="00733E55" w:rsidP="00733E55">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kopējā līgumcena ir ____ EUR (vārdiem EUR un cipariem eiro centi), PVN (21 %) ______EUR (vārdiem EUR un cipariem eiro centi), kopā _______EUR (vārdiem EUR un cipariem eiro centi);</w:t>
      </w:r>
    </w:p>
    <w:p w:rsidR="00733E55" w:rsidRPr="00172A34" w:rsidRDefault="00733E55" w:rsidP="00733E55">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Savstarpējie norēķini par izpildīto Darbu tiek veikti vienu reizi mēnesī.</w:t>
      </w:r>
    </w:p>
    <w:p w:rsidR="00733E55" w:rsidRPr="00172A34" w:rsidRDefault="00733E55" w:rsidP="00733E55">
      <w:pPr>
        <w:pStyle w:val="BodyTextIndent3"/>
        <w:numPr>
          <w:ilvl w:val="0"/>
          <w:numId w:val="22"/>
        </w:numPr>
        <w:ind w:left="357" w:right="-471" w:hanging="357"/>
        <w:jc w:val="both"/>
        <w:rPr>
          <w:sz w:val="24"/>
          <w:szCs w:val="24"/>
          <w:lang w:val="lv-LV"/>
        </w:rPr>
      </w:pPr>
      <w:r w:rsidRPr="00172A34">
        <w:rPr>
          <w:sz w:val="24"/>
          <w:szCs w:val="24"/>
          <w:lang w:val="lv-LV"/>
        </w:rPr>
        <w:t xml:space="preserve">Pasūtītājs un LVC maksājumus </w:t>
      </w:r>
      <w:r w:rsidRPr="00172A34">
        <w:rPr>
          <w:bCs/>
          <w:sz w:val="24"/>
          <w:szCs w:val="24"/>
          <w:lang w:val="lv-LV"/>
        </w:rPr>
        <w:t>Izpildītājam</w:t>
      </w:r>
      <w:r w:rsidRPr="00172A34">
        <w:rPr>
          <w:sz w:val="24"/>
          <w:szCs w:val="24"/>
          <w:lang w:val="lv-LV"/>
        </w:rPr>
        <w:t xml:space="preserve"> veic 30 (trīsdesmit) kalendāro dienu laikā pēc pareizi sagatavotu apmaksas dokumentu iesniegšanas dienas.</w:t>
      </w:r>
    </w:p>
    <w:p w:rsidR="00733E55" w:rsidRPr="00172A34" w:rsidRDefault="00733E55" w:rsidP="00733E55">
      <w:pPr>
        <w:pStyle w:val="BodyTextIndent3"/>
        <w:numPr>
          <w:ilvl w:val="0"/>
          <w:numId w:val="22"/>
        </w:numPr>
        <w:spacing w:after="0"/>
        <w:ind w:right="-469"/>
        <w:jc w:val="both"/>
        <w:rPr>
          <w:sz w:val="24"/>
          <w:szCs w:val="24"/>
          <w:lang w:val="lv-LV"/>
        </w:rPr>
      </w:pPr>
      <w:r w:rsidRPr="00172A34">
        <w:rPr>
          <w:sz w:val="24"/>
          <w:szCs w:val="24"/>
          <w:lang w:val="lv-LV"/>
        </w:rPr>
        <w:t>Līguma darbības laikā savstarpējos norēķinos tiek piemērota normatīvajos aktos spēkā esošā pievienotās vērtības nodokļa likme.</w:t>
      </w:r>
    </w:p>
    <w:p w:rsidR="00733E55" w:rsidRPr="00172A34" w:rsidRDefault="00733E55" w:rsidP="00733E55">
      <w:pPr>
        <w:pStyle w:val="BodyTextIndent3"/>
        <w:spacing w:after="0"/>
        <w:ind w:right="-469"/>
        <w:jc w:val="both"/>
        <w:rPr>
          <w:sz w:val="24"/>
          <w:szCs w:val="24"/>
          <w:lang w:val="lv-LV"/>
        </w:rPr>
      </w:pPr>
    </w:p>
    <w:p w:rsidR="00733E55" w:rsidRPr="00172A34" w:rsidRDefault="00733E55" w:rsidP="00733E55">
      <w:pPr>
        <w:pStyle w:val="BodyTextIndent"/>
        <w:ind w:right="-514"/>
        <w:jc w:val="center"/>
        <w:rPr>
          <w:b/>
          <w:sz w:val="24"/>
        </w:rPr>
      </w:pPr>
      <w:r w:rsidRPr="00172A34">
        <w:rPr>
          <w:b/>
          <w:sz w:val="24"/>
        </w:rPr>
        <w:t>Līgumsods un nepārvarama vara</w:t>
      </w:r>
    </w:p>
    <w:p w:rsidR="00733E55" w:rsidRPr="00172A34" w:rsidRDefault="00733E55" w:rsidP="00733E55">
      <w:pPr>
        <w:pStyle w:val="BodyTextIndent"/>
        <w:ind w:right="-514"/>
        <w:jc w:val="center"/>
        <w:rPr>
          <w:b/>
          <w:sz w:val="24"/>
        </w:rPr>
      </w:pPr>
    </w:p>
    <w:p w:rsidR="00733E55" w:rsidRPr="00172A34" w:rsidRDefault="00733E55" w:rsidP="00733E55">
      <w:pPr>
        <w:pStyle w:val="ListParagraph"/>
        <w:numPr>
          <w:ilvl w:val="0"/>
          <w:numId w:val="22"/>
        </w:numPr>
        <w:spacing w:after="120" w:line="240" w:lineRule="auto"/>
        <w:ind w:left="357" w:right="-516" w:hanging="357"/>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Par pieļautajām atkāpēm no šī līguma 3.3., 3.4. punkta noteikumiem </w:t>
      </w:r>
      <w:r w:rsidRPr="00172A34">
        <w:rPr>
          <w:rFonts w:ascii="Times New Roman" w:hAnsi="Times New Roman" w:cs="Times New Roman"/>
          <w:bCs/>
          <w:sz w:val="24"/>
          <w:szCs w:val="24"/>
        </w:rPr>
        <w:t>Izpildītājs</w:t>
      </w:r>
      <w:r w:rsidRPr="00172A34">
        <w:rPr>
          <w:rFonts w:ascii="Times New Roman" w:hAnsi="Times New Roman" w:cs="Times New Roman"/>
          <w:sz w:val="24"/>
          <w:szCs w:val="24"/>
        </w:rPr>
        <w:t xml:space="preserve"> maksā Pasūtītājam līgumsodu 142,29 EUR (viens simts četrdesmit divi eiro 29 centi) par katru atklāto gadījumu 20 (divdesmit) dienu laikā pēc Pasūtītāja pretenzijas saņemšanas dienas.</w:t>
      </w:r>
    </w:p>
    <w:p w:rsidR="00733E55" w:rsidRPr="00172A34" w:rsidRDefault="00733E55" w:rsidP="00733E55">
      <w:pPr>
        <w:pStyle w:val="ListParagraph"/>
        <w:numPr>
          <w:ilvl w:val="0"/>
          <w:numId w:val="22"/>
        </w:numPr>
        <w:spacing w:after="120" w:line="240" w:lineRule="auto"/>
        <w:ind w:left="357" w:right="-516" w:hanging="357"/>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Par maksājumu kavēšanu </w:t>
      </w:r>
      <w:r w:rsidRPr="00172A34">
        <w:rPr>
          <w:rFonts w:ascii="Times New Roman" w:hAnsi="Times New Roman" w:cs="Times New Roman"/>
          <w:bCs/>
          <w:sz w:val="24"/>
          <w:szCs w:val="24"/>
        </w:rPr>
        <w:t xml:space="preserve">LVC </w:t>
      </w:r>
      <w:r w:rsidRPr="00172A34">
        <w:rPr>
          <w:rFonts w:ascii="Times New Roman" w:hAnsi="Times New Roman" w:cs="Times New Roman"/>
          <w:sz w:val="24"/>
          <w:szCs w:val="24"/>
        </w:rPr>
        <w:t xml:space="preserve">vai </w:t>
      </w:r>
      <w:r w:rsidRPr="00172A34">
        <w:rPr>
          <w:rFonts w:ascii="Times New Roman" w:hAnsi="Times New Roman" w:cs="Times New Roman"/>
          <w:bCs/>
          <w:sz w:val="24"/>
          <w:szCs w:val="24"/>
        </w:rPr>
        <w:t xml:space="preserve">Pasūtītāja </w:t>
      </w:r>
      <w:r w:rsidRPr="00172A34">
        <w:rPr>
          <w:rFonts w:ascii="Times New Roman" w:hAnsi="Times New Roman" w:cs="Times New Roman"/>
          <w:sz w:val="24"/>
          <w:szCs w:val="24"/>
        </w:rPr>
        <w:t xml:space="preserve">vainas dēļ, </w:t>
      </w:r>
      <w:r w:rsidRPr="00172A34">
        <w:rPr>
          <w:rFonts w:ascii="Times New Roman" w:hAnsi="Times New Roman" w:cs="Times New Roman"/>
          <w:bCs/>
          <w:sz w:val="24"/>
          <w:szCs w:val="24"/>
        </w:rPr>
        <w:t>LVC</w:t>
      </w:r>
      <w:r w:rsidRPr="00172A34">
        <w:rPr>
          <w:rFonts w:ascii="Times New Roman" w:hAnsi="Times New Roman" w:cs="Times New Roman"/>
          <w:sz w:val="24"/>
          <w:szCs w:val="24"/>
        </w:rPr>
        <w:t xml:space="preserve"> vai </w:t>
      </w:r>
      <w:r w:rsidRPr="00172A34">
        <w:rPr>
          <w:rFonts w:ascii="Times New Roman" w:hAnsi="Times New Roman" w:cs="Times New Roman"/>
          <w:bCs/>
          <w:sz w:val="24"/>
          <w:szCs w:val="24"/>
        </w:rPr>
        <w:t xml:space="preserve">Pasūtītājs </w:t>
      </w:r>
      <w:r w:rsidRPr="00172A34">
        <w:rPr>
          <w:rFonts w:ascii="Times New Roman" w:hAnsi="Times New Roman" w:cs="Times New Roman"/>
          <w:sz w:val="24"/>
          <w:szCs w:val="24"/>
        </w:rPr>
        <w:t xml:space="preserve">maksā </w:t>
      </w:r>
      <w:r w:rsidRPr="00172A34">
        <w:rPr>
          <w:rFonts w:ascii="Times New Roman" w:hAnsi="Times New Roman" w:cs="Times New Roman"/>
          <w:bCs/>
          <w:sz w:val="24"/>
          <w:szCs w:val="24"/>
        </w:rPr>
        <w:t>Izpildītājam</w:t>
      </w:r>
      <w:r w:rsidRPr="00172A34">
        <w:rPr>
          <w:rFonts w:ascii="Times New Roman" w:hAnsi="Times New Roman" w:cs="Times New Roman"/>
          <w:sz w:val="24"/>
          <w:szCs w:val="24"/>
        </w:rPr>
        <w:t xml:space="preserve"> līgumsodu 0,1 % (nulle komats viens procents) apmērā no aizkavētā maksājuma summas par katru nokavēto dienu, bet ne vairāk kā 10 % (desmit procenti) no aizkavētā maksājuma summas.</w:t>
      </w:r>
    </w:p>
    <w:p w:rsidR="00733E55" w:rsidRPr="00172A34" w:rsidRDefault="00733E55" w:rsidP="00733E55">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 xml:space="preserve">LVC vai </w:t>
      </w:r>
      <w:r w:rsidRPr="00172A34">
        <w:rPr>
          <w:rFonts w:ascii="Times New Roman" w:hAnsi="Times New Roman" w:cs="Times New Roman"/>
          <w:sz w:val="24"/>
          <w:szCs w:val="24"/>
        </w:rPr>
        <w:t xml:space="preserve">Pasūtītājs nemaksā </w:t>
      </w:r>
      <w:r w:rsidRPr="00172A34">
        <w:rPr>
          <w:rFonts w:ascii="Times New Roman" w:hAnsi="Times New Roman" w:cs="Times New Roman"/>
          <w:bCs/>
          <w:sz w:val="24"/>
          <w:szCs w:val="24"/>
        </w:rPr>
        <w:t>Izpildītājam</w:t>
      </w:r>
      <w:r w:rsidRPr="00172A34">
        <w:rPr>
          <w:rFonts w:ascii="Times New Roman" w:hAnsi="Times New Roman" w:cs="Times New Roman"/>
          <w:sz w:val="24"/>
          <w:szCs w:val="24"/>
        </w:rPr>
        <w:t xml:space="preserve"> līgumsodu, ja šī līguma izpildes gaitā pieņemti tādi normatīvie akti, kas ietekmē </w:t>
      </w:r>
      <w:r w:rsidRPr="00172A34">
        <w:rPr>
          <w:rFonts w:ascii="Times New Roman" w:hAnsi="Times New Roman" w:cs="Times New Roman"/>
          <w:bCs/>
          <w:sz w:val="24"/>
          <w:szCs w:val="24"/>
        </w:rPr>
        <w:t>LVC</w:t>
      </w:r>
      <w:r w:rsidRPr="00172A34">
        <w:rPr>
          <w:rFonts w:ascii="Times New Roman" w:hAnsi="Times New Roman" w:cs="Times New Roman"/>
          <w:sz w:val="24"/>
          <w:szCs w:val="24"/>
        </w:rPr>
        <w:t xml:space="preserve"> vai </w:t>
      </w:r>
      <w:r w:rsidRPr="00172A34">
        <w:rPr>
          <w:rFonts w:ascii="Times New Roman" w:hAnsi="Times New Roman" w:cs="Times New Roman"/>
          <w:bCs/>
          <w:sz w:val="24"/>
          <w:szCs w:val="24"/>
        </w:rPr>
        <w:t xml:space="preserve">Pasūtītāja saistību izpildi un kurus LVC vai </w:t>
      </w:r>
      <w:r w:rsidRPr="00172A34">
        <w:rPr>
          <w:rFonts w:ascii="Times New Roman" w:hAnsi="Times New Roman" w:cs="Times New Roman"/>
          <w:sz w:val="24"/>
          <w:szCs w:val="24"/>
        </w:rPr>
        <w:t>Pasūtītājs</w:t>
      </w:r>
      <w:r w:rsidRPr="00172A34">
        <w:rPr>
          <w:rFonts w:ascii="Times New Roman" w:hAnsi="Times New Roman" w:cs="Times New Roman"/>
          <w:bCs/>
          <w:sz w:val="24"/>
          <w:szCs w:val="24"/>
        </w:rPr>
        <w:t xml:space="preserve"> nevarēja paredzēt un ietekmēt.</w:t>
      </w:r>
    </w:p>
    <w:p w:rsidR="00733E55" w:rsidRPr="00172A34" w:rsidRDefault="00733E55" w:rsidP="00733E55">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Līgumsoda samaksa neatbrīvo Puses no šī līguma saistību izpildīšanas.</w:t>
      </w:r>
    </w:p>
    <w:p w:rsidR="00733E55" w:rsidRPr="00172A34" w:rsidRDefault="00733E55" w:rsidP="00733E55">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nav atbildīgas par šī līguma daļēju vai pilnīgu neizpildi, ja šī neizpilde ir saistīta ar nepārvaramas varas radītiem apstākļiem, kurus attiecīgā Puse nevarēja ne paredzēt, ne </w:t>
      </w:r>
      <w:r w:rsidRPr="00172A34">
        <w:rPr>
          <w:rFonts w:ascii="Times New Roman" w:hAnsi="Times New Roman" w:cs="Times New Roman"/>
          <w:sz w:val="24"/>
          <w:szCs w:val="24"/>
        </w:rPr>
        <w:lastRenderedPageBreak/>
        <w:t>ietekmēt, ne novērst. Nepārvarama vara šī līguma izpratnē ir stihiskas nelaimes, ugunsgrēki, plūdi un citas dabas stihijas, masveida saslimšana, kā arī jebkura veida militārās operācijas, ekonomiskās blokādes, streiki, eksporta vai importa aizliegumi, likumdošanas izmaiņas un tamlīdzīgi apstākļi, kas ietekmē Pušu saistību izpildes iespējamību.</w:t>
      </w:r>
    </w:p>
    <w:p w:rsidR="00733E55" w:rsidRPr="00172A34" w:rsidRDefault="00733E55" w:rsidP="00733E55">
      <w:pPr>
        <w:pStyle w:val="ListParagraph"/>
        <w:numPr>
          <w:ilvl w:val="0"/>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Pusei</w:t>
      </w:r>
      <w:r w:rsidRPr="00172A34">
        <w:rPr>
          <w:rFonts w:ascii="Times New Roman" w:hAnsi="Times New Roman" w:cs="Times New Roman"/>
          <w:sz w:val="24"/>
          <w:szCs w:val="24"/>
        </w:rPr>
        <w:t xml:space="preserve">, kura atsaucas uz nepārvaramu varu, ir pienākums 3 (trīs) darba dienu laikā informēt pārējās Puses. Ja šī līguma turpmāka izpilde nav iespējama, Puses sastāda darba nodošanas - pieņemšanas aktu un </w:t>
      </w:r>
      <w:r w:rsidRPr="00172A34">
        <w:rPr>
          <w:rFonts w:ascii="Times New Roman" w:hAnsi="Times New Roman" w:cs="Times New Roman"/>
          <w:bCs/>
          <w:sz w:val="24"/>
          <w:szCs w:val="24"/>
        </w:rPr>
        <w:t>Izpildītājs</w:t>
      </w:r>
      <w:r w:rsidRPr="00172A34">
        <w:rPr>
          <w:rFonts w:ascii="Times New Roman" w:hAnsi="Times New Roman" w:cs="Times New Roman"/>
          <w:sz w:val="24"/>
          <w:szCs w:val="24"/>
        </w:rPr>
        <w:t xml:space="preserve"> diennakts laikā pēc akta saņemšanas atstāj darba vietas drošībā un kārtībā, un saņem samaksu par visiem līdz tam kvalitatīvi paveiktajiem darbiem.</w:t>
      </w:r>
    </w:p>
    <w:p w:rsidR="00733E55" w:rsidRPr="00172A34" w:rsidRDefault="00733E55" w:rsidP="00733E55">
      <w:pPr>
        <w:ind w:right="-514"/>
        <w:jc w:val="both"/>
        <w:rPr>
          <w:rFonts w:ascii="Times New Roman" w:hAnsi="Times New Roman" w:cs="Times New Roman"/>
          <w:sz w:val="24"/>
          <w:szCs w:val="24"/>
        </w:rPr>
      </w:pPr>
    </w:p>
    <w:p w:rsidR="00733E55" w:rsidRDefault="00733E55" w:rsidP="00733E55">
      <w:pPr>
        <w:pStyle w:val="BodyTextIndent"/>
        <w:ind w:right="-514"/>
        <w:jc w:val="center"/>
        <w:rPr>
          <w:b/>
          <w:sz w:val="24"/>
        </w:rPr>
      </w:pPr>
    </w:p>
    <w:p w:rsidR="00733E55" w:rsidRPr="00172A34" w:rsidRDefault="00733E55" w:rsidP="00733E55">
      <w:pPr>
        <w:pStyle w:val="BodyTextIndent"/>
        <w:ind w:right="-514"/>
        <w:jc w:val="center"/>
        <w:rPr>
          <w:b/>
          <w:sz w:val="24"/>
        </w:rPr>
      </w:pPr>
      <w:r w:rsidRPr="00172A34">
        <w:rPr>
          <w:b/>
          <w:sz w:val="24"/>
        </w:rPr>
        <w:t>Līguma termiņš un līguma izbeigšana</w:t>
      </w:r>
    </w:p>
    <w:p w:rsidR="00733E55" w:rsidRPr="00172A34" w:rsidRDefault="00733E55" w:rsidP="00733E55">
      <w:pPr>
        <w:pStyle w:val="BodyTextIndent"/>
        <w:ind w:right="-514"/>
        <w:jc w:val="center"/>
        <w:rPr>
          <w:b/>
          <w:sz w:val="24"/>
        </w:rPr>
      </w:pPr>
    </w:p>
    <w:p w:rsidR="00733E55" w:rsidRPr="00172A34" w:rsidRDefault="00733E55" w:rsidP="00733E55">
      <w:pPr>
        <w:pStyle w:val="ListParagraph"/>
        <w:numPr>
          <w:ilvl w:val="0"/>
          <w:numId w:val="22"/>
        </w:numPr>
        <w:spacing w:after="120" w:line="240" w:lineRule="auto"/>
        <w:ind w:left="357" w:right="-516" w:hanging="357"/>
        <w:contextualSpacing w:val="0"/>
        <w:jc w:val="both"/>
        <w:rPr>
          <w:rFonts w:ascii="Times New Roman" w:hAnsi="Times New Roman" w:cs="Times New Roman"/>
          <w:bCs/>
          <w:sz w:val="24"/>
          <w:szCs w:val="24"/>
        </w:rPr>
      </w:pPr>
      <w:r w:rsidRPr="00172A34">
        <w:rPr>
          <w:rFonts w:ascii="Times New Roman" w:hAnsi="Times New Roman" w:cs="Times New Roman"/>
          <w:sz w:val="24"/>
          <w:szCs w:val="24"/>
        </w:rPr>
        <w:t xml:space="preserve">Līgums stājas spēkā </w:t>
      </w:r>
      <w:r w:rsidRPr="00172A34">
        <w:rPr>
          <w:rFonts w:ascii="Times New Roman" w:hAnsi="Times New Roman" w:cs="Times New Roman"/>
          <w:bCs/>
          <w:sz w:val="24"/>
          <w:szCs w:val="24"/>
        </w:rPr>
        <w:t>no 201</w:t>
      </w:r>
      <w:r w:rsidR="003B33BA">
        <w:rPr>
          <w:rFonts w:ascii="Times New Roman" w:hAnsi="Times New Roman" w:cs="Times New Roman"/>
          <w:bCs/>
          <w:sz w:val="24"/>
          <w:szCs w:val="24"/>
        </w:rPr>
        <w:t>7</w:t>
      </w:r>
      <w:r w:rsidRPr="00172A34">
        <w:rPr>
          <w:rFonts w:ascii="Times New Roman" w:hAnsi="Times New Roman" w:cs="Times New Roman"/>
          <w:bCs/>
          <w:sz w:val="24"/>
          <w:szCs w:val="24"/>
        </w:rPr>
        <w:t xml:space="preserve">. gada 1. janvāra </w:t>
      </w:r>
      <w:r w:rsidRPr="00172A34">
        <w:rPr>
          <w:rFonts w:ascii="Times New Roman" w:hAnsi="Times New Roman" w:cs="Times New Roman"/>
          <w:sz w:val="24"/>
          <w:szCs w:val="24"/>
        </w:rPr>
        <w:t xml:space="preserve">un ir spēkā līdz </w:t>
      </w:r>
      <w:r w:rsidRPr="00172A34">
        <w:rPr>
          <w:rFonts w:ascii="Times New Roman" w:hAnsi="Times New Roman" w:cs="Times New Roman"/>
          <w:bCs/>
          <w:sz w:val="24"/>
          <w:szCs w:val="24"/>
        </w:rPr>
        <w:t>201</w:t>
      </w:r>
      <w:r w:rsidR="003B33BA">
        <w:rPr>
          <w:rFonts w:ascii="Times New Roman" w:hAnsi="Times New Roman" w:cs="Times New Roman"/>
          <w:bCs/>
          <w:sz w:val="24"/>
          <w:szCs w:val="24"/>
        </w:rPr>
        <w:t>7</w:t>
      </w:r>
      <w:r w:rsidRPr="00172A34">
        <w:rPr>
          <w:rFonts w:ascii="Times New Roman" w:hAnsi="Times New Roman" w:cs="Times New Roman"/>
          <w:bCs/>
          <w:sz w:val="24"/>
          <w:szCs w:val="24"/>
        </w:rPr>
        <w:t>. gada 31. decembrim.</w:t>
      </w:r>
    </w:p>
    <w:p w:rsidR="00733E55" w:rsidRPr="00172A34" w:rsidRDefault="00733E55" w:rsidP="00733E55">
      <w:pPr>
        <w:pStyle w:val="ListParagraph"/>
        <w:numPr>
          <w:ilvl w:val="0"/>
          <w:numId w:val="22"/>
        </w:numPr>
        <w:spacing w:after="0" w:line="240" w:lineRule="auto"/>
        <w:ind w:right="-514"/>
        <w:contextualSpacing w:val="0"/>
        <w:jc w:val="both"/>
        <w:rPr>
          <w:rFonts w:ascii="Times New Roman" w:hAnsi="Times New Roman" w:cs="Times New Roman"/>
          <w:bCs/>
          <w:sz w:val="24"/>
          <w:szCs w:val="24"/>
        </w:rPr>
      </w:pPr>
      <w:r w:rsidRPr="00172A34">
        <w:rPr>
          <w:rFonts w:ascii="Times New Roman" w:hAnsi="Times New Roman" w:cs="Times New Roman"/>
          <w:bCs/>
          <w:sz w:val="24"/>
          <w:szCs w:val="24"/>
        </w:rPr>
        <w:t>Pusēm</w:t>
      </w:r>
      <w:r w:rsidRPr="00172A34">
        <w:rPr>
          <w:rFonts w:ascii="Times New Roman" w:hAnsi="Times New Roman" w:cs="Times New Roman"/>
          <w:sz w:val="24"/>
          <w:szCs w:val="24"/>
        </w:rPr>
        <w:t xml:space="preserve"> ir tiesības prasīt līguma pirmstermiņa izbeigšanu ja </w:t>
      </w:r>
      <w:r w:rsidRPr="00172A34">
        <w:rPr>
          <w:rFonts w:ascii="Times New Roman" w:hAnsi="Times New Roman" w:cs="Times New Roman"/>
          <w:bCs/>
          <w:sz w:val="24"/>
          <w:szCs w:val="24"/>
        </w:rPr>
        <w:t>Puse</w:t>
      </w:r>
      <w:r w:rsidRPr="00172A34">
        <w:rPr>
          <w:rFonts w:ascii="Times New Roman" w:hAnsi="Times New Roman" w:cs="Times New Roman"/>
          <w:sz w:val="24"/>
          <w:szCs w:val="24"/>
        </w:rPr>
        <w:t xml:space="preserve"> nepilda šī līguma noteikumus un par iespējamo līguma izbeigšanu pārējās </w:t>
      </w: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ir rakstiski brīdinātas 2 (divas) nedēļas iepriekš un brīdinājumā norādītajā termiņā, kas nav īsāks par 14 (četrpadsmit) darba dienām, Puse nav novērsusi brīdinājumā norādītos līgumsaistību pārkāpumus.</w:t>
      </w:r>
    </w:p>
    <w:p w:rsidR="00733E55" w:rsidRPr="00172A34" w:rsidRDefault="00733E55" w:rsidP="00733E55">
      <w:pPr>
        <w:ind w:right="-514"/>
        <w:jc w:val="both"/>
        <w:rPr>
          <w:rFonts w:ascii="Times New Roman" w:hAnsi="Times New Roman" w:cs="Times New Roman"/>
          <w:bCs/>
          <w:sz w:val="24"/>
          <w:szCs w:val="24"/>
        </w:rPr>
      </w:pPr>
    </w:p>
    <w:p w:rsidR="00733E55" w:rsidRPr="00172A34" w:rsidRDefault="00733E55" w:rsidP="00733E55">
      <w:pPr>
        <w:pStyle w:val="BodyText3"/>
        <w:ind w:right="-514" w:firstLine="720"/>
      </w:pPr>
      <w:r w:rsidRPr="00172A34">
        <w:t>Citi noteikumi</w:t>
      </w:r>
    </w:p>
    <w:p w:rsidR="00733E55" w:rsidRPr="00172A34" w:rsidRDefault="00733E55" w:rsidP="00733E55">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Jautājumi, kas nav paredzēti šajā līgumā, tiek risināti saskaņā ar Latvijas Republikā spēkā esošajiem normatīvajiem aktiem.</w:t>
      </w:r>
    </w:p>
    <w:p w:rsidR="00733E55" w:rsidRPr="00172A34" w:rsidRDefault="00733E55" w:rsidP="00733E55">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Līdz ar šī līguma stāšanos spēkā, visas </w:t>
      </w:r>
      <w:r w:rsidRPr="00172A34">
        <w:rPr>
          <w:rFonts w:ascii="Times New Roman" w:hAnsi="Times New Roman" w:cs="Times New Roman"/>
          <w:bCs/>
          <w:sz w:val="24"/>
          <w:szCs w:val="24"/>
        </w:rPr>
        <w:t>Pušu</w:t>
      </w:r>
      <w:r w:rsidRPr="00172A34">
        <w:rPr>
          <w:rFonts w:ascii="Times New Roman" w:hAnsi="Times New Roman" w:cs="Times New Roman"/>
          <w:sz w:val="24"/>
          <w:szCs w:val="24"/>
        </w:rPr>
        <w:t xml:space="preserve"> iepriekšējās mutiskās vai rakstiskās vienošanās par šī līguma priekšmetu, ir atzīstamas par spēkā neesošām.</w:t>
      </w:r>
    </w:p>
    <w:p w:rsidR="00733E55" w:rsidRPr="00172A34" w:rsidRDefault="00733E55" w:rsidP="00733E55">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Visi šī līguma grozījumi un papildinājumi tiek izteikti rakstveidā. Tie ir pievienojami līgumam kā pielikumi un no to parakstīšanas dienas kļūst par šī līguma neatņemamu sastāvdaļu.</w:t>
      </w:r>
    </w:p>
    <w:p w:rsidR="00733E55" w:rsidRPr="00172A34" w:rsidRDefault="00733E55" w:rsidP="00733E55">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vienojas, ka strīdus un domstarpības, ja tādas radīsies saistībā ar šo līgumu un šī līguma darbības laikā, </w:t>
      </w: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centīsies atrisināt savstarpēju pārrunu ceļā. Ja vienošanās ceļā strīdu nebūs iespējams atrisināt, to nodos izskatīšanai tiesā.</w:t>
      </w:r>
    </w:p>
    <w:p w:rsidR="00733E55" w:rsidRPr="00172A34" w:rsidRDefault="00733E55" w:rsidP="00733E55">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Šis līgums ir saistošs </w:t>
      </w:r>
      <w:r w:rsidRPr="00172A34">
        <w:rPr>
          <w:rFonts w:ascii="Times New Roman" w:hAnsi="Times New Roman" w:cs="Times New Roman"/>
          <w:bCs/>
          <w:sz w:val="24"/>
          <w:szCs w:val="24"/>
        </w:rPr>
        <w:t>Pusēm</w:t>
      </w:r>
      <w:r w:rsidRPr="00172A34">
        <w:rPr>
          <w:rFonts w:ascii="Times New Roman" w:hAnsi="Times New Roman" w:cs="Times New Roman"/>
          <w:sz w:val="24"/>
          <w:szCs w:val="24"/>
        </w:rPr>
        <w:t>, kā arī to tiesību un saistību pārņēmējiem.</w:t>
      </w:r>
    </w:p>
    <w:p w:rsidR="00733E55" w:rsidRPr="00172A34" w:rsidRDefault="00733E55" w:rsidP="00733E55">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Ja kādai no </w:t>
      </w:r>
      <w:r w:rsidRPr="00172A34">
        <w:rPr>
          <w:rFonts w:ascii="Times New Roman" w:hAnsi="Times New Roman" w:cs="Times New Roman"/>
          <w:bCs/>
          <w:sz w:val="24"/>
          <w:szCs w:val="24"/>
        </w:rPr>
        <w:t>Pusēm</w:t>
      </w:r>
      <w:r w:rsidRPr="00172A34">
        <w:rPr>
          <w:rFonts w:ascii="Times New Roman" w:hAnsi="Times New Roman" w:cs="Times New Roman"/>
          <w:sz w:val="24"/>
          <w:szCs w:val="24"/>
        </w:rPr>
        <w:t xml:space="preserve"> šī līguma darbības laikā mainās juridiskā adrese vai maksājumu rekvizīti, par to nekavējoties rakstiski tiek informētas pārējās </w:t>
      </w:r>
      <w:r w:rsidRPr="00172A34">
        <w:rPr>
          <w:rFonts w:ascii="Times New Roman" w:hAnsi="Times New Roman" w:cs="Times New Roman"/>
          <w:bCs/>
          <w:sz w:val="24"/>
          <w:szCs w:val="24"/>
        </w:rPr>
        <w:t>Puses</w:t>
      </w:r>
      <w:r w:rsidRPr="00172A34">
        <w:rPr>
          <w:rFonts w:ascii="Times New Roman" w:hAnsi="Times New Roman" w:cs="Times New Roman"/>
          <w:sz w:val="24"/>
          <w:szCs w:val="24"/>
        </w:rPr>
        <w:t>.</w:t>
      </w:r>
    </w:p>
    <w:p w:rsidR="00733E55" w:rsidRPr="00172A34" w:rsidRDefault="00733E55" w:rsidP="00733E55">
      <w:pPr>
        <w:pStyle w:val="ListParagraph"/>
        <w:numPr>
          <w:ilvl w:val="0"/>
          <w:numId w:val="22"/>
        </w:numPr>
        <w:spacing w:after="0" w:line="240" w:lineRule="auto"/>
        <w:ind w:left="357" w:right="-516" w:hanging="357"/>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Šis līgums sagatavots 3 (trīs) eksemplāros uz ___ lapām katrs, tai skaitā ____pielikumi uz ____ lapām, pa vienam eksemplāram katrai </w:t>
      </w:r>
      <w:r w:rsidRPr="00172A34">
        <w:rPr>
          <w:rFonts w:ascii="Times New Roman" w:hAnsi="Times New Roman" w:cs="Times New Roman"/>
          <w:bCs/>
          <w:sz w:val="24"/>
          <w:szCs w:val="24"/>
        </w:rPr>
        <w:t>Pusei</w:t>
      </w:r>
      <w:r w:rsidRPr="00172A34">
        <w:rPr>
          <w:rFonts w:ascii="Times New Roman" w:hAnsi="Times New Roman" w:cs="Times New Roman"/>
          <w:sz w:val="24"/>
          <w:szCs w:val="24"/>
        </w:rPr>
        <w:t>.</w:t>
      </w:r>
    </w:p>
    <w:p w:rsidR="00733E55" w:rsidRPr="00172A34" w:rsidRDefault="00733E55" w:rsidP="00733E55">
      <w:pPr>
        <w:pStyle w:val="BodyTextIndent"/>
        <w:ind w:right="-710" w:firstLine="360"/>
        <w:rPr>
          <w:sz w:val="24"/>
        </w:rPr>
      </w:pPr>
      <w:r w:rsidRPr="00172A34">
        <w:rPr>
          <w:b/>
          <w:sz w:val="24"/>
        </w:rPr>
        <w:t>Līguma pielikumi</w:t>
      </w:r>
      <w:r w:rsidRPr="00172A34">
        <w:rPr>
          <w:sz w:val="24"/>
        </w:rPr>
        <w:t>:</w:t>
      </w:r>
    </w:p>
    <w:p w:rsidR="00733E55" w:rsidRPr="00172A34" w:rsidRDefault="00733E55" w:rsidP="00733E55">
      <w:pPr>
        <w:pStyle w:val="ListParagraph"/>
        <w:numPr>
          <w:ilvl w:val="1"/>
          <w:numId w:val="22"/>
        </w:numPr>
        <w:tabs>
          <w:tab w:val="left" w:pos="426"/>
        </w:tabs>
        <w:spacing w:after="0" w:line="240" w:lineRule="auto"/>
        <w:ind w:left="360" w:right="-568"/>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1. pielikums</w:t>
      </w:r>
      <w:r w:rsidRPr="00172A34">
        <w:rPr>
          <w:rFonts w:ascii="Times New Roman" w:hAnsi="Times New Roman" w:cs="Times New Roman"/>
          <w:bCs/>
          <w:sz w:val="24"/>
          <w:szCs w:val="24"/>
        </w:rPr>
        <w:t>. Tāme Valkas novada Valkas</w:t>
      </w:r>
      <w:r w:rsidRPr="00172A34">
        <w:rPr>
          <w:rFonts w:ascii="Times New Roman" w:hAnsi="Times New Roman" w:cs="Times New Roman"/>
          <w:sz w:val="24"/>
          <w:szCs w:val="24"/>
        </w:rPr>
        <w:t xml:space="preserve"> pilsētas tranzīta</w:t>
      </w:r>
      <w:r w:rsidRPr="00172A34">
        <w:rPr>
          <w:rFonts w:ascii="Times New Roman" w:hAnsi="Times New Roman" w:cs="Times New Roman"/>
          <w:bCs/>
          <w:sz w:val="24"/>
          <w:szCs w:val="24"/>
        </w:rPr>
        <w:t xml:space="preserve"> Zemgales, Burtnieku, Parka, Varoņu, Rūjienas ielas 7,447 km kopgarumā,</w:t>
      </w:r>
      <w:r w:rsidRPr="00172A34">
        <w:rPr>
          <w:rFonts w:ascii="Times New Roman" w:hAnsi="Times New Roman" w:cs="Times New Roman"/>
          <w:sz w:val="24"/>
          <w:szCs w:val="24"/>
        </w:rPr>
        <w:t xml:space="preserve"> kas ir iekļautas valsts galvenā autoceļa </w:t>
      </w:r>
      <w:r w:rsidRPr="00172A34">
        <w:rPr>
          <w:rFonts w:ascii="Times New Roman" w:hAnsi="Times New Roman" w:cs="Times New Roman"/>
          <w:b/>
          <w:sz w:val="24"/>
          <w:szCs w:val="24"/>
        </w:rPr>
        <w:t>A3</w:t>
      </w:r>
      <w:r w:rsidRPr="00172A34">
        <w:rPr>
          <w:rFonts w:ascii="Times New Roman" w:hAnsi="Times New Roman" w:cs="Times New Roman"/>
          <w:sz w:val="24"/>
          <w:szCs w:val="24"/>
        </w:rPr>
        <w:t xml:space="preserve"> Inčukalns – Valmiera – Igaunijas robeža (Valka) maršrutā</w:t>
      </w:r>
      <w:r w:rsidRPr="00172A34">
        <w:rPr>
          <w:rFonts w:ascii="Times New Roman" w:hAnsi="Times New Roman" w:cs="Times New Roman"/>
          <w:bCs/>
          <w:sz w:val="24"/>
          <w:szCs w:val="24"/>
        </w:rPr>
        <w:t xml:space="preserve">, ikdienas uzturēšanas darbiem </w:t>
      </w:r>
      <w:r w:rsidRPr="00172A34">
        <w:rPr>
          <w:rFonts w:ascii="Times New Roman" w:hAnsi="Times New Roman" w:cs="Times New Roman"/>
          <w:sz w:val="24"/>
          <w:szCs w:val="24"/>
        </w:rPr>
        <w:t>201</w:t>
      </w:r>
      <w:r>
        <w:rPr>
          <w:rFonts w:ascii="Times New Roman" w:hAnsi="Times New Roman" w:cs="Times New Roman"/>
          <w:sz w:val="24"/>
          <w:szCs w:val="24"/>
        </w:rPr>
        <w:t>6</w:t>
      </w:r>
      <w:r w:rsidRPr="00172A34">
        <w:rPr>
          <w:rFonts w:ascii="Times New Roman" w:hAnsi="Times New Roman" w:cs="Times New Roman"/>
          <w:sz w:val="24"/>
          <w:szCs w:val="24"/>
        </w:rPr>
        <w:t>. gadā.</w:t>
      </w:r>
    </w:p>
    <w:p w:rsidR="00733E55" w:rsidRPr="00172A34" w:rsidRDefault="00733E55" w:rsidP="00733E55">
      <w:pPr>
        <w:pStyle w:val="ListParagraph"/>
        <w:numPr>
          <w:ilvl w:val="1"/>
          <w:numId w:val="23"/>
        </w:numPr>
        <w:tabs>
          <w:tab w:val="left" w:pos="426"/>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2. pielikums</w:t>
      </w:r>
      <w:r w:rsidRPr="00172A34">
        <w:rPr>
          <w:rFonts w:ascii="Times New Roman" w:hAnsi="Times New Roman" w:cs="Times New Roman"/>
          <w:bCs/>
          <w:sz w:val="24"/>
          <w:szCs w:val="24"/>
        </w:rPr>
        <w:t>. Tāme Valkas novada Valkas</w:t>
      </w:r>
      <w:r w:rsidRPr="00172A34">
        <w:rPr>
          <w:rFonts w:ascii="Times New Roman" w:hAnsi="Times New Roman" w:cs="Times New Roman"/>
          <w:sz w:val="24"/>
          <w:szCs w:val="24"/>
        </w:rPr>
        <w:t xml:space="preserve"> pilsētas tranzīta Tālavas iela 2,714</w:t>
      </w:r>
      <w:r w:rsidRPr="00172A34">
        <w:rPr>
          <w:rFonts w:ascii="Times New Roman" w:hAnsi="Times New Roman" w:cs="Times New Roman"/>
          <w:bCs/>
          <w:sz w:val="24"/>
          <w:szCs w:val="24"/>
        </w:rPr>
        <w:t> </w:t>
      </w:r>
      <w:r w:rsidRPr="00172A34">
        <w:rPr>
          <w:rFonts w:ascii="Times New Roman" w:hAnsi="Times New Roman" w:cs="Times New Roman"/>
          <w:sz w:val="24"/>
          <w:szCs w:val="24"/>
        </w:rPr>
        <w:t xml:space="preserve">km kopgarumā, kas ir iekļauta valsts reģionālā autoceļa </w:t>
      </w:r>
      <w:r w:rsidRPr="00172A34">
        <w:rPr>
          <w:rFonts w:ascii="Times New Roman" w:hAnsi="Times New Roman" w:cs="Times New Roman"/>
          <w:b/>
          <w:bCs/>
          <w:sz w:val="24"/>
          <w:szCs w:val="24"/>
        </w:rPr>
        <w:t>P22</w:t>
      </w:r>
      <w:r w:rsidRPr="00172A34">
        <w:rPr>
          <w:rFonts w:ascii="Times New Roman" w:hAnsi="Times New Roman" w:cs="Times New Roman"/>
          <w:bCs/>
          <w:sz w:val="24"/>
          <w:szCs w:val="24"/>
        </w:rPr>
        <w:t xml:space="preserve"> Valka - Rūjiena </w:t>
      </w:r>
      <w:r w:rsidRPr="00172A34">
        <w:rPr>
          <w:rFonts w:ascii="Times New Roman" w:hAnsi="Times New Roman" w:cs="Times New Roman"/>
          <w:sz w:val="24"/>
          <w:szCs w:val="24"/>
        </w:rPr>
        <w:t xml:space="preserve">maršrutā un </w:t>
      </w:r>
      <w:r w:rsidRPr="00172A34">
        <w:rPr>
          <w:rFonts w:ascii="Times New Roman" w:hAnsi="Times New Roman" w:cs="Times New Roman"/>
          <w:bCs/>
          <w:sz w:val="24"/>
          <w:szCs w:val="24"/>
        </w:rPr>
        <w:t>Vienības gatve un Rīgas iela 2,300 km kopgarumā, kas ir iekļautas valsts reģionālā autoceļa P24 Smiltene-Valka maršrutā, ikdienas uzturēšanas darbiem 201</w:t>
      </w:r>
      <w:r>
        <w:rPr>
          <w:rFonts w:ascii="Times New Roman" w:hAnsi="Times New Roman" w:cs="Times New Roman"/>
          <w:bCs/>
          <w:sz w:val="24"/>
          <w:szCs w:val="24"/>
        </w:rPr>
        <w:t>6</w:t>
      </w:r>
      <w:r w:rsidRPr="00172A34">
        <w:rPr>
          <w:rFonts w:ascii="Times New Roman" w:hAnsi="Times New Roman" w:cs="Times New Roman"/>
          <w:bCs/>
          <w:sz w:val="24"/>
          <w:szCs w:val="24"/>
        </w:rPr>
        <w:t>. gadā.</w:t>
      </w:r>
    </w:p>
    <w:p w:rsidR="00733E55" w:rsidRPr="00172A34" w:rsidRDefault="00733E55" w:rsidP="00733E55">
      <w:pPr>
        <w:pStyle w:val="ListParagraph"/>
        <w:numPr>
          <w:ilvl w:val="1"/>
          <w:numId w:val="22"/>
        </w:numPr>
        <w:tabs>
          <w:tab w:val="left" w:pos="426"/>
        </w:tabs>
        <w:spacing w:after="0" w:line="240" w:lineRule="auto"/>
        <w:ind w:left="360" w:right="-568"/>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3. pielikums</w:t>
      </w:r>
      <w:r w:rsidRPr="00172A34">
        <w:rPr>
          <w:rFonts w:ascii="Times New Roman" w:hAnsi="Times New Roman" w:cs="Times New Roman"/>
          <w:bCs/>
          <w:sz w:val="24"/>
          <w:szCs w:val="24"/>
        </w:rPr>
        <w:t>. Kalendārais grafiks Valkas novada Valkas</w:t>
      </w:r>
      <w:r w:rsidRPr="00172A34">
        <w:rPr>
          <w:rFonts w:ascii="Times New Roman" w:hAnsi="Times New Roman" w:cs="Times New Roman"/>
          <w:sz w:val="24"/>
          <w:szCs w:val="24"/>
        </w:rPr>
        <w:t xml:space="preserve"> pilsētas tranzīta</w:t>
      </w:r>
      <w:r w:rsidRPr="00172A34">
        <w:rPr>
          <w:rFonts w:ascii="Times New Roman" w:hAnsi="Times New Roman" w:cs="Times New Roman"/>
          <w:bCs/>
          <w:sz w:val="24"/>
          <w:szCs w:val="24"/>
        </w:rPr>
        <w:t xml:space="preserve"> Zemgales, Burtnieku, Parka, Varoņu, Rūjienas ielas 7,447 km kopgarumā,</w:t>
      </w:r>
      <w:r w:rsidRPr="00172A34">
        <w:rPr>
          <w:rFonts w:ascii="Times New Roman" w:hAnsi="Times New Roman" w:cs="Times New Roman"/>
          <w:sz w:val="24"/>
          <w:szCs w:val="24"/>
        </w:rPr>
        <w:t xml:space="preserve"> kas ir iekļautas valsts galvenā </w:t>
      </w:r>
      <w:r w:rsidRPr="00172A34">
        <w:rPr>
          <w:rFonts w:ascii="Times New Roman" w:hAnsi="Times New Roman" w:cs="Times New Roman"/>
          <w:sz w:val="24"/>
          <w:szCs w:val="24"/>
        </w:rPr>
        <w:lastRenderedPageBreak/>
        <w:t xml:space="preserve">autoceļa </w:t>
      </w:r>
      <w:r w:rsidRPr="00172A34">
        <w:rPr>
          <w:rFonts w:ascii="Times New Roman" w:hAnsi="Times New Roman" w:cs="Times New Roman"/>
          <w:b/>
          <w:sz w:val="24"/>
          <w:szCs w:val="24"/>
        </w:rPr>
        <w:t>A3</w:t>
      </w:r>
      <w:r w:rsidRPr="00172A34">
        <w:rPr>
          <w:rFonts w:ascii="Times New Roman" w:hAnsi="Times New Roman" w:cs="Times New Roman"/>
          <w:sz w:val="24"/>
          <w:szCs w:val="24"/>
        </w:rPr>
        <w:t xml:space="preserve"> Inčukalns – Valmiera – Igaunijas robeža (Valka) maršrutā</w:t>
      </w:r>
      <w:r w:rsidRPr="00172A34">
        <w:rPr>
          <w:rFonts w:ascii="Times New Roman" w:hAnsi="Times New Roman" w:cs="Times New Roman"/>
          <w:bCs/>
          <w:sz w:val="24"/>
          <w:szCs w:val="24"/>
        </w:rPr>
        <w:t xml:space="preserve">, ikdienas uzturēšanas darbiem </w:t>
      </w:r>
      <w:r w:rsidRPr="00172A34">
        <w:rPr>
          <w:rFonts w:ascii="Times New Roman" w:hAnsi="Times New Roman" w:cs="Times New Roman"/>
          <w:sz w:val="24"/>
          <w:szCs w:val="24"/>
        </w:rPr>
        <w:t>201</w:t>
      </w:r>
      <w:r>
        <w:rPr>
          <w:rFonts w:ascii="Times New Roman" w:hAnsi="Times New Roman" w:cs="Times New Roman"/>
          <w:sz w:val="24"/>
          <w:szCs w:val="24"/>
        </w:rPr>
        <w:t>6</w:t>
      </w:r>
      <w:r w:rsidRPr="00172A34">
        <w:rPr>
          <w:rFonts w:ascii="Times New Roman" w:hAnsi="Times New Roman" w:cs="Times New Roman"/>
          <w:sz w:val="24"/>
          <w:szCs w:val="24"/>
        </w:rPr>
        <w:t>. gadā.</w:t>
      </w:r>
    </w:p>
    <w:p w:rsidR="00733E55" w:rsidRPr="00172A34" w:rsidRDefault="00733E55" w:rsidP="00733E55">
      <w:pPr>
        <w:pStyle w:val="ListParagraph"/>
        <w:numPr>
          <w:ilvl w:val="1"/>
          <w:numId w:val="23"/>
        </w:numPr>
        <w:tabs>
          <w:tab w:val="left" w:pos="426"/>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4. pielikums</w:t>
      </w:r>
      <w:r w:rsidRPr="00172A34">
        <w:rPr>
          <w:rFonts w:ascii="Times New Roman" w:hAnsi="Times New Roman" w:cs="Times New Roman"/>
          <w:bCs/>
          <w:sz w:val="24"/>
          <w:szCs w:val="24"/>
        </w:rPr>
        <w:t>. Kalendārais grafiks Valkas novada Valkas</w:t>
      </w:r>
      <w:r w:rsidRPr="00172A34">
        <w:rPr>
          <w:rFonts w:ascii="Times New Roman" w:hAnsi="Times New Roman" w:cs="Times New Roman"/>
          <w:sz w:val="24"/>
          <w:szCs w:val="24"/>
        </w:rPr>
        <w:t xml:space="preserve"> pilsētas tranzīta Tālavas iela 2,714</w:t>
      </w:r>
      <w:r w:rsidRPr="00172A34">
        <w:rPr>
          <w:rFonts w:ascii="Times New Roman" w:hAnsi="Times New Roman" w:cs="Times New Roman"/>
          <w:bCs/>
          <w:sz w:val="24"/>
          <w:szCs w:val="24"/>
        </w:rPr>
        <w:t> </w:t>
      </w:r>
      <w:r w:rsidRPr="00172A34">
        <w:rPr>
          <w:rFonts w:ascii="Times New Roman" w:hAnsi="Times New Roman" w:cs="Times New Roman"/>
          <w:sz w:val="24"/>
          <w:szCs w:val="24"/>
        </w:rPr>
        <w:t xml:space="preserve">km kopgarumā, kas ir iekļauta valsts reģionālā autoceļa </w:t>
      </w:r>
      <w:r w:rsidRPr="00172A34">
        <w:rPr>
          <w:rFonts w:ascii="Times New Roman" w:hAnsi="Times New Roman" w:cs="Times New Roman"/>
          <w:b/>
          <w:bCs/>
          <w:sz w:val="24"/>
          <w:szCs w:val="24"/>
        </w:rPr>
        <w:t>P22</w:t>
      </w:r>
      <w:r w:rsidRPr="00172A34">
        <w:rPr>
          <w:rFonts w:ascii="Times New Roman" w:hAnsi="Times New Roman" w:cs="Times New Roman"/>
          <w:bCs/>
          <w:sz w:val="24"/>
          <w:szCs w:val="24"/>
        </w:rPr>
        <w:t xml:space="preserve"> Valka - Rūjiena </w:t>
      </w:r>
      <w:r w:rsidRPr="00172A34">
        <w:rPr>
          <w:rFonts w:ascii="Times New Roman" w:hAnsi="Times New Roman" w:cs="Times New Roman"/>
          <w:sz w:val="24"/>
          <w:szCs w:val="24"/>
        </w:rPr>
        <w:t xml:space="preserve">maršrutā un </w:t>
      </w:r>
      <w:r w:rsidRPr="00172A34">
        <w:rPr>
          <w:rFonts w:ascii="Times New Roman" w:hAnsi="Times New Roman" w:cs="Times New Roman"/>
          <w:bCs/>
          <w:sz w:val="24"/>
          <w:szCs w:val="24"/>
        </w:rPr>
        <w:t>Vienības gatve un Rīgas iela 2,300 km kopgarumā, kas ir iekļautas valsts reģionālā autoceļa P24 Smiltene-Valka maršrutā, ikdienas uzturēšanas darbiem 201</w:t>
      </w:r>
      <w:r>
        <w:rPr>
          <w:rFonts w:ascii="Times New Roman" w:hAnsi="Times New Roman" w:cs="Times New Roman"/>
          <w:bCs/>
          <w:sz w:val="24"/>
          <w:szCs w:val="24"/>
        </w:rPr>
        <w:t>6</w:t>
      </w:r>
      <w:r w:rsidRPr="00172A34">
        <w:rPr>
          <w:rFonts w:ascii="Times New Roman" w:hAnsi="Times New Roman" w:cs="Times New Roman"/>
          <w:bCs/>
          <w:sz w:val="24"/>
          <w:szCs w:val="24"/>
        </w:rPr>
        <w:t>. gadā.</w:t>
      </w:r>
    </w:p>
    <w:p w:rsidR="00733E55" w:rsidRPr="00172A34" w:rsidRDefault="00733E55" w:rsidP="00733E55">
      <w:pPr>
        <w:pStyle w:val="ListParagraph"/>
        <w:tabs>
          <w:tab w:val="left" w:pos="426"/>
        </w:tabs>
        <w:ind w:left="360" w:right="-568"/>
        <w:jc w:val="both"/>
        <w:rPr>
          <w:rFonts w:ascii="Times New Roman" w:hAnsi="Times New Roman" w:cs="Times New Roman"/>
          <w:sz w:val="24"/>
          <w:szCs w:val="24"/>
        </w:rPr>
      </w:pPr>
      <w:r w:rsidRPr="00172A34">
        <w:rPr>
          <w:rFonts w:ascii="Times New Roman" w:hAnsi="Times New Roman" w:cs="Times New Roman"/>
          <w:b/>
          <w:bCs/>
          <w:sz w:val="24"/>
          <w:szCs w:val="24"/>
        </w:rPr>
        <w:t>5. pielikums</w:t>
      </w:r>
      <w:r w:rsidRPr="00172A34">
        <w:rPr>
          <w:rFonts w:ascii="Times New Roman" w:hAnsi="Times New Roman" w:cs="Times New Roman"/>
          <w:bCs/>
          <w:sz w:val="24"/>
          <w:szCs w:val="24"/>
        </w:rPr>
        <w:t>. Valkas novada Valkas</w:t>
      </w:r>
      <w:r w:rsidRPr="00172A34">
        <w:rPr>
          <w:rFonts w:ascii="Times New Roman" w:hAnsi="Times New Roman" w:cs="Times New Roman"/>
          <w:sz w:val="24"/>
          <w:szCs w:val="24"/>
        </w:rPr>
        <w:t xml:space="preserve"> pilsētas </w:t>
      </w:r>
      <w:r w:rsidRPr="00172A34">
        <w:rPr>
          <w:rFonts w:ascii="Times New Roman" w:hAnsi="Times New Roman" w:cs="Times New Roman"/>
          <w:bCs/>
          <w:sz w:val="24"/>
          <w:szCs w:val="24"/>
        </w:rPr>
        <w:t xml:space="preserve">tranzīta ielu ikdienas uzturēšanas darbu </w:t>
      </w:r>
      <w:r w:rsidRPr="00172A34">
        <w:rPr>
          <w:rFonts w:ascii="Times New Roman" w:hAnsi="Times New Roman" w:cs="Times New Roman"/>
          <w:sz w:val="24"/>
          <w:szCs w:val="24"/>
        </w:rPr>
        <w:t>tehniskās specifikācijas.</w:t>
      </w:r>
    </w:p>
    <w:p w:rsidR="00733E55" w:rsidRPr="00172A34" w:rsidRDefault="00733E55" w:rsidP="00733E55">
      <w:pPr>
        <w:pStyle w:val="BodyTextIndent"/>
        <w:ind w:right="-514"/>
        <w:rPr>
          <w:sz w:val="24"/>
        </w:rPr>
      </w:pPr>
    </w:p>
    <w:p w:rsidR="00733E55" w:rsidRDefault="00733E55" w:rsidP="00733E55">
      <w:pPr>
        <w:pStyle w:val="BodyTextIndent"/>
        <w:ind w:right="-514"/>
        <w:jc w:val="center"/>
        <w:rPr>
          <w:b/>
          <w:sz w:val="24"/>
        </w:rPr>
      </w:pPr>
    </w:p>
    <w:p w:rsidR="00733E55" w:rsidRPr="00172A34" w:rsidRDefault="00733E55" w:rsidP="00733E55">
      <w:pPr>
        <w:pStyle w:val="BodyTextIndent"/>
        <w:ind w:right="-514"/>
        <w:jc w:val="center"/>
        <w:rPr>
          <w:b/>
          <w:sz w:val="24"/>
        </w:rPr>
      </w:pPr>
      <w:r w:rsidRPr="00172A34">
        <w:rPr>
          <w:b/>
          <w:sz w:val="24"/>
        </w:rPr>
        <w:t>Pušu juridiskās adreses un rekvizīti</w:t>
      </w:r>
    </w:p>
    <w:p w:rsidR="00733E55" w:rsidRPr="00172A34" w:rsidRDefault="00733E55" w:rsidP="00733E55">
      <w:pPr>
        <w:pStyle w:val="BodyTextIndent"/>
        <w:ind w:right="-514"/>
        <w:jc w:val="center"/>
        <w:rPr>
          <w:b/>
          <w:sz w:val="24"/>
        </w:rPr>
      </w:pPr>
    </w:p>
    <w:p w:rsidR="00733E55" w:rsidRPr="00172A34" w:rsidRDefault="00733E55" w:rsidP="00733E55">
      <w:pPr>
        <w:pStyle w:val="BodyText3"/>
        <w:rPr>
          <w:b w:val="0"/>
        </w:rPr>
      </w:pPr>
      <w:r w:rsidRPr="00172A34">
        <w:t>Pasūtītājs:</w:t>
      </w:r>
    </w:p>
    <w:p w:rsidR="00733E55" w:rsidRPr="00172A34" w:rsidRDefault="00733E55" w:rsidP="00733E55">
      <w:pPr>
        <w:spacing w:after="120"/>
        <w:ind w:right="-469"/>
        <w:jc w:val="both"/>
        <w:rPr>
          <w:rFonts w:ascii="Times New Roman" w:hAnsi="Times New Roman" w:cs="Times New Roman"/>
          <w:sz w:val="24"/>
          <w:szCs w:val="24"/>
        </w:rPr>
      </w:pPr>
      <w:r w:rsidRPr="00172A34">
        <w:rPr>
          <w:rFonts w:ascii="Times New Roman" w:hAnsi="Times New Roman" w:cs="Times New Roman"/>
          <w:b/>
          <w:sz w:val="24"/>
          <w:szCs w:val="24"/>
        </w:rPr>
        <w:t>Valkas novada pašvaldība,</w:t>
      </w:r>
      <w:r w:rsidRPr="00172A34">
        <w:rPr>
          <w:rFonts w:ascii="Times New Roman" w:hAnsi="Times New Roman" w:cs="Times New Roman"/>
          <w:sz w:val="24"/>
          <w:szCs w:val="24"/>
        </w:rPr>
        <w:t xml:space="preserve"> reģistrācijas Nr. 00000000000, adrese – </w:t>
      </w:r>
      <w:r>
        <w:rPr>
          <w:rFonts w:ascii="Times New Roman" w:hAnsi="Times New Roman" w:cs="Times New Roman"/>
          <w:sz w:val="24"/>
          <w:szCs w:val="24"/>
        </w:rPr>
        <w:t>Semināra</w:t>
      </w:r>
      <w:r w:rsidRPr="00172A34">
        <w:rPr>
          <w:rFonts w:ascii="Times New Roman" w:hAnsi="Times New Roman" w:cs="Times New Roman"/>
          <w:sz w:val="24"/>
          <w:szCs w:val="24"/>
        </w:rPr>
        <w:t xml:space="preserve"> iela </w:t>
      </w:r>
      <w:r>
        <w:rPr>
          <w:rFonts w:ascii="Times New Roman" w:hAnsi="Times New Roman" w:cs="Times New Roman"/>
          <w:sz w:val="24"/>
          <w:szCs w:val="24"/>
        </w:rPr>
        <w:t>9</w:t>
      </w:r>
      <w:r w:rsidRPr="00172A34">
        <w:rPr>
          <w:rFonts w:ascii="Times New Roman" w:hAnsi="Times New Roman" w:cs="Times New Roman"/>
          <w:sz w:val="24"/>
          <w:szCs w:val="24"/>
        </w:rPr>
        <w:t xml:space="preserve">, </w:t>
      </w:r>
      <w:r>
        <w:rPr>
          <w:rFonts w:ascii="Times New Roman" w:hAnsi="Times New Roman" w:cs="Times New Roman"/>
          <w:sz w:val="24"/>
          <w:szCs w:val="24"/>
        </w:rPr>
        <w:t>Valka</w:t>
      </w:r>
      <w:r w:rsidRPr="00172A34">
        <w:rPr>
          <w:rFonts w:ascii="Times New Roman" w:hAnsi="Times New Roman" w:cs="Times New Roman"/>
          <w:sz w:val="24"/>
          <w:szCs w:val="24"/>
        </w:rPr>
        <w:t>, LV-0000, bankas rekvizīti – A/S „SEB banka”, kods UNLALV2X, konta Nr. LV00UNLA000000000000. Tālrunis 00000000</w:t>
      </w:r>
    </w:p>
    <w:p w:rsidR="00733E55" w:rsidRPr="00172A34" w:rsidRDefault="00733E55" w:rsidP="00733E55">
      <w:pPr>
        <w:ind w:right="-692"/>
        <w:jc w:val="both"/>
        <w:rPr>
          <w:rFonts w:ascii="Times New Roman" w:hAnsi="Times New Roman" w:cs="Times New Roman"/>
          <w:sz w:val="24"/>
          <w:szCs w:val="24"/>
        </w:rPr>
      </w:pPr>
      <w:r w:rsidRPr="00172A34">
        <w:rPr>
          <w:rFonts w:ascii="Times New Roman" w:hAnsi="Times New Roman" w:cs="Times New Roman"/>
          <w:sz w:val="24"/>
          <w:szCs w:val="24"/>
        </w:rPr>
        <w:t>Izpildītājs:</w:t>
      </w:r>
    </w:p>
    <w:p w:rsidR="00733E55" w:rsidRPr="00172A34" w:rsidRDefault="00733E55" w:rsidP="00733E55">
      <w:pPr>
        <w:spacing w:after="120"/>
        <w:ind w:right="-469"/>
        <w:jc w:val="both"/>
        <w:rPr>
          <w:rFonts w:ascii="Times New Roman" w:hAnsi="Times New Roman" w:cs="Times New Roman"/>
          <w:sz w:val="24"/>
          <w:szCs w:val="24"/>
        </w:rPr>
      </w:pPr>
      <w:r w:rsidRPr="00172A34">
        <w:rPr>
          <w:rFonts w:ascii="Times New Roman" w:hAnsi="Times New Roman" w:cs="Times New Roman"/>
          <w:b/>
          <w:sz w:val="24"/>
          <w:szCs w:val="24"/>
        </w:rPr>
        <w:t xml:space="preserve">Akciju sabiedrība „XXX”, </w:t>
      </w:r>
      <w:r w:rsidRPr="00172A34">
        <w:rPr>
          <w:rFonts w:ascii="Times New Roman" w:hAnsi="Times New Roman" w:cs="Times New Roman"/>
          <w:sz w:val="24"/>
          <w:szCs w:val="24"/>
        </w:rPr>
        <w:t xml:space="preserve">reģistrācijas Nr. 00000000000, adrese – Rīgas iela </w:t>
      </w:r>
      <w:r>
        <w:rPr>
          <w:rFonts w:ascii="Times New Roman" w:hAnsi="Times New Roman" w:cs="Times New Roman"/>
          <w:sz w:val="24"/>
          <w:szCs w:val="24"/>
        </w:rPr>
        <w:t>10</w:t>
      </w:r>
      <w:r w:rsidRPr="00172A34">
        <w:rPr>
          <w:rFonts w:ascii="Times New Roman" w:hAnsi="Times New Roman" w:cs="Times New Roman"/>
          <w:sz w:val="24"/>
          <w:szCs w:val="24"/>
        </w:rPr>
        <w:t xml:space="preserve">, </w:t>
      </w:r>
      <w:r>
        <w:rPr>
          <w:rFonts w:ascii="Times New Roman" w:hAnsi="Times New Roman" w:cs="Times New Roman"/>
          <w:sz w:val="24"/>
          <w:szCs w:val="24"/>
        </w:rPr>
        <w:t>Valka</w:t>
      </w:r>
      <w:r w:rsidRPr="00172A34">
        <w:rPr>
          <w:rFonts w:ascii="Times New Roman" w:hAnsi="Times New Roman" w:cs="Times New Roman"/>
          <w:sz w:val="24"/>
          <w:szCs w:val="24"/>
        </w:rPr>
        <w:t>, LV-0000, bankas rekvizīti – A/S „SEB banka”, kods UNLALV2X, konta Nr. LV00UNLA000000000000. Tālrunis 00000000.</w:t>
      </w:r>
    </w:p>
    <w:p w:rsidR="00733E55" w:rsidRPr="00172A34" w:rsidRDefault="00733E55" w:rsidP="00733E55">
      <w:pPr>
        <w:pStyle w:val="BodyText3"/>
        <w:rPr>
          <w:b w:val="0"/>
          <w:bCs/>
        </w:rPr>
      </w:pPr>
      <w:r w:rsidRPr="00172A34">
        <w:t>LVC:</w:t>
      </w:r>
    </w:p>
    <w:p w:rsidR="00733E55" w:rsidRPr="00172A34" w:rsidRDefault="00733E55" w:rsidP="00733E55">
      <w:pPr>
        <w:pStyle w:val="Title"/>
        <w:spacing w:after="120"/>
        <w:ind w:right="-469"/>
        <w:jc w:val="both"/>
        <w:rPr>
          <w:b w:val="0"/>
          <w:szCs w:val="24"/>
          <w:lang w:val="lv-LV"/>
        </w:rPr>
      </w:pPr>
      <w:r w:rsidRPr="00172A34">
        <w:rPr>
          <w:szCs w:val="24"/>
          <w:lang w:val="lv-LV"/>
        </w:rPr>
        <w:t>Valsts akciju sabiedrība „Latvijas Valsts ceļi”</w:t>
      </w:r>
      <w:r w:rsidRPr="00172A34">
        <w:rPr>
          <w:b w:val="0"/>
          <w:szCs w:val="24"/>
          <w:lang w:val="lv-LV"/>
        </w:rPr>
        <w:t>, reģistrācijas Nr. 40003344207, adrese – Gogoļa iela 3, Rīga, LV-1050. Tālrunis 67036442.</w:t>
      </w:r>
    </w:p>
    <w:p w:rsidR="00733E55" w:rsidRPr="00172A34" w:rsidRDefault="00733E55" w:rsidP="00733E55">
      <w:pPr>
        <w:pStyle w:val="Title"/>
        <w:spacing w:after="120"/>
        <w:ind w:right="-469"/>
        <w:jc w:val="both"/>
        <w:rPr>
          <w:b w:val="0"/>
          <w:szCs w:val="24"/>
          <w:lang w:val="lv-LV"/>
        </w:rPr>
      </w:pPr>
    </w:p>
    <w:tbl>
      <w:tblPr>
        <w:tblW w:w="9072" w:type="dxa"/>
        <w:tblInd w:w="108" w:type="dxa"/>
        <w:tblLook w:val="04A0" w:firstRow="1" w:lastRow="0" w:firstColumn="1" w:lastColumn="0" w:noHBand="0" w:noVBand="1"/>
      </w:tblPr>
      <w:tblGrid>
        <w:gridCol w:w="3060"/>
        <w:gridCol w:w="2894"/>
        <w:gridCol w:w="3118"/>
      </w:tblGrid>
      <w:tr w:rsidR="00733E55" w:rsidRPr="00172A34" w:rsidTr="00606BD2">
        <w:tc>
          <w:tcPr>
            <w:tcW w:w="3060" w:type="dxa"/>
          </w:tcPr>
          <w:p w:rsidR="00733E55" w:rsidRPr="00172A34" w:rsidRDefault="00733E55" w:rsidP="00606BD2">
            <w:pPr>
              <w:pStyle w:val="BodyText3"/>
            </w:pPr>
            <w:r w:rsidRPr="00172A34">
              <w:t>Pasūtītājs</w:t>
            </w:r>
          </w:p>
          <w:p w:rsidR="00733E55" w:rsidRPr="00024316" w:rsidRDefault="00733E55" w:rsidP="00606BD2">
            <w:pPr>
              <w:pStyle w:val="BodyText3"/>
              <w:rPr>
                <w:b w:val="0"/>
              </w:rPr>
            </w:pPr>
            <w:r w:rsidRPr="00024316">
              <w:rPr>
                <w:b w:val="0"/>
              </w:rPr>
              <w:t>domes priekšsēdētājs</w:t>
            </w:r>
          </w:p>
          <w:p w:rsidR="00733E55" w:rsidRPr="00172A34" w:rsidRDefault="00733E55" w:rsidP="00606BD2">
            <w:pPr>
              <w:pStyle w:val="BodyText3"/>
              <w:rPr>
                <w:b w:val="0"/>
              </w:rPr>
            </w:pPr>
          </w:p>
          <w:p w:rsidR="00733E55" w:rsidRPr="00024316" w:rsidRDefault="00733E55" w:rsidP="00606BD2">
            <w:pPr>
              <w:pStyle w:val="BodyText3"/>
              <w:jc w:val="right"/>
              <w:rPr>
                <w:b w:val="0"/>
              </w:rPr>
            </w:pPr>
            <w:r w:rsidRPr="00024316">
              <w:rPr>
                <w:b w:val="0"/>
              </w:rPr>
              <w:t>V. Uzvārds</w:t>
            </w:r>
          </w:p>
        </w:tc>
        <w:tc>
          <w:tcPr>
            <w:tcW w:w="2894" w:type="dxa"/>
          </w:tcPr>
          <w:p w:rsidR="00733E55" w:rsidRPr="00172A34" w:rsidRDefault="00733E55" w:rsidP="00606BD2">
            <w:pPr>
              <w:spacing w:after="0" w:line="240" w:lineRule="auto"/>
              <w:ind w:right="-694"/>
              <w:rPr>
                <w:rFonts w:ascii="Times New Roman" w:hAnsi="Times New Roman" w:cs="Times New Roman"/>
                <w:b/>
                <w:sz w:val="24"/>
                <w:szCs w:val="24"/>
              </w:rPr>
            </w:pPr>
            <w:r w:rsidRPr="00172A34">
              <w:rPr>
                <w:rFonts w:ascii="Times New Roman" w:hAnsi="Times New Roman" w:cs="Times New Roman"/>
                <w:b/>
                <w:sz w:val="24"/>
                <w:szCs w:val="24"/>
              </w:rPr>
              <w:t>Izpildītājs</w:t>
            </w:r>
          </w:p>
          <w:p w:rsidR="00733E55" w:rsidRPr="00172A34" w:rsidRDefault="00733E55" w:rsidP="00606BD2">
            <w:pPr>
              <w:spacing w:after="0" w:line="240" w:lineRule="auto"/>
              <w:ind w:right="-694"/>
              <w:rPr>
                <w:rFonts w:ascii="Times New Roman" w:hAnsi="Times New Roman" w:cs="Times New Roman"/>
                <w:sz w:val="24"/>
                <w:szCs w:val="24"/>
              </w:rPr>
            </w:pPr>
            <w:r w:rsidRPr="00172A34">
              <w:rPr>
                <w:rFonts w:ascii="Times New Roman" w:hAnsi="Times New Roman" w:cs="Times New Roman"/>
                <w:sz w:val="24"/>
                <w:szCs w:val="24"/>
              </w:rPr>
              <w:t>amats</w:t>
            </w:r>
          </w:p>
          <w:p w:rsidR="00733E55" w:rsidRPr="00172A34" w:rsidRDefault="00733E55" w:rsidP="00606BD2">
            <w:pPr>
              <w:spacing w:after="0" w:line="240" w:lineRule="auto"/>
              <w:ind w:right="-694"/>
              <w:rPr>
                <w:rFonts w:ascii="Times New Roman" w:hAnsi="Times New Roman" w:cs="Times New Roman"/>
                <w:sz w:val="24"/>
                <w:szCs w:val="24"/>
              </w:rPr>
            </w:pPr>
          </w:p>
          <w:p w:rsidR="00733E55" w:rsidRPr="00172A34" w:rsidRDefault="00733E55" w:rsidP="00606BD2">
            <w:pPr>
              <w:spacing w:after="0" w:line="240" w:lineRule="auto"/>
              <w:ind w:right="-4"/>
              <w:jc w:val="right"/>
              <w:rPr>
                <w:rFonts w:ascii="Times New Roman" w:hAnsi="Times New Roman" w:cs="Times New Roman"/>
                <w:b/>
                <w:sz w:val="24"/>
                <w:szCs w:val="24"/>
              </w:rPr>
            </w:pPr>
            <w:r w:rsidRPr="00172A34">
              <w:rPr>
                <w:rFonts w:ascii="Times New Roman" w:hAnsi="Times New Roman" w:cs="Times New Roman"/>
                <w:sz w:val="24"/>
                <w:szCs w:val="24"/>
              </w:rPr>
              <w:t>V. Uzvārds</w:t>
            </w:r>
          </w:p>
        </w:tc>
        <w:tc>
          <w:tcPr>
            <w:tcW w:w="3118" w:type="dxa"/>
          </w:tcPr>
          <w:p w:rsidR="00733E55" w:rsidRPr="00172A34" w:rsidRDefault="00733E55" w:rsidP="00606BD2">
            <w:pPr>
              <w:pStyle w:val="BodyText3"/>
            </w:pPr>
            <w:r w:rsidRPr="00172A34">
              <w:t>LVC</w:t>
            </w:r>
          </w:p>
          <w:p w:rsidR="00733E55" w:rsidRPr="00172A34" w:rsidRDefault="00733E55" w:rsidP="00606BD2">
            <w:pPr>
              <w:pStyle w:val="BodyText3"/>
              <w:jc w:val="left"/>
              <w:rPr>
                <w:b w:val="0"/>
              </w:rPr>
            </w:pPr>
            <w:r>
              <w:rPr>
                <w:b w:val="0"/>
              </w:rPr>
              <w:t xml:space="preserve">   amats</w:t>
            </w:r>
          </w:p>
          <w:p w:rsidR="00733E55" w:rsidRPr="00172A34" w:rsidRDefault="00733E55" w:rsidP="00606BD2">
            <w:pPr>
              <w:pStyle w:val="BodyText3"/>
              <w:rPr>
                <w:b w:val="0"/>
              </w:rPr>
            </w:pPr>
          </w:p>
          <w:p w:rsidR="00733E55" w:rsidRPr="00024316" w:rsidRDefault="00733E55" w:rsidP="00606BD2">
            <w:pPr>
              <w:pStyle w:val="BodyText3"/>
              <w:jc w:val="right"/>
              <w:rPr>
                <w:b w:val="0"/>
              </w:rPr>
            </w:pPr>
            <w:r w:rsidRPr="00024316">
              <w:rPr>
                <w:b w:val="0"/>
              </w:rPr>
              <w:t>V. Uzvārds</w:t>
            </w:r>
          </w:p>
        </w:tc>
      </w:tr>
    </w:tbl>
    <w:p w:rsidR="00733E55" w:rsidRPr="00172A34" w:rsidRDefault="00733E55" w:rsidP="00733E55">
      <w:pPr>
        <w:jc w:val="right"/>
        <w:rPr>
          <w:rFonts w:ascii="Times New Roman" w:hAnsi="Times New Roman" w:cs="Times New Roman"/>
          <w:b/>
          <w:sz w:val="24"/>
          <w:szCs w:val="24"/>
        </w:rPr>
      </w:pPr>
    </w:p>
    <w:p w:rsidR="00733E55" w:rsidRPr="00172A34" w:rsidRDefault="00733E55" w:rsidP="00733E55">
      <w:pPr>
        <w:jc w:val="right"/>
        <w:rPr>
          <w:rFonts w:ascii="Times New Roman" w:hAnsi="Times New Roman" w:cs="Times New Roman"/>
          <w:b/>
          <w:sz w:val="24"/>
          <w:szCs w:val="24"/>
        </w:rPr>
      </w:pPr>
    </w:p>
    <w:p w:rsidR="00733E55" w:rsidRPr="00172A34" w:rsidRDefault="00733E55" w:rsidP="00733E55">
      <w:pPr>
        <w:jc w:val="right"/>
        <w:rPr>
          <w:rFonts w:ascii="Times New Roman" w:hAnsi="Times New Roman" w:cs="Times New Roman"/>
          <w:b/>
          <w:sz w:val="24"/>
          <w:szCs w:val="24"/>
        </w:rPr>
      </w:pPr>
    </w:p>
    <w:p w:rsidR="00733E55" w:rsidRDefault="00733E55" w:rsidP="00733E55">
      <w:pPr>
        <w:jc w:val="right"/>
        <w:rPr>
          <w:rFonts w:ascii="Times New Roman" w:hAnsi="Times New Roman" w:cs="Times New Roman"/>
          <w:b/>
          <w:sz w:val="24"/>
          <w:szCs w:val="24"/>
        </w:rPr>
      </w:pPr>
    </w:p>
    <w:p w:rsidR="00733E55" w:rsidRDefault="00733E55" w:rsidP="00733E55">
      <w:pPr>
        <w:jc w:val="right"/>
        <w:rPr>
          <w:rFonts w:ascii="Times New Roman" w:hAnsi="Times New Roman" w:cs="Times New Roman"/>
          <w:b/>
          <w:sz w:val="24"/>
          <w:szCs w:val="24"/>
        </w:rPr>
      </w:pPr>
    </w:p>
    <w:p w:rsidR="00733E55" w:rsidRPr="00EF4DEE" w:rsidRDefault="00733E55" w:rsidP="00733E55">
      <w:pPr>
        <w:pStyle w:val="Title"/>
        <w:ind w:right="-694"/>
        <w:jc w:val="both"/>
        <w:rPr>
          <w:b w:val="0"/>
          <w:szCs w:val="24"/>
          <w:lang w:val="lv-LV"/>
        </w:rPr>
      </w:pPr>
    </w:p>
    <w:p w:rsidR="00733E55" w:rsidRPr="00EF4DEE" w:rsidRDefault="00733E55" w:rsidP="00733E55">
      <w:pPr>
        <w:pStyle w:val="Title"/>
        <w:ind w:right="-42"/>
        <w:jc w:val="right"/>
        <w:rPr>
          <w:b w:val="0"/>
          <w:szCs w:val="24"/>
          <w:lang w:val="lv-LV"/>
        </w:rPr>
      </w:pPr>
    </w:p>
    <w:p w:rsidR="00733E55" w:rsidRPr="00EF4DEE" w:rsidRDefault="00733E55" w:rsidP="00733E55">
      <w:pPr>
        <w:pStyle w:val="Title"/>
        <w:ind w:right="-42"/>
        <w:jc w:val="right"/>
        <w:rPr>
          <w:b w:val="0"/>
          <w:szCs w:val="24"/>
          <w:lang w:val="lv-LV"/>
        </w:rPr>
      </w:pPr>
    </w:p>
    <w:p w:rsidR="00733E55" w:rsidRPr="00EF4DEE"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r>
        <w:rPr>
          <w:b w:val="0"/>
          <w:szCs w:val="24"/>
          <w:lang w:val="lv-LV"/>
        </w:rPr>
        <w:t xml:space="preserve"> </w:t>
      </w: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Default="00733E55" w:rsidP="00733E55">
      <w:pPr>
        <w:pStyle w:val="Title"/>
        <w:ind w:right="-42"/>
        <w:jc w:val="right"/>
        <w:rPr>
          <w:b w:val="0"/>
          <w:szCs w:val="24"/>
          <w:lang w:val="lv-LV"/>
        </w:rPr>
      </w:pPr>
    </w:p>
    <w:p w:rsidR="00733E55" w:rsidRPr="00EF4DEE" w:rsidRDefault="00733E55" w:rsidP="00733E55">
      <w:pPr>
        <w:pStyle w:val="Title"/>
        <w:ind w:right="-42"/>
        <w:jc w:val="right"/>
        <w:rPr>
          <w:b w:val="0"/>
          <w:szCs w:val="24"/>
          <w:lang w:val="lv-LV"/>
        </w:rPr>
      </w:pPr>
      <w:r w:rsidRPr="00EF4DEE">
        <w:rPr>
          <w:b w:val="0"/>
          <w:szCs w:val="24"/>
          <w:lang w:val="lv-LV"/>
        </w:rPr>
        <w:t>1.pielikums</w:t>
      </w:r>
    </w:p>
    <w:p w:rsidR="00733E55" w:rsidRPr="00EF4DEE" w:rsidRDefault="00733E55" w:rsidP="00733E55">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733E55" w:rsidRPr="00EF4DEE" w:rsidRDefault="00733E55" w:rsidP="00733E55">
      <w:pPr>
        <w:ind w:left="360"/>
        <w:jc w:val="right"/>
        <w:rPr>
          <w:rFonts w:ascii="Times New Roman" w:hAnsi="Times New Roman" w:cs="Times New Roman"/>
          <w:sz w:val="24"/>
          <w:szCs w:val="24"/>
        </w:rPr>
      </w:pPr>
      <w:smartTag w:uri="schemas-tilde-lv/tildestengine" w:element="veidnes">
        <w:smartTagPr>
          <w:attr w:name="baseform" w:val="līgum|s"/>
          <w:attr w:name="id" w:val="-1"/>
          <w:attr w:name="text" w:val="līgumam"/>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F4DEE">
        <w:rPr>
          <w:rFonts w:ascii="Times New Roman" w:hAnsi="Times New Roman" w:cs="Times New Roman"/>
          <w:sz w:val="24"/>
          <w:szCs w:val="24"/>
        </w:rPr>
        <w:t>LVC 201_/1.3.____/AC</w:t>
      </w:r>
    </w:p>
    <w:p w:rsidR="00733E55" w:rsidRPr="00EF4DEE" w:rsidRDefault="00733E55" w:rsidP="00733E55">
      <w:pPr>
        <w:jc w:val="center"/>
        <w:rPr>
          <w:rFonts w:ascii="Times New Roman" w:hAnsi="Times New Roman" w:cs="Times New Roman"/>
          <w:b/>
          <w:sz w:val="24"/>
          <w:szCs w:val="24"/>
        </w:rPr>
      </w:pPr>
      <w:r w:rsidRPr="00EF4DEE">
        <w:rPr>
          <w:rFonts w:ascii="Times New Roman" w:hAnsi="Times New Roman" w:cs="Times New Roman"/>
          <w:b/>
          <w:sz w:val="24"/>
          <w:szCs w:val="24"/>
        </w:rPr>
        <w:t>Tāme</w:t>
      </w:r>
    </w:p>
    <w:p w:rsidR="00733E55" w:rsidRPr="00717025" w:rsidRDefault="00733E55" w:rsidP="00733E55">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Pr="00EF4DEE">
        <w:rPr>
          <w:rFonts w:ascii="Times New Roman" w:hAnsi="Times New Roman" w:cs="Times New Roman"/>
          <w:b/>
          <w:sz w:val="24"/>
          <w:szCs w:val="24"/>
        </w:rPr>
        <w:t xml:space="preserve"> pilsētas tranzīta </w:t>
      </w:r>
      <w:r>
        <w:rPr>
          <w:rFonts w:ascii="Times New Roman" w:hAnsi="Times New Roman" w:cs="Times New Roman"/>
          <w:b/>
          <w:sz w:val="24"/>
          <w:szCs w:val="24"/>
        </w:rPr>
        <w:t>Zemgales, Burtnieku, Parka, Varoņu, Rūjienas</w:t>
      </w:r>
      <w:r w:rsidRPr="00EF4DEE">
        <w:rPr>
          <w:rFonts w:ascii="Times New Roman" w:hAnsi="Times New Roman" w:cs="Times New Roman"/>
          <w:b/>
          <w:sz w:val="24"/>
          <w:szCs w:val="24"/>
        </w:rPr>
        <w:t xml:space="preserve"> ielas</w:t>
      </w:r>
      <w:r>
        <w:rPr>
          <w:rFonts w:ascii="Times New Roman" w:hAnsi="Times New Roman" w:cs="Times New Roman"/>
          <w:b/>
          <w:sz w:val="24"/>
          <w:szCs w:val="24"/>
        </w:rPr>
        <w:t xml:space="preserve"> 7,447 km kopgarumā</w:t>
      </w:r>
      <w:r w:rsidRPr="00EF4DEE">
        <w:rPr>
          <w:rFonts w:ascii="Times New Roman" w:hAnsi="Times New Roman" w:cs="Times New Roman"/>
          <w:sz w:val="24"/>
          <w:szCs w:val="24"/>
        </w:rPr>
        <w:t xml:space="preserve">, </w:t>
      </w:r>
      <w:r w:rsidRPr="00EF4DEE">
        <w:rPr>
          <w:rFonts w:ascii="Times New Roman" w:hAnsi="Times New Roman" w:cs="Times New Roman"/>
          <w:b/>
          <w:bCs/>
          <w:sz w:val="24"/>
          <w:szCs w:val="24"/>
        </w:rPr>
        <w:t>kas ir iekļautas valsts galvenā autoceļa A</w:t>
      </w:r>
      <w:r>
        <w:rPr>
          <w:rFonts w:ascii="Times New Roman" w:hAnsi="Times New Roman" w:cs="Times New Roman"/>
          <w:b/>
          <w:bCs/>
          <w:sz w:val="24"/>
          <w:szCs w:val="24"/>
        </w:rPr>
        <w:t>3</w:t>
      </w:r>
      <w:r w:rsidRPr="00EF4DEE">
        <w:rPr>
          <w:rFonts w:ascii="Times New Roman" w:hAnsi="Times New Roman" w:cs="Times New Roman"/>
          <w:b/>
          <w:bCs/>
          <w:sz w:val="24"/>
          <w:szCs w:val="24"/>
        </w:rPr>
        <w:t xml:space="preserve"> </w:t>
      </w:r>
      <w:r>
        <w:rPr>
          <w:rFonts w:ascii="Times New Roman" w:hAnsi="Times New Roman" w:cs="Times New Roman"/>
          <w:b/>
          <w:bCs/>
          <w:sz w:val="24"/>
          <w:szCs w:val="24"/>
        </w:rPr>
        <w:t xml:space="preserve">Inčukalns-Valmiera-Igaunijas robeža (Valka) </w:t>
      </w:r>
      <w:r w:rsidRPr="00EF4DEE">
        <w:rPr>
          <w:rFonts w:ascii="Times New Roman" w:hAnsi="Times New Roman" w:cs="Times New Roman"/>
          <w:b/>
          <w:bCs/>
          <w:sz w:val="24"/>
          <w:szCs w:val="24"/>
        </w:rPr>
        <w:t>maršrutā</w:t>
      </w:r>
      <w:r w:rsidRPr="00EF4DEE">
        <w:rPr>
          <w:rFonts w:ascii="Times New Roman" w:hAnsi="Times New Roman" w:cs="Times New Roman"/>
          <w:b/>
          <w:sz w:val="24"/>
          <w:szCs w:val="24"/>
        </w:rPr>
        <w:t>, ikdienas uzturēšanas darbiem 201</w:t>
      </w:r>
      <w:r>
        <w:rPr>
          <w:rFonts w:ascii="Times New Roman" w:hAnsi="Times New Roman" w:cs="Times New Roman"/>
          <w:b/>
          <w:sz w:val="24"/>
          <w:szCs w:val="24"/>
        </w:rPr>
        <w:t>6</w:t>
      </w:r>
      <w:r w:rsidRPr="00EF4DEE">
        <w:rPr>
          <w:rFonts w:ascii="Times New Roman" w:hAnsi="Times New Roman" w:cs="Times New Roman"/>
          <w:b/>
          <w:sz w:val="24"/>
          <w:szCs w:val="24"/>
        </w:rPr>
        <w:t>. gadā.</w:t>
      </w:r>
    </w:p>
    <w:tbl>
      <w:tblPr>
        <w:tblW w:w="938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2342"/>
        <w:gridCol w:w="679"/>
        <w:gridCol w:w="1511"/>
        <w:gridCol w:w="900"/>
        <w:gridCol w:w="422"/>
        <w:gridCol w:w="1699"/>
        <w:gridCol w:w="1153"/>
      </w:tblGrid>
      <w:tr w:rsidR="00733E55" w:rsidRPr="00EF4DEE" w:rsidTr="00606BD2">
        <w:trPr>
          <w:trHeight w:val="1341"/>
        </w:trPr>
        <w:tc>
          <w:tcPr>
            <w:tcW w:w="675" w:type="dxa"/>
            <w:tcBorders>
              <w:top w:val="single" w:sz="6" w:space="0" w:color="auto"/>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Nr</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p.</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k.</w:t>
            </w:r>
          </w:p>
        </w:tc>
        <w:tc>
          <w:tcPr>
            <w:tcW w:w="3021" w:type="dxa"/>
            <w:gridSpan w:val="2"/>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Darbu</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nosaukum</w:t>
            </w:r>
            <w:r>
              <w:rPr>
                <w:rFonts w:ascii="Times New Roman" w:hAnsi="Times New Roman" w:cs="Times New Roman"/>
                <w:sz w:val="24"/>
                <w:szCs w:val="24"/>
              </w:rPr>
              <w:t>i</w:t>
            </w:r>
          </w:p>
        </w:tc>
        <w:tc>
          <w:tcPr>
            <w:tcW w:w="1511"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Mērvienība</w:t>
            </w:r>
            <w:r>
              <w:rPr>
                <w:rFonts w:ascii="Times New Roman" w:hAnsi="Times New Roman" w:cs="Times New Roman"/>
                <w:sz w:val="24"/>
                <w:szCs w:val="24"/>
              </w:rPr>
              <w:t>s</w:t>
            </w:r>
          </w:p>
          <w:p w:rsidR="00733E55" w:rsidRPr="00EF4DEE" w:rsidRDefault="00733E55" w:rsidP="00606BD2">
            <w:pPr>
              <w:rPr>
                <w:rFonts w:ascii="Times New Roman" w:hAnsi="Times New Roman" w:cs="Times New Roman"/>
                <w:sz w:val="24"/>
                <w:szCs w:val="24"/>
              </w:rPr>
            </w:pPr>
          </w:p>
        </w:tc>
        <w:tc>
          <w:tcPr>
            <w:tcW w:w="1322" w:type="dxa"/>
            <w:gridSpan w:val="2"/>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Darbu daudzums</w:t>
            </w:r>
          </w:p>
        </w:tc>
        <w:tc>
          <w:tcPr>
            <w:tcW w:w="1699"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 xml:space="preserve">Vienības cena </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 xml:space="preserve">(bez PVN) </w:t>
            </w:r>
            <w:r>
              <w:rPr>
                <w:rFonts w:ascii="Times New Roman" w:hAnsi="Times New Roman" w:cs="Times New Roman"/>
                <w:sz w:val="24"/>
                <w:szCs w:val="24"/>
              </w:rPr>
              <w:t>EUR</w:t>
            </w:r>
          </w:p>
        </w:tc>
        <w:tc>
          <w:tcPr>
            <w:tcW w:w="1153" w:type="dxa"/>
            <w:tcBorders>
              <w:top w:val="single" w:sz="6" w:space="0" w:color="auto"/>
              <w:left w:val="nil"/>
              <w:bottom w:val="single" w:sz="4"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 xml:space="preserve">Izmaksas </w:t>
            </w:r>
          </w:p>
          <w:p w:rsidR="00733E55" w:rsidRPr="00EF4DEE" w:rsidRDefault="00733E55" w:rsidP="00606BD2">
            <w:pPr>
              <w:jc w:val="center"/>
              <w:rPr>
                <w:rFonts w:ascii="Times New Roman" w:hAnsi="Times New Roman" w:cs="Times New Roman"/>
                <w:sz w:val="24"/>
                <w:szCs w:val="24"/>
              </w:rPr>
            </w:pPr>
            <w:r>
              <w:rPr>
                <w:rFonts w:ascii="Times New Roman" w:hAnsi="Times New Roman" w:cs="Times New Roman"/>
                <w:sz w:val="24"/>
                <w:szCs w:val="24"/>
              </w:rPr>
              <w:t>EUR</w:t>
            </w: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51"/>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trHeight w:val="438"/>
        </w:trPr>
        <w:tc>
          <w:tcPr>
            <w:tcW w:w="675"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Height w:val="438"/>
        </w:trPr>
        <w:tc>
          <w:tcPr>
            <w:tcW w:w="8228" w:type="dxa"/>
            <w:gridSpan w:val="7"/>
            <w:tcBorders>
              <w:top w:val="single" w:sz="4" w:space="0" w:color="auto"/>
              <w:bottom w:val="single" w:sz="4"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153" w:type="dxa"/>
            <w:tcBorders>
              <w:top w:val="single" w:sz="4" w:space="0" w:color="auto"/>
              <w:left w:val="nil"/>
              <w:bottom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Height w:val="438"/>
        </w:trPr>
        <w:tc>
          <w:tcPr>
            <w:tcW w:w="8228" w:type="dxa"/>
            <w:gridSpan w:val="7"/>
            <w:tcBorders>
              <w:top w:val="single" w:sz="4" w:space="0" w:color="auto"/>
              <w:bottom w:val="single" w:sz="6" w:space="0" w:color="auto"/>
              <w:right w:val="single" w:sz="6" w:space="0" w:color="auto"/>
            </w:tcBorders>
          </w:tcPr>
          <w:p w:rsidR="00733E55" w:rsidRPr="00A2064F" w:rsidRDefault="00733E55" w:rsidP="00606BD2">
            <w:pPr>
              <w:jc w:val="right"/>
              <w:rPr>
                <w:rFonts w:ascii="Times New Roman" w:hAnsi="Times New Roman" w:cs="Times New Roman"/>
                <w:b/>
                <w:bCs/>
                <w:sz w:val="24"/>
                <w:szCs w:val="24"/>
              </w:rPr>
            </w:pPr>
            <w:r w:rsidRPr="00A2064F">
              <w:rPr>
                <w:rFonts w:ascii="Times New Roman" w:hAnsi="Times New Roman" w:cs="Times New Roman"/>
                <w:b/>
                <w:bCs/>
                <w:sz w:val="24"/>
                <w:szCs w:val="24"/>
              </w:rPr>
              <w:lastRenderedPageBreak/>
              <w:t>PVN 21%</w:t>
            </w:r>
          </w:p>
        </w:tc>
        <w:tc>
          <w:tcPr>
            <w:tcW w:w="1153" w:type="dxa"/>
            <w:tcBorders>
              <w:top w:val="single" w:sz="4" w:space="0" w:color="auto"/>
              <w:left w:val="nil"/>
              <w:bottom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Height w:val="451"/>
        </w:trPr>
        <w:tc>
          <w:tcPr>
            <w:tcW w:w="8228" w:type="dxa"/>
            <w:gridSpan w:val="7"/>
            <w:tcBorders>
              <w:top w:val="single" w:sz="4" w:space="0" w:color="auto"/>
              <w:bottom w:val="single" w:sz="6"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Pavisam KOPĀ:</w:t>
            </w:r>
          </w:p>
        </w:tc>
        <w:tc>
          <w:tcPr>
            <w:tcW w:w="1153" w:type="dxa"/>
            <w:tcBorders>
              <w:top w:val="single" w:sz="4" w:space="0" w:color="auto"/>
              <w:left w:val="nil"/>
              <w:bottom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Height w:val="709"/>
        </w:trPr>
        <w:tc>
          <w:tcPr>
            <w:tcW w:w="8228" w:type="dxa"/>
            <w:gridSpan w:val="7"/>
            <w:tcBorders>
              <w:top w:val="single" w:sz="4" w:space="0" w:color="auto"/>
              <w:bottom w:val="single" w:sz="6"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(ar </w:t>
            </w:r>
            <w:r w:rsidRPr="00A2064F">
              <w:rPr>
                <w:rFonts w:ascii="Times New Roman" w:hAnsi="Times New Roman" w:cs="Times New Roman"/>
                <w:b/>
                <w:bCs/>
                <w:sz w:val="24"/>
                <w:szCs w:val="24"/>
              </w:rPr>
              <w:t>PVN 21%):</w:t>
            </w:r>
          </w:p>
        </w:tc>
        <w:tc>
          <w:tcPr>
            <w:tcW w:w="1153" w:type="dxa"/>
            <w:tcBorders>
              <w:top w:val="single" w:sz="4" w:space="0" w:color="auto"/>
              <w:left w:val="nil"/>
              <w:bottom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756"/>
        </w:trPr>
        <w:tc>
          <w:tcPr>
            <w:tcW w:w="3017" w:type="dxa"/>
            <w:gridSpan w:val="2"/>
          </w:tcPr>
          <w:p w:rsidR="00733E55" w:rsidRPr="00172A34" w:rsidRDefault="00733E55" w:rsidP="00606BD2">
            <w:pPr>
              <w:pStyle w:val="BodyText3"/>
            </w:pPr>
            <w:r w:rsidRPr="00172A34">
              <w:t>Pasūtītājs</w:t>
            </w:r>
          </w:p>
          <w:p w:rsidR="00733E55" w:rsidRPr="00024316" w:rsidRDefault="00733E55" w:rsidP="00606BD2">
            <w:pPr>
              <w:pStyle w:val="BodyText3"/>
              <w:rPr>
                <w:b w:val="0"/>
              </w:rPr>
            </w:pPr>
            <w:r w:rsidRPr="00024316">
              <w:rPr>
                <w:b w:val="0"/>
              </w:rPr>
              <w:t>domes priekšsēdētājs</w:t>
            </w:r>
          </w:p>
          <w:p w:rsidR="00733E55" w:rsidRPr="00172A34" w:rsidRDefault="00733E55" w:rsidP="00606BD2">
            <w:pPr>
              <w:pStyle w:val="BodyText3"/>
              <w:rPr>
                <w:b w:val="0"/>
              </w:rPr>
            </w:pPr>
          </w:p>
          <w:p w:rsidR="00733E55" w:rsidRPr="00024316" w:rsidRDefault="00733E55" w:rsidP="00606BD2">
            <w:pPr>
              <w:pStyle w:val="BodyText3"/>
              <w:jc w:val="right"/>
              <w:rPr>
                <w:b w:val="0"/>
              </w:rPr>
            </w:pPr>
            <w:r w:rsidRPr="00024316">
              <w:rPr>
                <w:b w:val="0"/>
              </w:rPr>
              <w:t>V. Uzvārds</w:t>
            </w:r>
          </w:p>
        </w:tc>
        <w:tc>
          <w:tcPr>
            <w:tcW w:w="3090" w:type="dxa"/>
            <w:gridSpan w:val="3"/>
          </w:tcPr>
          <w:p w:rsidR="00733E55" w:rsidRPr="00172A34" w:rsidRDefault="00733E55" w:rsidP="00606BD2">
            <w:pPr>
              <w:spacing w:after="0" w:line="240" w:lineRule="auto"/>
              <w:ind w:right="-694"/>
              <w:rPr>
                <w:rFonts w:ascii="Times New Roman" w:hAnsi="Times New Roman" w:cs="Times New Roman"/>
                <w:b/>
                <w:sz w:val="24"/>
                <w:szCs w:val="24"/>
              </w:rPr>
            </w:pPr>
            <w:r w:rsidRPr="00172A34">
              <w:rPr>
                <w:rFonts w:ascii="Times New Roman" w:hAnsi="Times New Roman" w:cs="Times New Roman"/>
                <w:b/>
                <w:sz w:val="24"/>
                <w:szCs w:val="24"/>
              </w:rPr>
              <w:t>Izpildītājs</w:t>
            </w:r>
          </w:p>
          <w:p w:rsidR="00733E55" w:rsidRPr="00172A34" w:rsidRDefault="00733E55" w:rsidP="00606BD2">
            <w:pPr>
              <w:spacing w:after="0" w:line="240" w:lineRule="auto"/>
              <w:ind w:right="-694"/>
              <w:rPr>
                <w:rFonts w:ascii="Times New Roman" w:hAnsi="Times New Roman" w:cs="Times New Roman"/>
                <w:sz w:val="24"/>
                <w:szCs w:val="24"/>
              </w:rPr>
            </w:pPr>
            <w:r w:rsidRPr="00172A34">
              <w:rPr>
                <w:rFonts w:ascii="Times New Roman" w:hAnsi="Times New Roman" w:cs="Times New Roman"/>
                <w:sz w:val="24"/>
                <w:szCs w:val="24"/>
              </w:rPr>
              <w:t>amats</w:t>
            </w:r>
          </w:p>
          <w:p w:rsidR="00733E55" w:rsidRPr="00172A34" w:rsidRDefault="00733E55" w:rsidP="00606BD2">
            <w:pPr>
              <w:spacing w:after="0" w:line="240" w:lineRule="auto"/>
              <w:ind w:right="-694"/>
              <w:rPr>
                <w:rFonts w:ascii="Times New Roman" w:hAnsi="Times New Roman" w:cs="Times New Roman"/>
                <w:sz w:val="24"/>
                <w:szCs w:val="24"/>
              </w:rPr>
            </w:pPr>
          </w:p>
          <w:p w:rsidR="00733E55" w:rsidRPr="00172A34" w:rsidRDefault="00733E55" w:rsidP="00606BD2">
            <w:pPr>
              <w:spacing w:after="0" w:line="240" w:lineRule="auto"/>
              <w:ind w:right="-4"/>
              <w:jc w:val="right"/>
              <w:rPr>
                <w:rFonts w:ascii="Times New Roman" w:hAnsi="Times New Roman" w:cs="Times New Roman"/>
                <w:b/>
                <w:sz w:val="24"/>
                <w:szCs w:val="24"/>
              </w:rPr>
            </w:pPr>
            <w:r w:rsidRPr="00172A34">
              <w:rPr>
                <w:rFonts w:ascii="Times New Roman" w:hAnsi="Times New Roman" w:cs="Times New Roman"/>
                <w:sz w:val="24"/>
                <w:szCs w:val="24"/>
              </w:rPr>
              <w:t>V. Uzvārds</w:t>
            </w:r>
          </w:p>
        </w:tc>
        <w:tc>
          <w:tcPr>
            <w:tcW w:w="3274" w:type="dxa"/>
            <w:gridSpan w:val="3"/>
          </w:tcPr>
          <w:p w:rsidR="00733E55" w:rsidRPr="00172A34" w:rsidRDefault="00733E55" w:rsidP="00606BD2">
            <w:pPr>
              <w:pStyle w:val="BodyText3"/>
            </w:pPr>
            <w:r w:rsidRPr="00172A34">
              <w:t>LVC</w:t>
            </w:r>
          </w:p>
          <w:p w:rsidR="00733E55" w:rsidRPr="00172A34" w:rsidRDefault="00733E55" w:rsidP="00606BD2">
            <w:pPr>
              <w:pStyle w:val="BodyText3"/>
              <w:jc w:val="left"/>
              <w:rPr>
                <w:b w:val="0"/>
              </w:rPr>
            </w:pPr>
            <w:r>
              <w:rPr>
                <w:b w:val="0"/>
              </w:rPr>
              <w:t xml:space="preserve">   amats</w:t>
            </w:r>
          </w:p>
          <w:p w:rsidR="00733E55" w:rsidRPr="00172A34" w:rsidRDefault="00733E55" w:rsidP="00606BD2">
            <w:pPr>
              <w:pStyle w:val="BodyText3"/>
              <w:rPr>
                <w:b w:val="0"/>
              </w:rPr>
            </w:pPr>
          </w:p>
          <w:p w:rsidR="00733E55" w:rsidRPr="00024316" w:rsidRDefault="00733E55" w:rsidP="00606BD2">
            <w:pPr>
              <w:pStyle w:val="BodyText3"/>
              <w:jc w:val="right"/>
              <w:rPr>
                <w:b w:val="0"/>
              </w:rPr>
            </w:pPr>
            <w:r w:rsidRPr="00024316">
              <w:rPr>
                <w:b w:val="0"/>
              </w:rPr>
              <w:t>V. Uzvārds</w:t>
            </w:r>
          </w:p>
        </w:tc>
      </w:tr>
      <w:tr w:rsidR="00733E55" w:rsidRPr="00EF4DEE" w:rsidTr="00606BD2">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80"/>
        </w:trPr>
        <w:tc>
          <w:tcPr>
            <w:tcW w:w="3017" w:type="dxa"/>
            <w:gridSpan w:val="2"/>
          </w:tcPr>
          <w:p w:rsidR="00733E55" w:rsidRPr="00EF4DEE" w:rsidRDefault="00733E55" w:rsidP="00606BD2">
            <w:pPr>
              <w:pStyle w:val="BodyText3"/>
              <w:rPr>
                <w:b w:val="0"/>
              </w:rPr>
            </w:pPr>
          </w:p>
        </w:tc>
        <w:tc>
          <w:tcPr>
            <w:tcW w:w="3090" w:type="dxa"/>
            <w:gridSpan w:val="3"/>
          </w:tcPr>
          <w:p w:rsidR="00733E55" w:rsidRPr="00273285" w:rsidRDefault="00733E55" w:rsidP="00606BD2">
            <w:pPr>
              <w:ind w:right="-694"/>
              <w:jc w:val="center"/>
              <w:rPr>
                <w:rFonts w:ascii="Times New Roman" w:hAnsi="Times New Roman" w:cs="Times New Roman"/>
                <w:spacing w:val="-8"/>
                <w:sz w:val="24"/>
                <w:szCs w:val="24"/>
              </w:rPr>
            </w:pPr>
          </w:p>
        </w:tc>
        <w:tc>
          <w:tcPr>
            <w:tcW w:w="3274" w:type="dxa"/>
            <w:gridSpan w:val="3"/>
          </w:tcPr>
          <w:p w:rsidR="00733E55" w:rsidRPr="00EF4DEE" w:rsidRDefault="00733E55" w:rsidP="00606BD2">
            <w:pPr>
              <w:pStyle w:val="BodyText3"/>
              <w:rPr>
                <w:b w:val="0"/>
              </w:rPr>
            </w:pPr>
          </w:p>
        </w:tc>
      </w:tr>
    </w:tbl>
    <w:p w:rsidR="00733E55" w:rsidRPr="00EF4DEE" w:rsidRDefault="00733E55" w:rsidP="00733E55">
      <w:pPr>
        <w:ind w:left="360"/>
        <w:jc w:val="right"/>
        <w:rPr>
          <w:rFonts w:ascii="Times New Roman" w:hAnsi="Times New Roman" w:cs="Times New Roman"/>
          <w:sz w:val="24"/>
          <w:szCs w:val="24"/>
        </w:rPr>
      </w:pPr>
      <w:r>
        <w:rPr>
          <w:rFonts w:ascii="Times New Roman" w:hAnsi="Times New Roman" w:cs="Times New Roman"/>
          <w:sz w:val="24"/>
          <w:szCs w:val="24"/>
        </w:rPr>
        <w:t>2</w:t>
      </w:r>
      <w:r w:rsidRPr="00EF4DEE">
        <w:rPr>
          <w:rFonts w:ascii="Times New Roman" w:hAnsi="Times New Roman" w:cs="Times New Roman"/>
          <w:sz w:val="24"/>
          <w:szCs w:val="24"/>
        </w:rPr>
        <w:t xml:space="preserve">. pielikums </w:t>
      </w:r>
    </w:p>
    <w:p w:rsidR="00733E55" w:rsidRPr="00EF4DEE" w:rsidRDefault="00733E55" w:rsidP="00733E55">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733E55" w:rsidRPr="00EF4DEE" w:rsidRDefault="00733E55" w:rsidP="00733E55">
      <w:pPr>
        <w:ind w:left="360"/>
        <w:jc w:val="right"/>
        <w:rPr>
          <w:rFonts w:ascii="Times New Roman" w:hAnsi="Times New Roman" w:cs="Times New Roman"/>
          <w:sz w:val="24"/>
          <w:szCs w:val="24"/>
        </w:rPr>
      </w:pPr>
      <w:smartTag w:uri="schemas-tilde-lv/tildestengine" w:element="veidnes">
        <w:smartTagPr>
          <w:attr w:name="baseform" w:val="līgum|s"/>
          <w:attr w:name="id" w:val="-1"/>
          <w:attr w:name="text" w:val="līgumam"/>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F4DEE">
        <w:rPr>
          <w:rFonts w:ascii="Times New Roman" w:hAnsi="Times New Roman" w:cs="Times New Roman"/>
          <w:sz w:val="24"/>
          <w:szCs w:val="24"/>
        </w:rPr>
        <w:t>LVC 201__/1.3.____/AC</w:t>
      </w:r>
    </w:p>
    <w:p w:rsidR="00733E55" w:rsidRPr="00EF4DEE" w:rsidRDefault="00733E55" w:rsidP="00733E55">
      <w:pPr>
        <w:jc w:val="center"/>
        <w:rPr>
          <w:rFonts w:ascii="Times New Roman" w:hAnsi="Times New Roman" w:cs="Times New Roman"/>
          <w:b/>
          <w:sz w:val="24"/>
          <w:szCs w:val="24"/>
        </w:rPr>
      </w:pPr>
      <w:r w:rsidRPr="00EF4DEE">
        <w:rPr>
          <w:rFonts w:ascii="Times New Roman" w:hAnsi="Times New Roman" w:cs="Times New Roman"/>
          <w:b/>
          <w:sz w:val="24"/>
          <w:szCs w:val="24"/>
        </w:rPr>
        <w:t>Tāme</w:t>
      </w:r>
    </w:p>
    <w:p w:rsidR="00733E55" w:rsidRPr="00EF4DEE" w:rsidRDefault="00733E55" w:rsidP="00733E55">
      <w:pPr>
        <w:jc w:val="center"/>
        <w:rPr>
          <w:rFonts w:ascii="Times New Roman" w:hAnsi="Times New Roman" w:cs="Times New Roman"/>
          <w:b/>
          <w:sz w:val="24"/>
          <w:szCs w:val="24"/>
        </w:rPr>
      </w:pPr>
      <w:r>
        <w:rPr>
          <w:rFonts w:ascii="Times New Roman" w:hAnsi="Times New Roman" w:cs="Times New Roman"/>
          <w:b/>
          <w:sz w:val="24"/>
          <w:szCs w:val="24"/>
        </w:rPr>
        <w:t xml:space="preserve">Valkas novada Valkas </w:t>
      </w:r>
      <w:r w:rsidRPr="00EF4DEE">
        <w:rPr>
          <w:rFonts w:ascii="Times New Roman" w:hAnsi="Times New Roman" w:cs="Times New Roman"/>
          <w:b/>
          <w:sz w:val="24"/>
          <w:szCs w:val="24"/>
        </w:rPr>
        <w:t xml:space="preserve">pilsētas tranzīta </w:t>
      </w:r>
      <w:r>
        <w:rPr>
          <w:rFonts w:ascii="Times New Roman" w:hAnsi="Times New Roman" w:cs="Times New Roman"/>
          <w:b/>
          <w:sz w:val="24"/>
          <w:szCs w:val="24"/>
        </w:rPr>
        <w:t xml:space="preserve">Tālavas iela 2,714 km kopgarumā, </w:t>
      </w:r>
      <w:r w:rsidRPr="00EF4DEE">
        <w:rPr>
          <w:rFonts w:ascii="Times New Roman" w:hAnsi="Times New Roman" w:cs="Times New Roman"/>
          <w:b/>
          <w:bCs/>
          <w:sz w:val="24"/>
          <w:szCs w:val="24"/>
        </w:rPr>
        <w:t>kas ir iekļauta valsts reģionālā autoceļa P</w:t>
      </w:r>
      <w:r>
        <w:rPr>
          <w:rFonts w:ascii="Times New Roman" w:hAnsi="Times New Roman" w:cs="Times New Roman"/>
          <w:b/>
          <w:bCs/>
          <w:sz w:val="24"/>
          <w:szCs w:val="24"/>
        </w:rPr>
        <w:t>22 Valka-Rūjiena</w:t>
      </w:r>
      <w:r w:rsidRPr="00EF4DEE">
        <w:rPr>
          <w:rFonts w:ascii="Times New Roman" w:hAnsi="Times New Roman" w:cs="Times New Roman"/>
          <w:b/>
          <w:bCs/>
          <w:sz w:val="24"/>
          <w:szCs w:val="24"/>
        </w:rPr>
        <w:t xml:space="preserve"> maršrutā </w:t>
      </w:r>
      <w:r>
        <w:rPr>
          <w:rFonts w:ascii="Times New Roman" w:hAnsi="Times New Roman" w:cs="Times New Roman"/>
          <w:b/>
          <w:bCs/>
          <w:sz w:val="24"/>
          <w:szCs w:val="24"/>
        </w:rPr>
        <w:t>un Vienības gatve un Rīgas iela 2,300 km</w:t>
      </w:r>
      <w:r w:rsidRPr="00EF4DEE">
        <w:rPr>
          <w:rFonts w:ascii="Times New Roman" w:hAnsi="Times New Roman" w:cs="Times New Roman"/>
          <w:b/>
          <w:bCs/>
          <w:sz w:val="24"/>
          <w:szCs w:val="24"/>
        </w:rPr>
        <w:t xml:space="preserve"> kopgarumā</w:t>
      </w:r>
      <w:r w:rsidRPr="00EF4DEE">
        <w:rPr>
          <w:rFonts w:ascii="Times New Roman" w:hAnsi="Times New Roman" w:cs="Times New Roman"/>
          <w:b/>
          <w:sz w:val="24"/>
          <w:szCs w:val="24"/>
        </w:rPr>
        <w:t>,</w:t>
      </w:r>
      <w:r>
        <w:rPr>
          <w:rFonts w:ascii="Times New Roman" w:hAnsi="Times New Roman" w:cs="Times New Roman"/>
          <w:b/>
          <w:sz w:val="24"/>
          <w:szCs w:val="24"/>
        </w:rPr>
        <w:t xml:space="preserve"> kas ir iekļautas valsts reģionālā autoceļa P24 Smiltene-Valka maršrutā,</w:t>
      </w:r>
      <w:r w:rsidRPr="00EF4DEE">
        <w:rPr>
          <w:rFonts w:ascii="Times New Roman" w:hAnsi="Times New Roman" w:cs="Times New Roman"/>
          <w:b/>
          <w:sz w:val="24"/>
          <w:szCs w:val="24"/>
        </w:rPr>
        <w:t xml:space="preserve"> ikdienas uzturēšanas darbiem 201</w:t>
      </w:r>
      <w:r>
        <w:rPr>
          <w:rFonts w:ascii="Times New Roman" w:hAnsi="Times New Roman" w:cs="Times New Roman"/>
          <w:b/>
          <w:sz w:val="24"/>
          <w:szCs w:val="24"/>
        </w:rPr>
        <w:t>6</w:t>
      </w:r>
      <w:r w:rsidRPr="00EF4DEE">
        <w:rPr>
          <w:rFonts w:ascii="Times New Roman" w:hAnsi="Times New Roman" w:cs="Times New Roman"/>
          <w:b/>
          <w:sz w:val="24"/>
          <w:szCs w:val="24"/>
        </w:rPr>
        <w:t>. gadā.</w:t>
      </w:r>
    </w:p>
    <w:tbl>
      <w:tblPr>
        <w:tblW w:w="929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9"/>
        <w:gridCol w:w="2401"/>
        <w:gridCol w:w="591"/>
        <w:gridCol w:w="1496"/>
        <w:gridCol w:w="882"/>
        <w:gridCol w:w="427"/>
        <w:gridCol w:w="1683"/>
        <w:gridCol w:w="899"/>
        <w:gridCol w:w="243"/>
      </w:tblGrid>
      <w:tr w:rsidR="00733E55" w:rsidRPr="00EF4DEE" w:rsidTr="00606BD2">
        <w:tc>
          <w:tcPr>
            <w:tcW w:w="669" w:type="dxa"/>
            <w:tcBorders>
              <w:top w:val="single" w:sz="6" w:space="0" w:color="auto"/>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Nr</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p.</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k.</w:t>
            </w:r>
          </w:p>
        </w:tc>
        <w:tc>
          <w:tcPr>
            <w:tcW w:w="2992" w:type="dxa"/>
            <w:gridSpan w:val="2"/>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Darbu</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nosaukums</w:t>
            </w:r>
          </w:p>
        </w:tc>
        <w:tc>
          <w:tcPr>
            <w:tcW w:w="1496"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Mērvienība</w:t>
            </w:r>
          </w:p>
          <w:p w:rsidR="00733E55" w:rsidRPr="00EF4DEE" w:rsidRDefault="00733E55" w:rsidP="00606BD2">
            <w:pPr>
              <w:rPr>
                <w:rFonts w:ascii="Times New Roman" w:hAnsi="Times New Roman" w:cs="Times New Roman"/>
                <w:sz w:val="24"/>
                <w:szCs w:val="24"/>
              </w:rPr>
            </w:pPr>
          </w:p>
        </w:tc>
        <w:tc>
          <w:tcPr>
            <w:tcW w:w="1309" w:type="dxa"/>
            <w:gridSpan w:val="2"/>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Darbu daudzums</w:t>
            </w:r>
          </w:p>
        </w:tc>
        <w:tc>
          <w:tcPr>
            <w:tcW w:w="168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 xml:space="preserve">Vienības cena </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 xml:space="preserve">(bez PVN) </w:t>
            </w:r>
            <w:r>
              <w:rPr>
                <w:rFonts w:ascii="Times New Roman" w:hAnsi="Times New Roman" w:cs="Times New Roman"/>
                <w:sz w:val="24"/>
                <w:szCs w:val="24"/>
              </w:rPr>
              <w:t>EUR</w:t>
            </w:r>
          </w:p>
        </w:tc>
        <w:tc>
          <w:tcPr>
            <w:tcW w:w="1142" w:type="dxa"/>
            <w:gridSpan w:val="2"/>
            <w:tcBorders>
              <w:top w:val="single" w:sz="6" w:space="0" w:color="auto"/>
              <w:left w:val="nil"/>
              <w:bottom w:val="single" w:sz="4"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 xml:space="preserve">Izmaksas </w:t>
            </w:r>
          </w:p>
          <w:p w:rsidR="00733E55" w:rsidRPr="00EF4DEE" w:rsidRDefault="00733E55" w:rsidP="00606BD2">
            <w:pPr>
              <w:jc w:val="center"/>
              <w:rPr>
                <w:rFonts w:ascii="Times New Roman" w:hAnsi="Times New Roman" w:cs="Times New Roman"/>
                <w:sz w:val="24"/>
                <w:szCs w:val="24"/>
              </w:rPr>
            </w:pPr>
            <w:r>
              <w:rPr>
                <w:rFonts w:ascii="Times New Roman" w:hAnsi="Times New Roman" w:cs="Times New Roman"/>
                <w:sz w:val="24"/>
                <w:szCs w:val="24"/>
              </w:rPr>
              <w:t>EUR</w:t>
            </w: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69"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Pr>
        <w:tc>
          <w:tcPr>
            <w:tcW w:w="8149" w:type="dxa"/>
            <w:gridSpan w:val="7"/>
            <w:tcBorders>
              <w:top w:val="single" w:sz="4" w:space="0" w:color="auto"/>
              <w:bottom w:val="single" w:sz="4"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142" w:type="dxa"/>
            <w:gridSpan w:val="2"/>
            <w:tcBorders>
              <w:top w:val="single" w:sz="4" w:space="0" w:color="auto"/>
              <w:left w:val="nil"/>
              <w:bottom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Pr>
        <w:tc>
          <w:tcPr>
            <w:tcW w:w="8149" w:type="dxa"/>
            <w:gridSpan w:val="7"/>
            <w:tcBorders>
              <w:top w:val="single" w:sz="4" w:space="0" w:color="auto"/>
              <w:bottom w:val="single" w:sz="6" w:space="0" w:color="auto"/>
              <w:right w:val="single" w:sz="6" w:space="0" w:color="auto"/>
            </w:tcBorders>
          </w:tcPr>
          <w:p w:rsidR="00733E55" w:rsidRPr="00A2064F" w:rsidRDefault="00733E55" w:rsidP="00606BD2">
            <w:pPr>
              <w:jc w:val="right"/>
              <w:rPr>
                <w:rFonts w:ascii="Times New Roman" w:hAnsi="Times New Roman" w:cs="Times New Roman"/>
                <w:b/>
                <w:bCs/>
                <w:sz w:val="24"/>
                <w:szCs w:val="24"/>
              </w:rPr>
            </w:pPr>
            <w:r w:rsidRPr="00A2064F">
              <w:rPr>
                <w:rFonts w:ascii="Times New Roman" w:hAnsi="Times New Roman" w:cs="Times New Roman"/>
                <w:b/>
                <w:bCs/>
                <w:sz w:val="24"/>
                <w:szCs w:val="24"/>
              </w:rPr>
              <w:lastRenderedPageBreak/>
              <w:t>PVN 21%</w:t>
            </w:r>
          </w:p>
        </w:tc>
        <w:tc>
          <w:tcPr>
            <w:tcW w:w="1142" w:type="dxa"/>
            <w:gridSpan w:val="2"/>
            <w:tcBorders>
              <w:top w:val="single" w:sz="4" w:space="0" w:color="auto"/>
              <w:left w:val="nil"/>
              <w:bottom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Pr>
        <w:tc>
          <w:tcPr>
            <w:tcW w:w="8149" w:type="dxa"/>
            <w:gridSpan w:val="7"/>
            <w:tcBorders>
              <w:top w:val="single" w:sz="4" w:space="0" w:color="auto"/>
              <w:bottom w:val="single" w:sz="6"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Pavisam KOPĀ:</w:t>
            </w:r>
          </w:p>
        </w:tc>
        <w:tc>
          <w:tcPr>
            <w:tcW w:w="1142" w:type="dxa"/>
            <w:gridSpan w:val="2"/>
            <w:tcBorders>
              <w:top w:val="single" w:sz="4" w:space="0" w:color="auto"/>
              <w:left w:val="nil"/>
              <w:bottom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rPr>
          <w:cantSplit/>
        </w:trPr>
        <w:tc>
          <w:tcPr>
            <w:tcW w:w="8149" w:type="dxa"/>
            <w:gridSpan w:val="7"/>
            <w:tcBorders>
              <w:top w:val="single" w:sz="4" w:space="0" w:color="auto"/>
              <w:bottom w:val="single" w:sz="6"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(ar PVN </w:t>
            </w:r>
            <w:r w:rsidRPr="00A2064F">
              <w:rPr>
                <w:rFonts w:ascii="Times New Roman" w:hAnsi="Times New Roman" w:cs="Times New Roman"/>
                <w:b/>
                <w:bCs/>
                <w:sz w:val="24"/>
                <w:szCs w:val="24"/>
              </w:rPr>
              <w:t>21</w:t>
            </w:r>
            <w:r w:rsidRPr="00EF4DEE">
              <w:rPr>
                <w:rFonts w:ascii="Times New Roman" w:hAnsi="Times New Roman" w:cs="Times New Roman"/>
                <w:b/>
                <w:bCs/>
                <w:sz w:val="24"/>
                <w:szCs w:val="24"/>
              </w:rPr>
              <w:t>%):</w:t>
            </w:r>
          </w:p>
        </w:tc>
        <w:tc>
          <w:tcPr>
            <w:tcW w:w="1142" w:type="dxa"/>
            <w:gridSpan w:val="2"/>
            <w:tcBorders>
              <w:top w:val="single" w:sz="4" w:space="0" w:color="auto"/>
              <w:left w:val="nil"/>
              <w:bottom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243" w:type="dxa"/>
          <w:trHeight w:val="389"/>
        </w:trPr>
        <w:tc>
          <w:tcPr>
            <w:tcW w:w="3070" w:type="dxa"/>
            <w:gridSpan w:val="2"/>
          </w:tcPr>
          <w:p w:rsidR="00733E55" w:rsidRPr="00EF4DEE" w:rsidRDefault="00733E55" w:rsidP="00606BD2">
            <w:pPr>
              <w:pStyle w:val="BodyText3"/>
              <w:jc w:val="left"/>
              <w:rPr>
                <w:b w:val="0"/>
              </w:rPr>
            </w:pPr>
          </w:p>
        </w:tc>
        <w:tc>
          <w:tcPr>
            <w:tcW w:w="2969" w:type="dxa"/>
            <w:gridSpan w:val="3"/>
          </w:tcPr>
          <w:p w:rsidR="00733E55" w:rsidRPr="00EF4DEE" w:rsidRDefault="00733E55" w:rsidP="00606BD2">
            <w:pPr>
              <w:pStyle w:val="Title"/>
              <w:ind w:right="-694"/>
              <w:jc w:val="both"/>
              <w:rPr>
                <w:b w:val="0"/>
                <w:szCs w:val="24"/>
                <w:lang w:val="lv-LV"/>
              </w:rPr>
            </w:pPr>
          </w:p>
        </w:tc>
        <w:tc>
          <w:tcPr>
            <w:tcW w:w="3009" w:type="dxa"/>
            <w:gridSpan w:val="3"/>
          </w:tcPr>
          <w:p w:rsidR="00733E55" w:rsidRPr="00EF4DEE" w:rsidRDefault="00733E55" w:rsidP="00606BD2">
            <w:pPr>
              <w:pStyle w:val="Title"/>
              <w:ind w:right="-694"/>
              <w:jc w:val="both"/>
              <w:rPr>
                <w:b w:val="0"/>
                <w:szCs w:val="24"/>
                <w:lang w:val="lv-LV"/>
              </w:rPr>
            </w:pPr>
          </w:p>
        </w:tc>
      </w:tr>
      <w:tr w:rsidR="00733E55" w:rsidRPr="00024316" w:rsidTr="00606BD2">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243" w:type="dxa"/>
          <w:trHeight w:val="389"/>
        </w:trPr>
        <w:tc>
          <w:tcPr>
            <w:tcW w:w="3070" w:type="dxa"/>
            <w:gridSpan w:val="2"/>
          </w:tcPr>
          <w:p w:rsidR="00733E55" w:rsidRPr="00717025" w:rsidRDefault="00733E55" w:rsidP="00606BD2">
            <w:pPr>
              <w:pStyle w:val="BodyText3"/>
              <w:jc w:val="left"/>
              <w:rPr>
                <w:b w:val="0"/>
              </w:rPr>
            </w:pPr>
            <w:r w:rsidRPr="00717025">
              <w:rPr>
                <w:b w:val="0"/>
              </w:rPr>
              <w:t>Pasūtītājs</w:t>
            </w:r>
          </w:p>
          <w:p w:rsidR="00733E55" w:rsidRPr="00024316" w:rsidRDefault="00733E55" w:rsidP="00606BD2">
            <w:pPr>
              <w:pStyle w:val="BodyText3"/>
              <w:jc w:val="left"/>
              <w:rPr>
                <w:b w:val="0"/>
              </w:rPr>
            </w:pPr>
            <w:r w:rsidRPr="00024316">
              <w:rPr>
                <w:b w:val="0"/>
              </w:rPr>
              <w:t>domes priekšsēdētājs</w:t>
            </w:r>
          </w:p>
          <w:p w:rsidR="00733E55" w:rsidRPr="00024316" w:rsidRDefault="00733E55" w:rsidP="00606BD2">
            <w:pPr>
              <w:pStyle w:val="BodyText3"/>
              <w:jc w:val="left"/>
              <w:rPr>
                <w:b w:val="0"/>
              </w:rPr>
            </w:pPr>
            <w:r w:rsidRPr="00024316">
              <w:rPr>
                <w:b w:val="0"/>
              </w:rPr>
              <w:t>V. Uzvārds</w:t>
            </w:r>
          </w:p>
        </w:tc>
        <w:tc>
          <w:tcPr>
            <w:tcW w:w="2969" w:type="dxa"/>
            <w:gridSpan w:val="3"/>
          </w:tcPr>
          <w:p w:rsidR="00733E55" w:rsidRPr="00717025" w:rsidRDefault="00733E55" w:rsidP="00606BD2">
            <w:pPr>
              <w:pStyle w:val="Title"/>
              <w:jc w:val="both"/>
              <w:rPr>
                <w:b w:val="0"/>
                <w:szCs w:val="24"/>
                <w:lang w:val="lv-LV"/>
              </w:rPr>
            </w:pPr>
            <w:r w:rsidRPr="00717025">
              <w:rPr>
                <w:b w:val="0"/>
                <w:szCs w:val="24"/>
                <w:lang w:val="lv-LV"/>
              </w:rPr>
              <w:t>Izpildītājs</w:t>
            </w:r>
          </w:p>
          <w:p w:rsidR="00733E55" w:rsidRPr="00717025" w:rsidRDefault="00733E55" w:rsidP="00606BD2">
            <w:pPr>
              <w:pStyle w:val="Title"/>
              <w:jc w:val="both"/>
              <w:rPr>
                <w:b w:val="0"/>
                <w:szCs w:val="24"/>
                <w:lang w:val="lv-LV"/>
              </w:rPr>
            </w:pPr>
            <w:r w:rsidRPr="00717025">
              <w:rPr>
                <w:b w:val="0"/>
                <w:szCs w:val="24"/>
                <w:lang w:val="lv-LV"/>
              </w:rPr>
              <w:t>amats</w:t>
            </w:r>
          </w:p>
          <w:p w:rsidR="00733E55" w:rsidRPr="00717025" w:rsidRDefault="00733E55" w:rsidP="00606BD2">
            <w:pPr>
              <w:pStyle w:val="Title"/>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c>
          <w:tcPr>
            <w:tcW w:w="3009" w:type="dxa"/>
            <w:gridSpan w:val="3"/>
          </w:tcPr>
          <w:p w:rsidR="00733E55" w:rsidRPr="00717025" w:rsidRDefault="00733E55" w:rsidP="00606BD2">
            <w:pPr>
              <w:pStyle w:val="Title"/>
              <w:ind w:right="-694"/>
              <w:jc w:val="both"/>
              <w:rPr>
                <w:b w:val="0"/>
                <w:szCs w:val="24"/>
                <w:lang w:val="lv-LV"/>
              </w:rPr>
            </w:pPr>
            <w:r w:rsidRPr="00717025">
              <w:rPr>
                <w:b w:val="0"/>
                <w:szCs w:val="24"/>
                <w:lang w:val="lv-LV"/>
              </w:rPr>
              <w:t>LVC</w:t>
            </w:r>
          </w:p>
          <w:p w:rsidR="00733E55" w:rsidRPr="00717025" w:rsidRDefault="00733E55" w:rsidP="00606BD2">
            <w:pPr>
              <w:pStyle w:val="Title"/>
              <w:ind w:right="-694"/>
              <w:jc w:val="both"/>
              <w:rPr>
                <w:b w:val="0"/>
                <w:szCs w:val="24"/>
                <w:lang w:val="lv-LV"/>
              </w:rPr>
            </w:pPr>
            <w:r w:rsidRPr="00717025">
              <w:rPr>
                <w:b w:val="0"/>
                <w:szCs w:val="24"/>
                <w:lang w:val="lv-LV"/>
              </w:rPr>
              <w:t>amats</w:t>
            </w:r>
          </w:p>
          <w:p w:rsidR="00733E55" w:rsidRPr="00717025" w:rsidRDefault="00733E55" w:rsidP="00606BD2">
            <w:pPr>
              <w:pStyle w:val="Title"/>
              <w:ind w:right="-694"/>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r>
    </w:tbl>
    <w:p w:rsidR="00733E55" w:rsidRPr="00EF4DEE" w:rsidRDefault="00733E55" w:rsidP="00733E55">
      <w:pPr>
        <w:spacing w:line="240" w:lineRule="auto"/>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3. pielikums </w:t>
      </w:r>
    </w:p>
    <w:p w:rsidR="00733E55" w:rsidRPr="00EF4DEE" w:rsidRDefault="00733E55" w:rsidP="00733E55">
      <w:pPr>
        <w:spacing w:line="240" w:lineRule="auto"/>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733E55" w:rsidRPr="00752F0D" w:rsidRDefault="00733E55" w:rsidP="00733E55">
      <w:pPr>
        <w:spacing w:line="240" w:lineRule="auto"/>
        <w:ind w:left="360"/>
        <w:jc w:val="right"/>
        <w:rPr>
          <w:rFonts w:ascii="Times New Roman" w:hAnsi="Times New Roman" w:cs="Times New Roman"/>
          <w:sz w:val="24"/>
          <w:szCs w:val="24"/>
        </w:rPr>
      </w:pPr>
      <w:smartTag w:uri="schemas-tilde-lv/tildestengine" w:element="veidnes">
        <w:smartTagPr>
          <w:attr w:name="baseform" w:val="līgum|s"/>
          <w:attr w:name="id" w:val="-1"/>
          <w:attr w:name="text" w:val="līgumam"/>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F4DEE">
        <w:rPr>
          <w:rFonts w:ascii="Times New Roman" w:hAnsi="Times New Roman" w:cs="Times New Roman"/>
          <w:sz w:val="24"/>
          <w:szCs w:val="24"/>
        </w:rPr>
        <w:t>LVC 201__/1.3.____/AC</w:t>
      </w:r>
    </w:p>
    <w:p w:rsidR="00733E55" w:rsidRPr="00EF4DEE" w:rsidRDefault="00733E55" w:rsidP="00733E55">
      <w:pPr>
        <w:jc w:val="center"/>
        <w:rPr>
          <w:rFonts w:ascii="Times New Roman" w:hAnsi="Times New Roman" w:cs="Times New Roman"/>
          <w:b/>
          <w:sz w:val="24"/>
          <w:szCs w:val="24"/>
        </w:rPr>
      </w:pPr>
      <w:r w:rsidRPr="00EF4DEE">
        <w:rPr>
          <w:rFonts w:ascii="Times New Roman" w:hAnsi="Times New Roman" w:cs="Times New Roman"/>
          <w:b/>
          <w:sz w:val="24"/>
          <w:szCs w:val="24"/>
        </w:rPr>
        <w:t>Kalendārais grafiks</w:t>
      </w:r>
    </w:p>
    <w:p w:rsidR="00733E55" w:rsidRPr="00EF4DEE" w:rsidRDefault="00733E55" w:rsidP="00733E55">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Pr="00EF4DEE">
        <w:rPr>
          <w:rFonts w:ascii="Times New Roman" w:hAnsi="Times New Roman" w:cs="Times New Roman"/>
          <w:b/>
          <w:sz w:val="24"/>
          <w:szCs w:val="24"/>
        </w:rPr>
        <w:t xml:space="preserve"> pilsētas tranzīta </w:t>
      </w:r>
      <w:r>
        <w:rPr>
          <w:rFonts w:ascii="Times New Roman" w:hAnsi="Times New Roman" w:cs="Times New Roman"/>
          <w:b/>
          <w:sz w:val="24"/>
          <w:szCs w:val="24"/>
        </w:rPr>
        <w:t xml:space="preserve">Zemgales, Burtnieku, Parka, Varoņu, Rūjienas </w:t>
      </w:r>
      <w:r w:rsidRPr="00EF4DEE">
        <w:rPr>
          <w:rFonts w:ascii="Times New Roman" w:hAnsi="Times New Roman" w:cs="Times New Roman"/>
          <w:b/>
          <w:sz w:val="24"/>
          <w:szCs w:val="24"/>
        </w:rPr>
        <w:t>ielas</w:t>
      </w:r>
      <w:r>
        <w:rPr>
          <w:rFonts w:ascii="Times New Roman" w:hAnsi="Times New Roman" w:cs="Times New Roman"/>
          <w:b/>
          <w:sz w:val="24"/>
          <w:szCs w:val="24"/>
        </w:rPr>
        <w:t xml:space="preserve"> 7</w:t>
      </w:r>
      <w:r w:rsidRPr="00EF4DEE">
        <w:rPr>
          <w:rFonts w:ascii="Times New Roman" w:hAnsi="Times New Roman" w:cs="Times New Roman"/>
          <w:b/>
          <w:sz w:val="24"/>
          <w:szCs w:val="24"/>
        </w:rPr>
        <w:t>,</w:t>
      </w:r>
      <w:r>
        <w:rPr>
          <w:rFonts w:ascii="Times New Roman" w:hAnsi="Times New Roman" w:cs="Times New Roman"/>
          <w:b/>
          <w:sz w:val="24"/>
          <w:szCs w:val="24"/>
        </w:rPr>
        <w:t>447 km kopgarumā,</w:t>
      </w:r>
      <w:r w:rsidRPr="00EF4DEE">
        <w:rPr>
          <w:rFonts w:ascii="Times New Roman" w:hAnsi="Times New Roman" w:cs="Times New Roman"/>
          <w:b/>
          <w:sz w:val="24"/>
          <w:szCs w:val="24"/>
        </w:rPr>
        <w:t xml:space="preserve"> </w:t>
      </w:r>
      <w:r w:rsidRPr="00EF4DEE">
        <w:rPr>
          <w:rFonts w:ascii="Times New Roman" w:hAnsi="Times New Roman" w:cs="Times New Roman"/>
          <w:b/>
          <w:bCs/>
          <w:sz w:val="24"/>
          <w:szCs w:val="24"/>
        </w:rPr>
        <w:t>kas ir iekļautas</w:t>
      </w:r>
      <w:r w:rsidRPr="00EF4DEE">
        <w:rPr>
          <w:rFonts w:ascii="Times New Roman" w:hAnsi="Times New Roman" w:cs="Times New Roman"/>
          <w:bCs/>
          <w:sz w:val="24"/>
          <w:szCs w:val="24"/>
        </w:rPr>
        <w:t xml:space="preserve"> </w:t>
      </w:r>
      <w:r w:rsidRPr="00EF4DEE">
        <w:rPr>
          <w:rFonts w:ascii="Times New Roman" w:hAnsi="Times New Roman" w:cs="Times New Roman"/>
          <w:b/>
          <w:bCs/>
          <w:sz w:val="24"/>
          <w:szCs w:val="24"/>
        </w:rPr>
        <w:t>valsts galvenā autoceļa A</w:t>
      </w:r>
      <w:r>
        <w:rPr>
          <w:rFonts w:ascii="Times New Roman" w:hAnsi="Times New Roman" w:cs="Times New Roman"/>
          <w:b/>
          <w:bCs/>
          <w:sz w:val="24"/>
          <w:szCs w:val="24"/>
        </w:rPr>
        <w:t>3 Inčukalns-Valmiera-Igaunijas robeža (Valka)</w:t>
      </w:r>
      <w:r w:rsidRPr="00EF4DEE">
        <w:rPr>
          <w:rFonts w:ascii="Times New Roman" w:hAnsi="Times New Roman" w:cs="Times New Roman"/>
          <w:b/>
          <w:bCs/>
          <w:sz w:val="24"/>
          <w:szCs w:val="24"/>
        </w:rPr>
        <w:t xml:space="preserve"> maršrutā</w:t>
      </w:r>
      <w:r w:rsidRPr="00EF4DEE">
        <w:rPr>
          <w:rFonts w:ascii="Times New Roman" w:hAnsi="Times New Roman" w:cs="Times New Roman"/>
          <w:b/>
          <w:sz w:val="24"/>
          <w:szCs w:val="24"/>
        </w:rPr>
        <w:t>,</w:t>
      </w:r>
      <w:r w:rsidRPr="00EF4DEE">
        <w:rPr>
          <w:rFonts w:ascii="Times New Roman" w:hAnsi="Times New Roman" w:cs="Times New Roman"/>
          <w:bCs/>
          <w:sz w:val="24"/>
          <w:szCs w:val="24"/>
        </w:rPr>
        <w:t xml:space="preserve"> </w:t>
      </w:r>
      <w:r w:rsidRPr="00EF4DEE">
        <w:rPr>
          <w:rFonts w:ascii="Times New Roman" w:hAnsi="Times New Roman" w:cs="Times New Roman"/>
          <w:b/>
          <w:sz w:val="24"/>
          <w:szCs w:val="24"/>
        </w:rPr>
        <w:t>ikdienas uzturēšanas darbu izpildei 201</w:t>
      </w:r>
      <w:r>
        <w:rPr>
          <w:rFonts w:ascii="Times New Roman" w:hAnsi="Times New Roman" w:cs="Times New Roman"/>
          <w:b/>
          <w:sz w:val="24"/>
          <w:szCs w:val="24"/>
        </w:rPr>
        <w:t>6</w:t>
      </w:r>
      <w:r w:rsidRPr="00EF4DEE">
        <w:rPr>
          <w:rFonts w:ascii="Times New Roman" w:hAnsi="Times New Roman" w:cs="Times New Roman"/>
          <w:b/>
          <w:sz w:val="24"/>
          <w:szCs w:val="24"/>
        </w:rPr>
        <w:t>. gadā.</w:t>
      </w:r>
    </w:p>
    <w:tbl>
      <w:tblPr>
        <w:tblW w:w="92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3713"/>
        <w:gridCol w:w="1276"/>
        <w:gridCol w:w="913"/>
        <w:gridCol w:w="913"/>
        <w:gridCol w:w="913"/>
        <w:gridCol w:w="906"/>
        <w:gridCol w:w="7"/>
      </w:tblGrid>
      <w:tr w:rsidR="00733E55" w:rsidRPr="00EF4DEE" w:rsidTr="00606BD2">
        <w:trPr>
          <w:gridAfter w:val="1"/>
          <w:wAfter w:w="7" w:type="dxa"/>
          <w:trHeight w:val="603"/>
        </w:trPr>
        <w:tc>
          <w:tcPr>
            <w:tcW w:w="648" w:type="dxa"/>
            <w:tcBorders>
              <w:top w:val="single" w:sz="6" w:space="0" w:color="auto"/>
              <w:left w:val="single" w:sz="6" w:space="0" w:color="auto"/>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Nr. p. k.</w:t>
            </w:r>
          </w:p>
        </w:tc>
        <w:tc>
          <w:tcPr>
            <w:tcW w:w="37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Darbu nosaukums</w:t>
            </w:r>
          </w:p>
        </w:tc>
        <w:tc>
          <w:tcPr>
            <w:tcW w:w="1276"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Izmaksas</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(ar PVN)</w:t>
            </w:r>
          </w:p>
        </w:tc>
        <w:tc>
          <w:tcPr>
            <w:tcW w:w="3645" w:type="dxa"/>
            <w:gridSpan w:val="4"/>
            <w:tcBorders>
              <w:top w:val="single" w:sz="6" w:space="0" w:color="auto"/>
              <w:left w:val="nil"/>
              <w:bottom w:val="nil"/>
              <w:right w:val="single" w:sz="6" w:space="0" w:color="auto"/>
            </w:tcBorders>
          </w:tcPr>
          <w:p w:rsidR="00733E55" w:rsidRPr="00EF4DEE" w:rsidRDefault="00733E55" w:rsidP="00606BD2">
            <w:pPr>
              <w:spacing w:before="120" w:after="120"/>
              <w:jc w:val="center"/>
              <w:rPr>
                <w:rFonts w:ascii="Times New Roman" w:hAnsi="Times New Roman" w:cs="Times New Roman"/>
                <w:sz w:val="24"/>
                <w:szCs w:val="24"/>
              </w:rPr>
            </w:pPr>
            <w:r w:rsidRPr="00EF4DEE">
              <w:rPr>
                <w:rFonts w:ascii="Times New Roman" w:hAnsi="Times New Roman" w:cs="Times New Roman"/>
                <w:sz w:val="24"/>
                <w:szCs w:val="24"/>
              </w:rPr>
              <w:t>tajā skaitā pa ceturkšņiem</w:t>
            </w:r>
          </w:p>
        </w:tc>
      </w:tr>
      <w:tr w:rsidR="00733E55" w:rsidRPr="00EF4DEE" w:rsidTr="00606BD2">
        <w:tc>
          <w:tcPr>
            <w:tcW w:w="648" w:type="dxa"/>
            <w:tcBorders>
              <w:top w:val="single" w:sz="4" w:space="0" w:color="auto"/>
              <w:left w:val="single" w:sz="6" w:space="0" w:color="auto"/>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Pr>
                <w:rFonts w:ascii="Times New Roman" w:hAnsi="Times New Roman" w:cs="Times New Roman"/>
                <w:sz w:val="24"/>
                <w:szCs w:val="24"/>
              </w:rPr>
              <w:t>EUR</w:t>
            </w:r>
          </w:p>
        </w:tc>
        <w:tc>
          <w:tcPr>
            <w:tcW w:w="9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w:t>
            </w:r>
          </w:p>
        </w:tc>
        <w:tc>
          <w:tcPr>
            <w:tcW w:w="9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II</w:t>
            </w:r>
          </w:p>
        </w:tc>
        <w:tc>
          <w:tcPr>
            <w:tcW w:w="9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III</w:t>
            </w:r>
          </w:p>
        </w:tc>
        <w:tc>
          <w:tcPr>
            <w:tcW w:w="913" w:type="dxa"/>
            <w:gridSpan w:val="2"/>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IV</w:t>
            </w: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648" w:type="dxa"/>
            <w:tcBorders>
              <w:top w:val="single" w:sz="4" w:space="0" w:color="auto"/>
              <w:left w:val="single" w:sz="6" w:space="0" w:color="auto"/>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276"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4361" w:type="dxa"/>
            <w:gridSpan w:val="2"/>
            <w:tcBorders>
              <w:top w:val="single" w:sz="4" w:space="0" w:color="auto"/>
              <w:left w:val="single" w:sz="4" w:space="0" w:color="auto"/>
              <w:bottom w:val="single" w:sz="4" w:space="0" w:color="auto"/>
              <w:right w:val="single" w:sz="6" w:space="0" w:color="auto"/>
            </w:tcBorders>
          </w:tcPr>
          <w:p w:rsidR="00733E55" w:rsidRPr="00EF4DEE" w:rsidRDefault="00733E55" w:rsidP="00606BD2">
            <w:pPr>
              <w:rPr>
                <w:rFonts w:ascii="Times New Roman" w:hAnsi="Times New Roman" w:cs="Times New Roman"/>
                <w:b/>
                <w:bCs/>
                <w:sz w:val="24"/>
                <w:szCs w:val="24"/>
              </w:rPr>
            </w:pPr>
            <w:r w:rsidRPr="00EF4DEE">
              <w:rPr>
                <w:rFonts w:ascii="Times New Roman" w:hAnsi="Times New Roman" w:cs="Times New Roman"/>
                <w:b/>
                <w:bCs/>
                <w:sz w:val="24"/>
                <w:szCs w:val="24"/>
              </w:rPr>
              <w:lastRenderedPageBreak/>
              <w:t xml:space="preserve">tajā skaitā no Satiksmes ministrijas līdzfinansējuma līdzekļiem : </w:t>
            </w:r>
          </w:p>
        </w:tc>
        <w:tc>
          <w:tcPr>
            <w:tcW w:w="1276" w:type="dxa"/>
            <w:tcBorders>
              <w:top w:val="single" w:sz="4" w:space="0" w:color="auto"/>
              <w:left w:val="nil"/>
              <w:bottom w:val="single" w:sz="6"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nil"/>
              <w:bottom w:val="single" w:sz="6"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r>
    </w:tbl>
    <w:p w:rsidR="00733E55" w:rsidRPr="00EF4DEE" w:rsidRDefault="00733E55" w:rsidP="00733E55">
      <w:pPr>
        <w:pStyle w:val="Title"/>
        <w:ind w:right="-694"/>
        <w:jc w:val="both"/>
        <w:rPr>
          <w:b w:val="0"/>
          <w:szCs w:val="24"/>
          <w:lang w:val="lv-LV"/>
        </w:rPr>
      </w:pPr>
    </w:p>
    <w:tbl>
      <w:tblPr>
        <w:tblW w:w="0" w:type="auto"/>
        <w:tblLook w:val="01E0" w:firstRow="1" w:lastRow="1" w:firstColumn="1" w:lastColumn="1" w:noHBand="0" w:noVBand="0"/>
      </w:tblPr>
      <w:tblGrid>
        <w:gridCol w:w="2952"/>
        <w:gridCol w:w="2940"/>
        <w:gridCol w:w="2940"/>
      </w:tblGrid>
      <w:tr w:rsidR="00733E55" w:rsidRPr="00EF4DEE" w:rsidTr="00606BD2">
        <w:trPr>
          <w:trHeight w:val="389"/>
        </w:trPr>
        <w:tc>
          <w:tcPr>
            <w:tcW w:w="3016" w:type="dxa"/>
          </w:tcPr>
          <w:p w:rsidR="00733E55" w:rsidRPr="00717025" w:rsidRDefault="00733E55" w:rsidP="00606BD2">
            <w:pPr>
              <w:pStyle w:val="BodyText3"/>
              <w:jc w:val="left"/>
              <w:rPr>
                <w:b w:val="0"/>
              </w:rPr>
            </w:pPr>
            <w:r w:rsidRPr="00717025">
              <w:rPr>
                <w:b w:val="0"/>
              </w:rPr>
              <w:t>Pasūtītājs</w:t>
            </w:r>
          </w:p>
          <w:p w:rsidR="00733E55" w:rsidRPr="00024316" w:rsidRDefault="00733E55" w:rsidP="00606BD2">
            <w:pPr>
              <w:pStyle w:val="BodyText3"/>
              <w:jc w:val="left"/>
              <w:rPr>
                <w:b w:val="0"/>
              </w:rPr>
            </w:pPr>
            <w:r w:rsidRPr="00024316">
              <w:rPr>
                <w:b w:val="0"/>
              </w:rPr>
              <w:t>domes priekšsēdētājs</w:t>
            </w:r>
          </w:p>
          <w:p w:rsidR="00733E55" w:rsidRPr="00172A34" w:rsidRDefault="00733E55" w:rsidP="00606BD2">
            <w:pPr>
              <w:pStyle w:val="BodyText3"/>
              <w:jc w:val="left"/>
              <w:rPr>
                <w:b w:val="0"/>
              </w:rPr>
            </w:pPr>
          </w:p>
          <w:p w:rsidR="00733E55" w:rsidRPr="00024316" w:rsidRDefault="00733E55" w:rsidP="00606BD2">
            <w:pPr>
              <w:pStyle w:val="BodyText3"/>
              <w:jc w:val="left"/>
              <w:rPr>
                <w:b w:val="0"/>
              </w:rPr>
            </w:pPr>
            <w:r w:rsidRPr="00024316">
              <w:rPr>
                <w:b w:val="0"/>
              </w:rPr>
              <w:t>V. Uzvārds</w:t>
            </w:r>
          </w:p>
        </w:tc>
        <w:tc>
          <w:tcPr>
            <w:tcW w:w="3016" w:type="dxa"/>
          </w:tcPr>
          <w:p w:rsidR="00733E55" w:rsidRPr="00717025" w:rsidRDefault="00733E55" w:rsidP="00606BD2">
            <w:pPr>
              <w:pStyle w:val="Title"/>
              <w:jc w:val="both"/>
              <w:rPr>
                <w:b w:val="0"/>
                <w:szCs w:val="24"/>
                <w:lang w:val="lv-LV"/>
              </w:rPr>
            </w:pPr>
            <w:r w:rsidRPr="00717025">
              <w:rPr>
                <w:b w:val="0"/>
                <w:szCs w:val="24"/>
                <w:lang w:val="lv-LV"/>
              </w:rPr>
              <w:t>Izpildītājs</w:t>
            </w:r>
          </w:p>
          <w:p w:rsidR="00733E55" w:rsidRPr="00717025" w:rsidRDefault="00733E55" w:rsidP="00606BD2">
            <w:pPr>
              <w:pStyle w:val="Title"/>
              <w:jc w:val="both"/>
              <w:rPr>
                <w:b w:val="0"/>
                <w:szCs w:val="24"/>
                <w:lang w:val="lv-LV"/>
              </w:rPr>
            </w:pPr>
            <w:r w:rsidRPr="00717025">
              <w:rPr>
                <w:b w:val="0"/>
                <w:szCs w:val="24"/>
                <w:lang w:val="lv-LV"/>
              </w:rPr>
              <w:t>amats</w:t>
            </w:r>
          </w:p>
          <w:p w:rsidR="00733E55" w:rsidRPr="00717025" w:rsidRDefault="00733E55" w:rsidP="00606BD2">
            <w:pPr>
              <w:pStyle w:val="Title"/>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c>
          <w:tcPr>
            <w:tcW w:w="3016" w:type="dxa"/>
          </w:tcPr>
          <w:p w:rsidR="00733E55" w:rsidRPr="00717025" w:rsidRDefault="00733E55" w:rsidP="00606BD2">
            <w:pPr>
              <w:pStyle w:val="Title"/>
              <w:ind w:right="-694"/>
              <w:jc w:val="both"/>
              <w:rPr>
                <w:b w:val="0"/>
                <w:szCs w:val="24"/>
                <w:lang w:val="lv-LV"/>
              </w:rPr>
            </w:pPr>
            <w:r w:rsidRPr="00717025">
              <w:rPr>
                <w:b w:val="0"/>
                <w:szCs w:val="24"/>
                <w:lang w:val="lv-LV"/>
              </w:rPr>
              <w:t>LVC</w:t>
            </w:r>
          </w:p>
          <w:p w:rsidR="00733E55" w:rsidRPr="00717025" w:rsidRDefault="00733E55" w:rsidP="00606BD2">
            <w:pPr>
              <w:pStyle w:val="Title"/>
              <w:ind w:right="-694"/>
              <w:jc w:val="both"/>
              <w:rPr>
                <w:b w:val="0"/>
                <w:szCs w:val="24"/>
                <w:lang w:val="lv-LV"/>
              </w:rPr>
            </w:pPr>
            <w:r w:rsidRPr="00717025">
              <w:rPr>
                <w:b w:val="0"/>
                <w:szCs w:val="24"/>
                <w:lang w:val="lv-LV"/>
              </w:rPr>
              <w:t>amats</w:t>
            </w:r>
          </w:p>
          <w:p w:rsidR="00733E55" w:rsidRPr="00717025" w:rsidRDefault="00733E55" w:rsidP="00606BD2">
            <w:pPr>
              <w:pStyle w:val="Title"/>
              <w:ind w:right="-694"/>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r>
      <w:tr w:rsidR="00733E55" w:rsidRPr="00EF4DEE" w:rsidTr="00606BD2">
        <w:trPr>
          <w:trHeight w:val="80"/>
        </w:trPr>
        <w:tc>
          <w:tcPr>
            <w:tcW w:w="3016" w:type="dxa"/>
          </w:tcPr>
          <w:p w:rsidR="00733E55" w:rsidRPr="00EF4DEE" w:rsidRDefault="00733E55" w:rsidP="00606BD2">
            <w:pPr>
              <w:pStyle w:val="BodyText3"/>
              <w:rPr>
                <w:b w:val="0"/>
              </w:rPr>
            </w:pPr>
          </w:p>
        </w:tc>
        <w:tc>
          <w:tcPr>
            <w:tcW w:w="3016" w:type="dxa"/>
          </w:tcPr>
          <w:p w:rsidR="00733E55" w:rsidRPr="00752F0D" w:rsidRDefault="00733E55" w:rsidP="00606BD2">
            <w:pPr>
              <w:ind w:right="-694"/>
              <w:rPr>
                <w:rFonts w:ascii="Times New Roman" w:hAnsi="Times New Roman" w:cs="Times New Roman"/>
                <w:spacing w:val="-8"/>
                <w:sz w:val="24"/>
                <w:szCs w:val="24"/>
              </w:rPr>
            </w:pPr>
          </w:p>
        </w:tc>
        <w:tc>
          <w:tcPr>
            <w:tcW w:w="3016" w:type="dxa"/>
          </w:tcPr>
          <w:p w:rsidR="00733E55" w:rsidRPr="00EF4DEE" w:rsidRDefault="00733E55" w:rsidP="00606BD2">
            <w:pPr>
              <w:pStyle w:val="BodyText3"/>
              <w:rPr>
                <w:b w:val="0"/>
              </w:rPr>
            </w:pPr>
          </w:p>
        </w:tc>
      </w:tr>
    </w:tbl>
    <w:p w:rsidR="00733E55" w:rsidRDefault="00733E55" w:rsidP="00733E55">
      <w:pPr>
        <w:ind w:left="360"/>
        <w:jc w:val="right"/>
        <w:rPr>
          <w:rFonts w:ascii="Times New Roman" w:hAnsi="Times New Roman" w:cs="Times New Roman"/>
          <w:sz w:val="24"/>
          <w:szCs w:val="24"/>
        </w:rPr>
      </w:pPr>
    </w:p>
    <w:p w:rsidR="00733E55" w:rsidRDefault="00733E55" w:rsidP="00733E55">
      <w:pPr>
        <w:ind w:left="360"/>
        <w:jc w:val="right"/>
        <w:rPr>
          <w:rFonts w:ascii="Times New Roman" w:hAnsi="Times New Roman" w:cs="Times New Roman"/>
          <w:sz w:val="24"/>
          <w:szCs w:val="24"/>
        </w:rPr>
      </w:pPr>
    </w:p>
    <w:p w:rsidR="00733E55" w:rsidRPr="00EF4DEE" w:rsidRDefault="00733E55" w:rsidP="00733E55">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4. pielikums </w:t>
      </w:r>
    </w:p>
    <w:p w:rsidR="00733E55" w:rsidRPr="00EF4DEE" w:rsidRDefault="00733E55" w:rsidP="00733E55">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733E55" w:rsidRPr="00EF4DEE" w:rsidRDefault="00733E55" w:rsidP="00733E55">
      <w:pPr>
        <w:ind w:left="360"/>
        <w:jc w:val="right"/>
        <w:rPr>
          <w:rFonts w:ascii="Times New Roman" w:hAnsi="Times New Roman" w:cs="Times New Roman"/>
          <w:sz w:val="24"/>
          <w:szCs w:val="24"/>
        </w:rPr>
      </w:pPr>
      <w:smartTag w:uri="schemas-tilde-lv/tildestengine" w:element="veidnes">
        <w:smartTagPr>
          <w:attr w:name="baseform" w:val="līgum|s"/>
          <w:attr w:name="id" w:val="-1"/>
          <w:attr w:name="text" w:val="līgumam"/>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F4DEE">
        <w:rPr>
          <w:rFonts w:ascii="Times New Roman" w:hAnsi="Times New Roman" w:cs="Times New Roman"/>
          <w:sz w:val="24"/>
          <w:szCs w:val="24"/>
        </w:rPr>
        <w:t>LVC 201_/1.3.____/AC</w:t>
      </w:r>
    </w:p>
    <w:p w:rsidR="00733E55" w:rsidRPr="00EF4DEE" w:rsidRDefault="00733E55" w:rsidP="00733E55">
      <w:pPr>
        <w:jc w:val="center"/>
        <w:rPr>
          <w:rFonts w:ascii="Times New Roman" w:hAnsi="Times New Roman" w:cs="Times New Roman"/>
          <w:b/>
          <w:sz w:val="24"/>
          <w:szCs w:val="24"/>
        </w:rPr>
      </w:pPr>
      <w:r w:rsidRPr="00EF4DEE">
        <w:rPr>
          <w:rFonts w:ascii="Times New Roman" w:hAnsi="Times New Roman" w:cs="Times New Roman"/>
          <w:b/>
          <w:sz w:val="24"/>
          <w:szCs w:val="24"/>
        </w:rPr>
        <w:t>Kalendārais grafiks</w:t>
      </w:r>
    </w:p>
    <w:p w:rsidR="00733E55" w:rsidRPr="00EF4DEE" w:rsidRDefault="00733E55" w:rsidP="00733E55">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Pr="00EF4DEE">
        <w:rPr>
          <w:rFonts w:ascii="Times New Roman" w:hAnsi="Times New Roman" w:cs="Times New Roman"/>
          <w:b/>
          <w:sz w:val="24"/>
          <w:szCs w:val="24"/>
        </w:rPr>
        <w:t xml:space="preserve"> pilsētas tranzīta </w:t>
      </w:r>
      <w:r>
        <w:rPr>
          <w:rFonts w:ascii="Times New Roman" w:hAnsi="Times New Roman" w:cs="Times New Roman"/>
          <w:b/>
          <w:sz w:val="24"/>
          <w:szCs w:val="24"/>
        </w:rPr>
        <w:t>Tālavas</w:t>
      </w:r>
      <w:r w:rsidRPr="00EF4DEE">
        <w:rPr>
          <w:rFonts w:ascii="Times New Roman" w:hAnsi="Times New Roman" w:cs="Times New Roman"/>
          <w:b/>
          <w:sz w:val="24"/>
          <w:szCs w:val="24"/>
        </w:rPr>
        <w:t xml:space="preserve"> iela</w:t>
      </w:r>
      <w:r>
        <w:rPr>
          <w:rFonts w:ascii="Times New Roman" w:hAnsi="Times New Roman" w:cs="Times New Roman"/>
          <w:b/>
          <w:sz w:val="24"/>
          <w:szCs w:val="24"/>
        </w:rPr>
        <w:t xml:space="preserve"> 2,714 kopgarumā, </w:t>
      </w:r>
      <w:r w:rsidRPr="00EF4DEE">
        <w:rPr>
          <w:rFonts w:ascii="Times New Roman" w:hAnsi="Times New Roman" w:cs="Times New Roman"/>
          <w:b/>
          <w:bCs/>
          <w:sz w:val="24"/>
          <w:szCs w:val="24"/>
        </w:rPr>
        <w:t>kas ir iekļauta</w:t>
      </w:r>
      <w:r w:rsidRPr="00EF4DEE">
        <w:rPr>
          <w:rFonts w:ascii="Times New Roman" w:hAnsi="Times New Roman" w:cs="Times New Roman"/>
          <w:bCs/>
          <w:sz w:val="24"/>
          <w:szCs w:val="24"/>
        </w:rPr>
        <w:t xml:space="preserve"> </w:t>
      </w:r>
      <w:r w:rsidRPr="00EF4DEE">
        <w:rPr>
          <w:rFonts w:ascii="Times New Roman" w:hAnsi="Times New Roman" w:cs="Times New Roman"/>
          <w:b/>
          <w:bCs/>
          <w:sz w:val="24"/>
          <w:szCs w:val="24"/>
        </w:rPr>
        <w:t>valsts reģionālā autoceļa P</w:t>
      </w:r>
      <w:r>
        <w:rPr>
          <w:rFonts w:ascii="Times New Roman" w:hAnsi="Times New Roman" w:cs="Times New Roman"/>
          <w:b/>
          <w:bCs/>
          <w:sz w:val="24"/>
          <w:szCs w:val="24"/>
        </w:rPr>
        <w:t xml:space="preserve">22 Valka – Rūjiena </w:t>
      </w:r>
      <w:r w:rsidRPr="00EF4DEE">
        <w:rPr>
          <w:rFonts w:ascii="Times New Roman" w:hAnsi="Times New Roman" w:cs="Times New Roman"/>
          <w:b/>
          <w:bCs/>
          <w:sz w:val="24"/>
          <w:szCs w:val="24"/>
        </w:rPr>
        <w:t>maršrutā</w:t>
      </w:r>
      <w:r>
        <w:rPr>
          <w:rFonts w:ascii="Times New Roman" w:hAnsi="Times New Roman" w:cs="Times New Roman"/>
          <w:b/>
          <w:bCs/>
          <w:sz w:val="24"/>
          <w:szCs w:val="24"/>
        </w:rPr>
        <w:t xml:space="preserve"> un Vienības gatve un Rīgas iela 2,300 </w:t>
      </w:r>
      <w:r w:rsidRPr="00EF4DEE">
        <w:rPr>
          <w:rFonts w:ascii="Times New Roman" w:hAnsi="Times New Roman" w:cs="Times New Roman"/>
          <w:b/>
          <w:bCs/>
          <w:sz w:val="24"/>
          <w:szCs w:val="24"/>
        </w:rPr>
        <w:t xml:space="preserve">km kopgarumā, </w:t>
      </w:r>
      <w:r>
        <w:rPr>
          <w:rFonts w:ascii="Times New Roman" w:hAnsi="Times New Roman" w:cs="Times New Roman"/>
          <w:b/>
          <w:bCs/>
          <w:sz w:val="24"/>
          <w:szCs w:val="24"/>
        </w:rPr>
        <w:t>kas ir iekļautas valsts reģionālā autoceļa P24 Smiltene – Val</w:t>
      </w:r>
      <w:r w:rsidRPr="00EF4DEE">
        <w:rPr>
          <w:rFonts w:ascii="Times New Roman" w:hAnsi="Times New Roman" w:cs="Times New Roman"/>
          <w:b/>
          <w:sz w:val="24"/>
          <w:szCs w:val="24"/>
        </w:rPr>
        <w:t>k</w:t>
      </w:r>
      <w:r>
        <w:rPr>
          <w:rFonts w:ascii="Times New Roman" w:hAnsi="Times New Roman" w:cs="Times New Roman"/>
          <w:b/>
          <w:sz w:val="24"/>
          <w:szCs w:val="24"/>
        </w:rPr>
        <w:t>a maršrutā, ik</w:t>
      </w:r>
      <w:r w:rsidRPr="00EF4DEE">
        <w:rPr>
          <w:rFonts w:ascii="Times New Roman" w:hAnsi="Times New Roman" w:cs="Times New Roman"/>
          <w:b/>
          <w:sz w:val="24"/>
          <w:szCs w:val="24"/>
        </w:rPr>
        <w:t>dienas uzturēšanas darbu izpildei 201</w:t>
      </w:r>
      <w:r>
        <w:rPr>
          <w:rFonts w:ascii="Times New Roman" w:hAnsi="Times New Roman" w:cs="Times New Roman"/>
          <w:b/>
          <w:sz w:val="24"/>
          <w:szCs w:val="24"/>
        </w:rPr>
        <w:t>6</w:t>
      </w:r>
      <w:r w:rsidRPr="00EF4DEE">
        <w:rPr>
          <w:rFonts w:ascii="Times New Roman" w:hAnsi="Times New Roman" w:cs="Times New Roman"/>
          <w:b/>
          <w:sz w:val="24"/>
          <w:szCs w:val="24"/>
        </w:rPr>
        <w:t>. gadā.</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7"/>
        <w:gridCol w:w="3544"/>
        <w:gridCol w:w="1276"/>
        <w:gridCol w:w="913"/>
        <w:gridCol w:w="913"/>
        <w:gridCol w:w="913"/>
        <w:gridCol w:w="906"/>
        <w:gridCol w:w="7"/>
      </w:tblGrid>
      <w:tr w:rsidR="00733E55" w:rsidRPr="00EF4DEE" w:rsidTr="00606BD2">
        <w:trPr>
          <w:gridAfter w:val="1"/>
          <w:wAfter w:w="7" w:type="dxa"/>
        </w:trPr>
        <w:tc>
          <w:tcPr>
            <w:tcW w:w="817" w:type="dxa"/>
            <w:tcBorders>
              <w:top w:val="single" w:sz="6" w:space="0" w:color="auto"/>
              <w:left w:val="single" w:sz="6" w:space="0" w:color="auto"/>
              <w:bottom w:val="nil"/>
              <w:right w:val="single" w:sz="6" w:space="0" w:color="auto"/>
            </w:tcBorders>
          </w:tcPr>
          <w:p w:rsidR="00733E55" w:rsidRPr="00EF4DEE" w:rsidRDefault="00733E55" w:rsidP="00606BD2">
            <w:pPr>
              <w:jc w:val="center"/>
              <w:rPr>
                <w:rFonts w:ascii="Times New Roman" w:hAnsi="Times New Roman" w:cs="Times New Roman"/>
                <w:sz w:val="24"/>
                <w:szCs w:val="24"/>
              </w:rPr>
            </w:pP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Nr. p.k.</w:t>
            </w:r>
          </w:p>
        </w:tc>
        <w:tc>
          <w:tcPr>
            <w:tcW w:w="3544" w:type="dxa"/>
            <w:tcBorders>
              <w:top w:val="single" w:sz="6" w:space="0" w:color="auto"/>
              <w:left w:val="nil"/>
              <w:bottom w:val="nil"/>
              <w:right w:val="single" w:sz="6" w:space="0" w:color="auto"/>
            </w:tcBorders>
          </w:tcPr>
          <w:p w:rsidR="00733E55" w:rsidRPr="00EF4DEE" w:rsidRDefault="00733E55" w:rsidP="00606BD2">
            <w:pPr>
              <w:jc w:val="center"/>
              <w:rPr>
                <w:rFonts w:ascii="Times New Roman" w:hAnsi="Times New Roman" w:cs="Times New Roman"/>
                <w:sz w:val="24"/>
                <w:szCs w:val="24"/>
              </w:rPr>
            </w:pP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Darbu nosaukums</w:t>
            </w:r>
          </w:p>
        </w:tc>
        <w:tc>
          <w:tcPr>
            <w:tcW w:w="1276" w:type="dxa"/>
            <w:tcBorders>
              <w:top w:val="single" w:sz="6" w:space="0" w:color="auto"/>
              <w:left w:val="nil"/>
              <w:bottom w:val="nil"/>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Izmaksas</w:t>
            </w:r>
          </w:p>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(ar PVN)</w:t>
            </w:r>
          </w:p>
        </w:tc>
        <w:tc>
          <w:tcPr>
            <w:tcW w:w="3645" w:type="dxa"/>
            <w:gridSpan w:val="4"/>
            <w:tcBorders>
              <w:top w:val="single" w:sz="6" w:space="0" w:color="auto"/>
              <w:left w:val="nil"/>
              <w:bottom w:val="nil"/>
              <w:right w:val="single" w:sz="6" w:space="0" w:color="auto"/>
            </w:tcBorders>
          </w:tcPr>
          <w:p w:rsidR="00733E55" w:rsidRPr="00EF4DEE" w:rsidRDefault="00733E55" w:rsidP="00606BD2">
            <w:pPr>
              <w:spacing w:before="120" w:after="120"/>
              <w:jc w:val="center"/>
              <w:rPr>
                <w:rFonts w:ascii="Times New Roman" w:hAnsi="Times New Roman" w:cs="Times New Roman"/>
                <w:sz w:val="24"/>
                <w:szCs w:val="24"/>
              </w:rPr>
            </w:pPr>
            <w:r w:rsidRPr="00EF4DEE">
              <w:rPr>
                <w:rFonts w:ascii="Times New Roman" w:hAnsi="Times New Roman" w:cs="Times New Roman"/>
                <w:sz w:val="24"/>
                <w:szCs w:val="24"/>
              </w:rPr>
              <w:t>tajā skaitā pa ceturkšņiem</w:t>
            </w:r>
          </w:p>
        </w:tc>
      </w:tr>
      <w:tr w:rsidR="00733E55" w:rsidRPr="00EF4DEE" w:rsidTr="00606BD2">
        <w:tc>
          <w:tcPr>
            <w:tcW w:w="817" w:type="dxa"/>
            <w:tcBorders>
              <w:top w:val="nil"/>
              <w:left w:val="single" w:sz="6" w:space="0" w:color="auto"/>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nil"/>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nil"/>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Pr>
                <w:rFonts w:ascii="Times New Roman" w:hAnsi="Times New Roman" w:cs="Times New Roman"/>
                <w:sz w:val="24"/>
                <w:szCs w:val="24"/>
              </w:rPr>
              <w:t>EUR</w:t>
            </w:r>
          </w:p>
        </w:tc>
        <w:tc>
          <w:tcPr>
            <w:tcW w:w="9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w:t>
            </w:r>
          </w:p>
        </w:tc>
        <w:tc>
          <w:tcPr>
            <w:tcW w:w="9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II</w:t>
            </w:r>
          </w:p>
        </w:tc>
        <w:tc>
          <w:tcPr>
            <w:tcW w:w="913" w:type="dxa"/>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III</w:t>
            </w:r>
          </w:p>
        </w:tc>
        <w:tc>
          <w:tcPr>
            <w:tcW w:w="913" w:type="dxa"/>
            <w:gridSpan w:val="2"/>
            <w:tcBorders>
              <w:top w:val="single" w:sz="6" w:space="0" w:color="auto"/>
              <w:left w:val="nil"/>
              <w:bottom w:val="single" w:sz="4" w:space="0" w:color="auto"/>
              <w:right w:val="single" w:sz="6" w:space="0" w:color="auto"/>
            </w:tcBorders>
          </w:tcPr>
          <w:p w:rsidR="00733E55" w:rsidRPr="00EF4DEE" w:rsidRDefault="00733E55" w:rsidP="00606BD2">
            <w:pPr>
              <w:jc w:val="center"/>
              <w:rPr>
                <w:rFonts w:ascii="Times New Roman" w:hAnsi="Times New Roman" w:cs="Times New Roman"/>
                <w:sz w:val="24"/>
                <w:szCs w:val="24"/>
              </w:rPr>
            </w:pPr>
            <w:r w:rsidRPr="00EF4DEE">
              <w:rPr>
                <w:rFonts w:ascii="Times New Roman" w:hAnsi="Times New Roman" w:cs="Times New Roman"/>
                <w:sz w:val="24"/>
                <w:szCs w:val="24"/>
              </w:rPr>
              <w:t>IV</w:t>
            </w: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817" w:type="dxa"/>
            <w:tcBorders>
              <w:top w:val="single" w:sz="4" w:space="0" w:color="auto"/>
              <w:left w:val="single" w:sz="6" w:space="0" w:color="auto"/>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3544" w:type="dxa"/>
            <w:tcBorders>
              <w:top w:val="single" w:sz="4" w:space="0" w:color="auto"/>
              <w:left w:val="nil"/>
              <w:bottom w:val="single" w:sz="4" w:space="0" w:color="auto"/>
              <w:right w:val="single" w:sz="6" w:space="0" w:color="auto"/>
            </w:tcBorders>
          </w:tcPr>
          <w:p w:rsidR="00733E55" w:rsidRPr="00EF4DEE" w:rsidRDefault="00733E55" w:rsidP="00606BD2">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276"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c>
          <w:tcPr>
            <w:tcW w:w="913" w:type="dxa"/>
            <w:gridSpan w:val="2"/>
            <w:tcBorders>
              <w:top w:val="single" w:sz="4" w:space="0" w:color="auto"/>
              <w:left w:val="nil"/>
              <w:bottom w:val="single" w:sz="4" w:space="0" w:color="auto"/>
              <w:right w:val="single" w:sz="6" w:space="0" w:color="auto"/>
            </w:tcBorders>
          </w:tcPr>
          <w:p w:rsidR="00733E55" w:rsidRPr="00EF4DEE" w:rsidRDefault="00733E55" w:rsidP="00606BD2">
            <w:pPr>
              <w:jc w:val="both"/>
              <w:rPr>
                <w:rFonts w:ascii="Times New Roman" w:hAnsi="Times New Roman" w:cs="Times New Roman"/>
                <w:sz w:val="24"/>
                <w:szCs w:val="24"/>
              </w:rPr>
            </w:pPr>
          </w:p>
        </w:tc>
      </w:tr>
      <w:tr w:rsidR="00733E55" w:rsidRPr="00EF4DEE" w:rsidTr="00606BD2">
        <w:tc>
          <w:tcPr>
            <w:tcW w:w="4361" w:type="dxa"/>
            <w:gridSpan w:val="2"/>
            <w:tcBorders>
              <w:top w:val="single" w:sz="4" w:space="0" w:color="auto"/>
              <w:left w:val="single" w:sz="4" w:space="0" w:color="auto"/>
              <w:bottom w:val="single" w:sz="4" w:space="0" w:color="auto"/>
              <w:right w:val="single" w:sz="6" w:space="0" w:color="auto"/>
            </w:tcBorders>
          </w:tcPr>
          <w:p w:rsidR="00733E55" w:rsidRPr="00EF4DEE" w:rsidRDefault="00733E55" w:rsidP="00606BD2">
            <w:pPr>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w:t>
            </w:r>
          </w:p>
        </w:tc>
        <w:tc>
          <w:tcPr>
            <w:tcW w:w="1276" w:type="dxa"/>
            <w:tcBorders>
              <w:top w:val="single" w:sz="4" w:space="0" w:color="auto"/>
              <w:left w:val="nil"/>
              <w:bottom w:val="single" w:sz="6" w:space="0" w:color="auto"/>
              <w:right w:val="single" w:sz="6" w:space="0" w:color="auto"/>
            </w:tcBorders>
          </w:tcPr>
          <w:p w:rsidR="00733E55" w:rsidRPr="00EF4DEE" w:rsidRDefault="00733E55" w:rsidP="00606BD2">
            <w:pPr>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733E55" w:rsidRPr="00EF4DEE" w:rsidRDefault="00733E55" w:rsidP="00606BD2">
            <w:pPr>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733E55" w:rsidRPr="00EF4DEE" w:rsidRDefault="00733E55" w:rsidP="00606BD2">
            <w:pPr>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733E55" w:rsidRPr="00EF4DEE" w:rsidRDefault="00733E55" w:rsidP="00606BD2">
            <w:pPr>
              <w:rPr>
                <w:rFonts w:ascii="Times New Roman" w:hAnsi="Times New Roman" w:cs="Times New Roman"/>
                <w:sz w:val="24"/>
                <w:szCs w:val="24"/>
              </w:rPr>
            </w:pPr>
          </w:p>
        </w:tc>
        <w:tc>
          <w:tcPr>
            <w:tcW w:w="913" w:type="dxa"/>
            <w:gridSpan w:val="2"/>
            <w:tcBorders>
              <w:top w:val="single" w:sz="4" w:space="0" w:color="auto"/>
              <w:left w:val="nil"/>
              <w:bottom w:val="single" w:sz="6" w:space="0" w:color="auto"/>
              <w:right w:val="single" w:sz="6" w:space="0" w:color="auto"/>
            </w:tcBorders>
          </w:tcPr>
          <w:p w:rsidR="00733E55" w:rsidRPr="00EF4DEE" w:rsidRDefault="00733E55" w:rsidP="00606BD2">
            <w:pPr>
              <w:rPr>
                <w:rFonts w:ascii="Times New Roman" w:hAnsi="Times New Roman" w:cs="Times New Roman"/>
                <w:sz w:val="24"/>
                <w:szCs w:val="24"/>
              </w:rPr>
            </w:pPr>
          </w:p>
        </w:tc>
      </w:tr>
    </w:tbl>
    <w:p w:rsidR="00733E55" w:rsidRPr="00EF4DEE" w:rsidRDefault="00733E55" w:rsidP="00733E55">
      <w:pPr>
        <w:pStyle w:val="Title"/>
        <w:ind w:right="-694"/>
        <w:jc w:val="both"/>
        <w:rPr>
          <w:b w:val="0"/>
          <w:szCs w:val="24"/>
          <w:lang w:val="lv-LV"/>
        </w:rPr>
      </w:pPr>
    </w:p>
    <w:tbl>
      <w:tblPr>
        <w:tblW w:w="9322" w:type="dxa"/>
        <w:tblLook w:val="01E0" w:firstRow="1" w:lastRow="1" w:firstColumn="1" w:lastColumn="1" w:noHBand="0" w:noVBand="0"/>
      </w:tblPr>
      <w:tblGrid>
        <w:gridCol w:w="2666"/>
        <w:gridCol w:w="2666"/>
        <w:gridCol w:w="3990"/>
      </w:tblGrid>
      <w:tr w:rsidR="00733E55" w:rsidRPr="00EF4DEE" w:rsidTr="00606BD2">
        <w:trPr>
          <w:trHeight w:val="156"/>
        </w:trPr>
        <w:tc>
          <w:tcPr>
            <w:tcW w:w="2666" w:type="dxa"/>
          </w:tcPr>
          <w:p w:rsidR="00733E55" w:rsidRPr="00717025" w:rsidRDefault="00733E55" w:rsidP="00606BD2">
            <w:pPr>
              <w:pStyle w:val="BodyText3"/>
              <w:jc w:val="left"/>
              <w:rPr>
                <w:b w:val="0"/>
              </w:rPr>
            </w:pPr>
            <w:r w:rsidRPr="00717025">
              <w:rPr>
                <w:b w:val="0"/>
              </w:rPr>
              <w:t>Pasūtītājs</w:t>
            </w:r>
          </w:p>
          <w:p w:rsidR="00733E55" w:rsidRPr="00024316" w:rsidRDefault="00733E55" w:rsidP="00606BD2">
            <w:pPr>
              <w:pStyle w:val="BodyText3"/>
              <w:jc w:val="left"/>
              <w:rPr>
                <w:b w:val="0"/>
              </w:rPr>
            </w:pPr>
            <w:r w:rsidRPr="00024316">
              <w:rPr>
                <w:b w:val="0"/>
              </w:rPr>
              <w:t>domes priekšsēdētājs</w:t>
            </w:r>
          </w:p>
          <w:p w:rsidR="00733E55" w:rsidRPr="00172A34" w:rsidRDefault="00733E55" w:rsidP="00606BD2">
            <w:pPr>
              <w:pStyle w:val="BodyText3"/>
              <w:jc w:val="left"/>
              <w:rPr>
                <w:b w:val="0"/>
              </w:rPr>
            </w:pPr>
          </w:p>
          <w:p w:rsidR="00733E55" w:rsidRPr="00024316" w:rsidRDefault="00733E55" w:rsidP="00606BD2">
            <w:pPr>
              <w:pStyle w:val="BodyText3"/>
              <w:jc w:val="left"/>
              <w:rPr>
                <w:b w:val="0"/>
              </w:rPr>
            </w:pPr>
            <w:r w:rsidRPr="00024316">
              <w:rPr>
                <w:b w:val="0"/>
              </w:rPr>
              <w:t>V. Uzvārds</w:t>
            </w:r>
          </w:p>
        </w:tc>
        <w:tc>
          <w:tcPr>
            <w:tcW w:w="2666" w:type="dxa"/>
          </w:tcPr>
          <w:p w:rsidR="00733E55" w:rsidRPr="00717025" w:rsidRDefault="00733E55" w:rsidP="00606BD2">
            <w:pPr>
              <w:pStyle w:val="Title"/>
              <w:jc w:val="both"/>
              <w:rPr>
                <w:b w:val="0"/>
                <w:szCs w:val="24"/>
                <w:lang w:val="lv-LV"/>
              </w:rPr>
            </w:pPr>
            <w:r w:rsidRPr="00717025">
              <w:rPr>
                <w:b w:val="0"/>
                <w:szCs w:val="24"/>
                <w:lang w:val="lv-LV"/>
              </w:rPr>
              <w:t>Izpildītājs</w:t>
            </w:r>
          </w:p>
          <w:p w:rsidR="00733E55" w:rsidRPr="00717025" w:rsidRDefault="00733E55" w:rsidP="00606BD2">
            <w:pPr>
              <w:pStyle w:val="Title"/>
              <w:jc w:val="both"/>
              <w:rPr>
                <w:b w:val="0"/>
                <w:szCs w:val="24"/>
                <w:lang w:val="lv-LV"/>
              </w:rPr>
            </w:pPr>
            <w:r w:rsidRPr="00717025">
              <w:rPr>
                <w:b w:val="0"/>
                <w:szCs w:val="24"/>
                <w:lang w:val="lv-LV"/>
              </w:rPr>
              <w:t>amats</w:t>
            </w:r>
          </w:p>
          <w:p w:rsidR="00733E55" w:rsidRPr="00717025" w:rsidRDefault="00733E55" w:rsidP="00606BD2">
            <w:pPr>
              <w:pStyle w:val="Title"/>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c>
          <w:tcPr>
            <w:tcW w:w="3990" w:type="dxa"/>
          </w:tcPr>
          <w:p w:rsidR="00733E55" w:rsidRPr="00717025" w:rsidRDefault="00733E55" w:rsidP="00606BD2">
            <w:pPr>
              <w:pStyle w:val="Title"/>
              <w:ind w:right="-694"/>
              <w:jc w:val="both"/>
              <w:rPr>
                <w:b w:val="0"/>
                <w:szCs w:val="24"/>
                <w:lang w:val="lv-LV"/>
              </w:rPr>
            </w:pPr>
            <w:r w:rsidRPr="00717025">
              <w:rPr>
                <w:b w:val="0"/>
                <w:szCs w:val="24"/>
                <w:lang w:val="lv-LV"/>
              </w:rPr>
              <w:t>LVC</w:t>
            </w:r>
          </w:p>
          <w:p w:rsidR="00733E55" w:rsidRPr="00717025" w:rsidRDefault="00733E55" w:rsidP="00606BD2">
            <w:pPr>
              <w:pStyle w:val="Title"/>
              <w:ind w:right="-694"/>
              <w:jc w:val="both"/>
              <w:rPr>
                <w:b w:val="0"/>
                <w:szCs w:val="24"/>
                <w:lang w:val="lv-LV"/>
              </w:rPr>
            </w:pPr>
            <w:r w:rsidRPr="00717025">
              <w:rPr>
                <w:b w:val="0"/>
                <w:szCs w:val="24"/>
                <w:lang w:val="lv-LV"/>
              </w:rPr>
              <w:t>amats</w:t>
            </w:r>
          </w:p>
          <w:p w:rsidR="00733E55" w:rsidRPr="00717025" w:rsidRDefault="00733E55" w:rsidP="00606BD2">
            <w:pPr>
              <w:pStyle w:val="Title"/>
              <w:ind w:right="-694"/>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r>
      <w:tr w:rsidR="00733E55" w:rsidRPr="00EF4DEE" w:rsidTr="00606BD2">
        <w:trPr>
          <w:trHeight w:val="80"/>
        </w:trPr>
        <w:tc>
          <w:tcPr>
            <w:tcW w:w="2666" w:type="dxa"/>
          </w:tcPr>
          <w:p w:rsidR="00733E55" w:rsidRPr="00EF4DEE" w:rsidRDefault="00733E55" w:rsidP="00606BD2">
            <w:pPr>
              <w:pStyle w:val="BodyText3"/>
              <w:jc w:val="left"/>
              <w:rPr>
                <w:b w:val="0"/>
              </w:rPr>
            </w:pPr>
          </w:p>
        </w:tc>
        <w:tc>
          <w:tcPr>
            <w:tcW w:w="2666" w:type="dxa"/>
          </w:tcPr>
          <w:p w:rsidR="00733E55" w:rsidRPr="00EF4DEE" w:rsidRDefault="00733E55" w:rsidP="00606BD2">
            <w:pPr>
              <w:ind w:right="-694"/>
              <w:jc w:val="center"/>
              <w:rPr>
                <w:rFonts w:ascii="Times New Roman" w:hAnsi="Times New Roman" w:cs="Times New Roman"/>
                <w:b/>
                <w:spacing w:val="-8"/>
                <w:sz w:val="24"/>
                <w:szCs w:val="24"/>
              </w:rPr>
            </w:pPr>
          </w:p>
        </w:tc>
        <w:tc>
          <w:tcPr>
            <w:tcW w:w="3990" w:type="dxa"/>
          </w:tcPr>
          <w:p w:rsidR="00733E55" w:rsidRPr="00EF4DEE" w:rsidRDefault="00733E55" w:rsidP="00606BD2">
            <w:pPr>
              <w:pStyle w:val="BodyText3"/>
              <w:rPr>
                <w:b w:val="0"/>
              </w:rPr>
            </w:pPr>
          </w:p>
        </w:tc>
      </w:tr>
    </w:tbl>
    <w:p w:rsidR="00733E55" w:rsidRDefault="00733E55" w:rsidP="00733E55">
      <w:pPr>
        <w:ind w:left="360"/>
        <w:jc w:val="right"/>
        <w:rPr>
          <w:rFonts w:ascii="Times New Roman" w:hAnsi="Times New Roman" w:cs="Times New Roman"/>
          <w:sz w:val="24"/>
          <w:szCs w:val="24"/>
        </w:rPr>
      </w:pPr>
    </w:p>
    <w:p w:rsidR="00733E55" w:rsidRDefault="00733E55" w:rsidP="00733E55">
      <w:pPr>
        <w:ind w:left="360"/>
        <w:jc w:val="right"/>
        <w:rPr>
          <w:rFonts w:ascii="Times New Roman" w:hAnsi="Times New Roman" w:cs="Times New Roman"/>
          <w:sz w:val="24"/>
          <w:szCs w:val="24"/>
        </w:rPr>
      </w:pPr>
    </w:p>
    <w:p w:rsidR="00733E55" w:rsidRPr="00EF4DEE" w:rsidRDefault="00733E55" w:rsidP="00733E55">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5. pielikums </w:t>
      </w:r>
    </w:p>
    <w:p w:rsidR="00733E55" w:rsidRPr="00EF4DEE" w:rsidRDefault="00733E55" w:rsidP="00733E55">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733E55" w:rsidRPr="00EF4DEE" w:rsidRDefault="00733E55" w:rsidP="00733E55">
      <w:pPr>
        <w:ind w:left="360"/>
        <w:jc w:val="right"/>
        <w:rPr>
          <w:rFonts w:ascii="Times New Roman" w:hAnsi="Times New Roman" w:cs="Times New Roman"/>
          <w:sz w:val="24"/>
          <w:szCs w:val="24"/>
        </w:rPr>
      </w:pPr>
      <w:smartTag w:uri="schemas-tilde-lv/tildestengine" w:element="veidnes">
        <w:smartTagPr>
          <w:attr w:name="baseform" w:val="līgum|s"/>
          <w:attr w:name="id" w:val="-1"/>
          <w:attr w:name="text" w:val="līgumam"/>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EF4DEE">
        <w:rPr>
          <w:rFonts w:ascii="Times New Roman" w:hAnsi="Times New Roman" w:cs="Times New Roman"/>
          <w:sz w:val="24"/>
          <w:szCs w:val="24"/>
        </w:rPr>
        <w:t>LVC 201_/1.3.____/AC</w:t>
      </w:r>
    </w:p>
    <w:p w:rsidR="00733E55" w:rsidRDefault="00733E55" w:rsidP="00733E55">
      <w:pPr>
        <w:jc w:val="both"/>
        <w:rPr>
          <w:rFonts w:ascii="Times New Roman" w:hAnsi="Times New Roman" w:cs="Times New Roman"/>
          <w:sz w:val="24"/>
          <w:szCs w:val="24"/>
        </w:rPr>
      </w:pPr>
    </w:p>
    <w:p w:rsidR="00733E55" w:rsidRDefault="00733E55" w:rsidP="00733E55">
      <w:pPr>
        <w:spacing w:line="288" w:lineRule="auto"/>
        <w:jc w:val="both"/>
        <w:rPr>
          <w:rFonts w:ascii="Times New Roman" w:hAnsi="Times New Roman" w:cs="Times New Roman"/>
          <w:sz w:val="24"/>
          <w:szCs w:val="24"/>
        </w:rPr>
      </w:pPr>
    </w:p>
    <w:p w:rsidR="00733E55" w:rsidRPr="00EF4DEE" w:rsidRDefault="00733E55" w:rsidP="00733E55">
      <w:pPr>
        <w:pStyle w:val="BodyText3"/>
        <w:spacing w:line="288" w:lineRule="auto"/>
        <w:rPr>
          <w:b w:val="0"/>
          <w:bCs/>
        </w:rPr>
      </w:pPr>
      <w:r w:rsidRPr="00F13FAD">
        <w:rPr>
          <w:bCs/>
        </w:rPr>
        <w:t>Valkas novada Valkas</w:t>
      </w:r>
      <w:r>
        <w:rPr>
          <w:bCs/>
        </w:rPr>
        <w:t xml:space="preserve"> </w:t>
      </w:r>
      <w:r w:rsidRPr="00EF4DEE">
        <w:rPr>
          <w:bCs/>
        </w:rPr>
        <w:t>pilsētas tranzīta ielu ikdienas uzturēšanas darbu</w:t>
      </w:r>
    </w:p>
    <w:p w:rsidR="00733E55" w:rsidRPr="00EF4DEE" w:rsidRDefault="00733E55" w:rsidP="00733E55">
      <w:pPr>
        <w:pStyle w:val="BodyTextIndent"/>
        <w:spacing w:line="288" w:lineRule="auto"/>
        <w:ind w:right="-516" w:firstLine="0"/>
        <w:jc w:val="center"/>
        <w:rPr>
          <w:b/>
          <w:sz w:val="24"/>
        </w:rPr>
      </w:pPr>
      <w:r w:rsidRPr="00EF4DEE">
        <w:rPr>
          <w:b/>
          <w:sz w:val="24"/>
        </w:rPr>
        <w:t>tehniskās specifikācijas.</w:t>
      </w:r>
    </w:p>
    <w:p w:rsidR="00733E55" w:rsidRPr="00EF4DEE" w:rsidRDefault="00733E55" w:rsidP="00733E55">
      <w:pPr>
        <w:pStyle w:val="BodyTextIndent"/>
        <w:spacing w:line="288" w:lineRule="auto"/>
        <w:ind w:right="-516" w:firstLine="0"/>
        <w:jc w:val="center"/>
        <w:rPr>
          <w:b/>
          <w:sz w:val="24"/>
        </w:rPr>
      </w:pPr>
    </w:p>
    <w:p w:rsidR="00733E55" w:rsidRDefault="00733E55" w:rsidP="00733E55">
      <w:pPr>
        <w:spacing w:line="288" w:lineRule="auto"/>
        <w:jc w:val="both"/>
        <w:rPr>
          <w:rFonts w:ascii="Times New Roman" w:hAnsi="Times New Roman" w:cs="Times New Roman"/>
          <w:sz w:val="24"/>
          <w:szCs w:val="24"/>
        </w:rPr>
      </w:pPr>
    </w:p>
    <w:p w:rsidR="00733E55" w:rsidRDefault="00733E55" w:rsidP="00733E55">
      <w:pPr>
        <w:spacing w:line="288" w:lineRule="auto"/>
        <w:jc w:val="both"/>
        <w:rPr>
          <w:rFonts w:ascii="Times New Roman" w:hAnsi="Times New Roman" w:cs="Times New Roman"/>
          <w:sz w:val="24"/>
          <w:szCs w:val="24"/>
        </w:rPr>
      </w:pPr>
    </w:p>
    <w:p w:rsidR="00733E55" w:rsidRDefault="00733E55" w:rsidP="00733E55">
      <w:pPr>
        <w:spacing w:after="120" w:line="288" w:lineRule="auto"/>
        <w:rPr>
          <w:rFonts w:ascii="Times New Roman" w:hAnsi="Times New Roman" w:cs="Times New Roman"/>
          <w:sz w:val="24"/>
          <w:szCs w:val="24"/>
        </w:rPr>
      </w:pPr>
      <w:r w:rsidRPr="006B0651">
        <w:rPr>
          <w:rFonts w:ascii="Times New Roman" w:hAnsi="Times New Roman" w:cs="Times New Roman"/>
          <w:sz w:val="24"/>
          <w:szCs w:val="24"/>
        </w:rPr>
        <w:t>Valkas novada Valkas pilsētas</w:t>
      </w:r>
      <w:r>
        <w:rPr>
          <w:rFonts w:ascii="Times New Roman" w:hAnsi="Times New Roman" w:cs="Times New Roman"/>
          <w:sz w:val="24"/>
          <w:szCs w:val="24"/>
        </w:rPr>
        <w:t xml:space="preserve"> tranzīta</w:t>
      </w:r>
      <w:r w:rsidRPr="006B0651">
        <w:rPr>
          <w:rFonts w:ascii="Times New Roman" w:hAnsi="Times New Roman" w:cs="Times New Roman"/>
          <w:sz w:val="24"/>
          <w:szCs w:val="24"/>
        </w:rPr>
        <w:t xml:space="preserve"> ielu</w:t>
      </w:r>
      <w:r>
        <w:rPr>
          <w:rFonts w:ascii="Times New Roman" w:hAnsi="Times New Roman" w:cs="Times New Roman"/>
          <w:sz w:val="24"/>
          <w:szCs w:val="24"/>
        </w:rPr>
        <w:t>, kas iekļautas valsts galveno un reģionālo autoceļu maršrutos,</w:t>
      </w:r>
      <w:r w:rsidRPr="006B0651">
        <w:rPr>
          <w:rFonts w:ascii="Times New Roman" w:hAnsi="Times New Roman" w:cs="Times New Roman"/>
          <w:sz w:val="24"/>
          <w:szCs w:val="24"/>
        </w:rPr>
        <w:t xml:space="preserve"> ikdienas uzturēšanas darbu </w:t>
      </w:r>
      <w:r>
        <w:rPr>
          <w:rFonts w:ascii="Times New Roman" w:hAnsi="Times New Roman" w:cs="Times New Roman"/>
          <w:sz w:val="24"/>
          <w:szCs w:val="24"/>
        </w:rPr>
        <w:t>veikšanai</w:t>
      </w:r>
      <w:r w:rsidRPr="006B0651">
        <w:rPr>
          <w:rFonts w:ascii="Times New Roman" w:hAnsi="Times New Roman" w:cs="Times New Roman"/>
          <w:sz w:val="24"/>
          <w:szCs w:val="24"/>
        </w:rPr>
        <w:t xml:space="preserve"> 201</w:t>
      </w:r>
      <w:r>
        <w:rPr>
          <w:rFonts w:ascii="Times New Roman" w:hAnsi="Times New Roman" w:cs="Times New Roman"/>
          <w:sz w:val="24"/>
          <w:szCs w:val="24"/>
        </w:rPr>
        <w:t>6</w:t>
      </w:r>
      <w:r w:rsidRPr="006B0651">
        <w:rPr>
          <w:rFonts w:ascii="Times New Roman" w:hAnsi="Times New Roman" w:cs="Times New Roman"/>
          <w:sz w:val="24"/>
          <w:szCs w:val="24"/>
        </w:rPr>
        <w:t>. gadā tiek piemērot</w:t>
      </w:r>
      <w:r>
        <w:rPr>
          <w:rFonts w:ascii="Times New Roman" w:hAnsi="Times New Roman" w:cs="Times New Roman"/>
          <w:sz w:val="24"/>
          <w:szCs w:val="24"/>
        </w:rPr>
        <w:t>i Ministru kabineta 09.03.2010. noteikumi Nr.224 “Noteikumi par valsts un pašvaldību autoceļu ikdienas uzturēšanas prasībām un to izpildes kontroli” un</w:t>
      </w:r>
      <w:r w:rsidRPr="006B0651">
        <w:rPr>
          <w:rFonts w:ascii="Times New Roman" w:hAnsi="Times New Roman" w:cs="Times New Roman"/>
          <w:sz w:val="24"/>
          <w:szCs w:val="24"/>
        </w:rPr>
        <w:t xml:space="preserve"> “Valsts autoceļu ikdienas uzturēšanas darbu tehniskās specifikācijas”, kas</w:t>
      </w:r>
      <w:r>
        <w:rPr>
          <w:rFonts w:ascii="Times New Roman" w:hAnsi="Times New Roman" w:cs="Times New Roman"/>
          <w:sz w:val="24"/>
          <w:szCs w:val="24"/>
        </w:rPr>
        <w:t xml:space="preserve"> ir</w:t>
      </w:r>
      <w:r w:rsidRPr="006B0651">
        <w:rPr>
          <w:rFonts w:ascii="Times New Roman" w:hAnsi="Times New Roman" w:cs="Times New Roman"/>
          <w:sz w:val="24"/>
          <w:szCs w:val="24"/>
        </w:rPr>
        <w:t xml:space="preserve"> apstiprinātas ar VAS “Latvijas Valsts ceļi” 2006. gada 21. decembra</w:t>
      </w:r>
      <w:r>
        <w:rPr>
          <w:rFonts w:ascii="Times New Roman" w:hAnsi="Times New Roman" w:cs="Times New Roman"/>
          <w:sz w:val="24"/>
          <w:szCs w:val="24"/>
        </w:rPr>
        <w:t xml:space="preserve"> rīkojumu Nr.</w:t>
      </w:r>
      <w:r w:rsidRPr="00604D6D">
        <w:rPr>
          <w:rFonts w:ascii="Times New Roman" w:hAnsi="Times New Roman" w:cs="Times New Roman"/>
          <w:sz w:val="24"/>
          <w:szCs w:val="24"/>
        </w:rPr>
        <w:t xml:space="preserve">488 ar izmaiņām, kas veiktas: </w:t>
      </w:r>
    </w:p>
    <w:p w:rsidR="00733E55" w:rsidRDefault="00733E55" w:rsidP="00733E55">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01.12.2008. ar VAS „Latvijas Valsts ceļi” rīkojumu Nr.561</w:t>
      </w:r>
    </w:p>
    <w:p w:rsidR="00733E55" w:rsidRPr="00604D6D" w:rsidRDefault="00733E55" w:rsidP="00733E55">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12.03.2010. ar VAS „Latvijas Valsts ceļi” rīkojumu Nr.51;</w:t>
      </w:r>
    </w:p>
    <w:p w:rsidR="00733E55" w:rsidRPr="00604D6D" w:rsidRDefault="00733E55" w:rsidP="00733E55">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24.10.2011. ar VAS „Latvijas Valsts ceļi” rīkojumu Nr.354;</w:t>
      </w:r>
    </w:p>
    <w:p w:rsidR="00733E55" w:rsidRPr="00604D6D" w:rsidRDefault="00733E55" w:rsidP="00733E55">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20.11.2012. ar VAS „Latvijas Valsts ceļi” rīkojumu Nr.429;</w:t>
      </w:r>
    </w:p>
    <w:p w:rsidR="00733E55" w:rsidRPr="00604D6D" w:rsidRDefault="00733E55" w:rsidP="00733E55">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21.06.2013. ar VAS „Latvijas Valsts ceļi” rīkojumu Nr.254.</w:t>
      </w:r>
    </w:p>
    <w:p w:rsidR="00733E55" w:rsidRPr="006B0651" w:rsidRDefault="00733E55" w:rsidP="00733E55">
      <w:pPr>
        <w:jc w:val="both"/>
        <w:rPr>
          <w:rFonts w:ascii="Times New Roman" w:hAnsi="Times New Roman" w:cs="Times New Roman"/>
          <w:sz w:val="24"/>
          <w:szCs w:val="24"/>
        </w:rPr>
      </w:pPr>
    </w:p>
    <w:p w:rsidR="00733E55" w:rsidRPr="00EF4DEE" w:rsidRDefault="00733E55" w:rsidP="00733E55">
      <w:pPr>
        <w:jc w:val="both"/>
        <w:rPr>
          <w:rFonts w:ascii="Times New Roman" w:hAnsi="Times New Roman" w:cs="Times New Roman"/>
          <w:sz w:val="24"/>
          <w:szCs w:val="24"/>
        </w:rPr>
      </w:pPr>
    </w:p>
    <w:p w:rsidR="00733E55" w:rsidRPr="00EF4DEE" w:rsidRDefault="00733E55" w:rsidP="00733E55">
      <w:pPr>
        <w:pStyle w:val="BodyText3"/>
        <w:rPr>
          <w:b w:val="0"/>
          <w:bCs/>
        </w:rPr>
      </w:pPr>
    </w:p>
    <w:p w:rsidR="00733E55" w:rsidRPr="00EF4DEE" w:rsidRDefault="00733E55" w:rsidP="00733E55">
      <w:pPr>
        <w:pStyle w:val="BodyTextIndent"/>
        <w:ind w:right="-516" w:firstLine="0"/>
        <w:rPr>
          <w:b/>
          <w:sz w:val="24"/>
        </w:rPr>
      </w:pPr>
    </w:p>
    <w:p w:rsidR="00733E55" w:rsidRPr="00EF4DEE" w:rsidRDefault="00733E55" w:rsidP="00733E55">
      <w:pPr>
        <w:pStyle w:val="Title"/>
        <w:ind w:right="-694"/>
        <w:jc w:val="both"/>
        <w:rPr>
          <w:b w:val="0"/>
          <w:szCs w:val="24"/>
          <w:lang w:val="lv-LV"/>
        </w:rPr>
      </w:pPr>
    </w:p>
    <w:tbl>
      <w:tblPr>
        <w:tblW w:w="0" w:type="auto"/>
        <w:tblLook w:val="01E0" w:firstRow="1" w:lastRow="1" w:firstColumn="1" w:lastColumn="1" w:noHBand="0" w:noVBand="0"/>
      </w:tblPr>
      <w:tblGrid>
        <w:gridCol w:w="2952"/>
        <w:gridCol w:w="2940"/>
        <w:gridCol w:w="2940"/>
      </w:tblGrid>
      <w:tr w:rsidR="00733E55" w:rsidRPr="00EF4DEE" w:rsidTr="00606BD2">
        <w:trPr>
          <w:trHeight w:val="389"/>
        </w:trPr>
        <w:tc>
          <w:tcPr>
            <w:tcW w:w="3016" w:type="dxa"/>
          </w:tcPr>
          <w:p w:rsidR="00733E55" w:rsidRPr="00717025" w:rsidRDefault="00733E55" w:rsidP="00606BD2">
            <w:pPr>
              <w:pStyle w:val="BodyText3"/>
              <w:jc w:val="left"/>
              <w:rPr>
                <w:b w:val="0"/>
              </w:rPr>
            </w:pPr>
            <w:r w:rsidRPr="00717025">
              <w:rPr>
                <w:b w:val="0"/>
              </w:rPr>
              <w:t>Pasūtītājs</w:t>
            </w:r>
          </w:p>
          <w:p w:rsidR="00733E55" w:rsidRPr="00024316" w:rsidRDefault="00733E55" w:rsidP="00606BD2">
            <w:pPr>
              <w:pStyle w:val="BodyText3"/>
              <w:jc w:val="left"/>
              <w:rPr>
                <w:b w:val="0"/>
              </w:rPr>
            </w:pPr>
            <w:r w:rsidRPr="00024316">
              <w:rPr>
                <w:b w:val="0"/>
              </w:rPr>
              <w:t>domes priekšsēdētājs</w:t>
            </w:r>
          </w:p>
          <w:p w:rsidR="00733E55" w:rsidRPr="00172A34" w:rsidRDefault="00733E55" w:rsidP="00606BD2">
            <w:pPr>
              <w:pStyle w:val="BodyText3"/>
              <w:jc w:val="left"/>
              <w:rPr>
                <w:b w:val="0"/>
              </w:rPr>
            </w:pPr>
          </w:p>
          <w:p w:rsidR="00733E55" w:rsidRDefault="00733E55" w:rsidP="00606BD2">
            <w:pPr>
              <w:pStyle w:val="BodyText3"/>
              <w:jc w:val="left"/>
              <w:rPr>
                <w:b w:val="0"/>
              </w:rPr>
            </w:pPr>
          </w:p>
          <w:p w:rsidR="00733E55" w:rsidRPr="00024316" w:rsidRDefault="00733E55" w:rsidP="00606BD2">
            <w:pPr>
              <w:pStyle w:val="BodyText3"/>
              <w:jc w:val="left"/>
              <w:rPr>
                <w:b w:val="0"/>
              </w:rPr>
            </w:pPr>
            <w:r w:rsidRPr="00024316">
              <w:rPr>
                <w:b w:val="0"/>
              </w:rPr>
              <w:t>V. Uzvārds</w:t>
            </w:r>
          </w:p>
        </w:tc>
        <w:tc>
          <w:tcPr>
            <w:tcW w:w="3016" w:type="dxa"/>
          </w:tcPr>
          <w:p w:rsidR="00733E55" w:rsidRPr="00717025" w:rsidRDefault="00733E55" w:rsidP="00606BD2">
            <w:pPr>
              <w:pStyle w:val="Title"/>
              <w:jc w:val="both"/>
              <w:rPr>
                <w:b w:val="0"/>
                <w:szCs w:val="24"/>
                <w:lang w:val="lv-LV"/>
              </w:rPr>
            </w:pPr>
            <w:r w:rsidRPr="00717025">
              <w:rPr>
                <w:b w:val="0"/>
                <w:szCs w:val="24"/>
                <w:lang w:val="lv-LV"/>
              </w:rPr>
              <w:t>Izpildītājs</w:t>
            </w:r>
          </w:p>
          <w:p w:rsidR="00733E55" w:rsidRPr="00717025" w:rsidRDefault="00733E55" w:rsidP="00606BD2">
            <w:pPr>
              <w:pStyle w:val="Title"/>
              <w:jc w:val="both"/>
              <w:rPr>
                <w:b w:val="0"/>
                <w:szCs w:val="24"/>
                <w:lang w:val="lv-LV"/>
              </w:rPr>
            </w:pPr>
            <w:r w:rsidRPr="00717025">
              <w:rPr>
                <w:b w:val="0"/>
                <w:szCs w:val="24"/>
                <w:lang w:val="lv-LV"/>
              </w:rPr>
              <w:t>amats</w:t>
            </w:r>
          </w:p>
          <w:p w:rsidR="00733E55" w:rsidRPr="00717025" w:rsidRDefault="00733E55" w:rsidP="00606BD2">
            <w:pPr>
              <w:pStyle w:val="Title"/>
              <w:jc w:val="both"/>
              <w:rPr>
                <w:b w:val="0"/>
                <w:szCs w:val="24"/>
                <w:lang w:val="lv-LV"/>
              </w:rPr>
            </w:pPr>
          </w:p>
          <w:p w:rsidR="00733E55" w:rsidRDefault="00733E55" w:rsidP="00606BD2">
            <w:pPr>
              <w:pStyle w:val="Title"/>
              <w:ind w:right="-694"/>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c>
          <w:tcPr>
            <w:tcW w:w="3016" w:type="dxa"/>
          </w:tcPr>
          <w:p w:rsidR="00733E55" w:rsidRPr="00717025" w:rsidRDefault="00733E55" w:rsidP="00606BD2">
            <w:pPr>
              <w:pStyle w:val="Title"/>
              <w:ind w:right="-694"/>
              <w:jc w:val="both"/>
              <w:rPr>
                <w:b w:val="0"/>
                <w:szCs w:val="24"/>
                <w:lang w:val="lv-LV"/>
              </w:rPr>
            </w:pPr>
            <w:r w:rsidRPr="00717025">
              <w:rPr>
                <w:b w:val="0"/>
                <w:szCs w:val="24"/>
                <w:lang w:val="lv-LV"/>
              </w:rPr>
              <w:t>LVC</w:t>
            </w:r>
          </w:p>
          <w:p w:rsidR="00733E55" w:rsidRPr="00717025" w:rsidRDefault="00733E55" w:rsidP="00606BD2">
            <w:pPr>
              <w:pStyle w:val="Title"/>
              <w:ind w:right="-694"/>
              <w:jc w:val="both"/>
              <w:rPr>
                <w:b w:val="0"/>
                <w:szCs w:val="24"/>
                <w:lang w:val="lv-LV"/>
              </w:rPr>
            </w:pPr>
            <w:r w:rsidRPr="00717025">
              <w:rPr>
                <w:b w:val="0"/>
                <w:szCs w:val="24"/>
                <w:lang w:val="lv-LV"/>
              </w:rPr>
              <w:t>amats</w:t>
            </w:r>
          </w:p>
          <w:p w:rsidR="00733E55" w:rsidRPr="00717025" w:rsidRDefault="00733E55" w:rsidP="00606BD2">
            <w:pPr>
              <w:pStyle w:val="Title"/>
              <w:ind w:right="-694"/>
              <w:jc w:val="both"/>
              <w:rPr>
                <w:b w:val="0"/>
                <w:szCs w:val="24"/>
                <w:lang w:val="lv-LV"/>
              </w:rPr>
            </w:pPr>
          </w:p>
          <w:p w:rsidR="00733E55" w:rsidRDefault="00733E55" w:rsidP="00606BD2">
            <w:pPr>
              <w:pStyle w:val="Title"/>
              <w:ind w:right="-694"/>
              <w:jc w:val="both"/>
              <w:rPr>
                <w:b w:val="0"/>
                <w:szCs w:val="24"/>
                <w:lang w:val="lv-LV"/>
              </w:rPr>
            </w:pPr>
          </w:p>
          <w:p w:rsidR="00733E55" w:rsidRPr="00717025" w:rsidRDefault="00733E55" w:rsidP="00606BD2">
            <w:pPr>
              <w:pStyle w:val="Title"/>
              <w:ind w:right="-694"/>
              <w:jc w:val="both"/>
              <w:rPr>
                <w:b w:val="0"/>
                <w:szCs w:val="24"/>
                <w:lang w:val="lv-LV"/>
              </w:rPr>
            </w:pPr>
            <w:r w:rsidRPr="00717025">
              <w:rPr>
                <w:b w:val="0"/>
                <w:szCs w:val="24"/>
                <w:lang w:val="lv-LV"/>
              </w:rPr>
              <w:t>V. Uzvārds</w:t>
            </w:r>
          </w:p>
        </w:tc>
      </w:tr>
      <w:tr w:rsidR="00733E55" w:rsidRPr="00EF4DEE" w:rsidTr="00606BD2">
        <w:trPr>
          <w:trHeight w:val="389"/>
        </w:trPr>
        <w:tc>
          <w:tcPr>
            <w:tcW w:w="3016" w:type="dxa"/>
          </w:tcPr>
          <w:p w:rsidR="00733E55" w:rsidRPr="00EF4DEE" w:rsidRDefault="00733E55" w:rsidP="00606BD2">
            <w:pPr>
              <w:pStyle w:val="BodyText3"/>
              <w:jc w:val="left"/>
              <w:rPr>
                <w:b w:val="0"/>
              </w:rPr>
            </w:pPr>
          </w:p>
        </w:tc>
        <w:tc>
          <w:tcPr>
            <w:tcW w:w="3016" w:type="dxa"/>
          </w:tcPr>
          <w:p w:rsidR="00733E55" w:rsidRPr="00EF4DEE" w:rsidRDefault="00733E55" w:rsidP="00606BD2">
            <w:pPr>
              <w:ind w:right="-694"/>
              <w:jc w:val="center"/>
              <w:rPr>
                <w:rFonts w:ascii="Times New Roman" w:hAnsi="Times New Roman" w:cs="Times New Roman"/>
                <w:b/>
                <w:spacing w:val="-8"/>
                <w:sz w:val="24"/>
                <w:szCs w:val="24"/>
              </w:rPr>
            </w:pPr>
          </w:p>
        </w:tc>
        <w:tc>
          <w:tcPr>
            <w:tcW w:w="3016" w:type="dxa"/>
          </w:tcPr>
          <w:p w:rsidR="00733E55" w:rsidRPr="00EF4DEE" w:rsidRDefault="00733E55" w:rsidP="00606BD2">
            <w:pPr>
              <w:pStyle w:val="BodyText3"/>
              <w:rPr>
                <w:b w:val="0"/>
              </w:rPr>
            </w:pPr>
          </w:p>
        </w:tc>
      </w:tr>
      <w:tr w:rsidR="00733E55" w:rsidRPr="00EF4DEE" w:rsidTr="00606BD2">
        <w:trPr>
          <w:trHeight w:val="814"/>
        </w:trPr>
        <w:tc>
          <w:tcPr>
            <w:tcW w:w="3016" w:type="dxa"/>
          </w:tcPr>
          <w:p w:rsidR="00733E55" w:rsidRPr="00EF4DEE" w:rsidRDefault="00733E55" w:rsidP="00606BD2">
            <w:pPr>
              <w:pStyle w:val="Title"/>
              <w:ind w:right="-694"/>
              <w:jc w:val="both"/>
              <w:rPr>
                <w:b w:val="0"/>
                <w:szCs w:val="24"/>
                <w:lang w:val="lv-LV"/>
              </w:rPr>
            </w:pPr>
          </w:p>
        </w:tc>
        <w:tc>
          <w:tcPr>
            <w:tcW w:w="3016" w:type="dxa"/>
          </w:tcPr>
          <w:p w:rsidR="00733E55" w:rsidRPr="00EF4DEE" w:rsidRDefault="00733E55" w:rsidP="00606BD2">
            <w:pPr>
              <w:pStyle w:val="Title"/>
              <w:ind w:right="-694"/>
              <w:jc w:val="both"/>
              <w:rPr>
                <w:b w:val="0"/>
                <w:szCs w:val="24"/>
                <w:lang w:val="lv-LV"/>
              </w:rPr>
            </w:pPr>
          </w:p>
        </w:tc>
        <w:tc>
          <w:tcPr>
            <w:tcW w:w="3016" w:type="dxa"/>
          </w:tcPr>
          <w:p w:rsidR="00733E55" w:rsidRPr="00EF4DEE" w:rsidRDefault="00733E55" w:rsidP="00606BD2">
            <w:pPr>
              <w:pStyle w:val="Title"/>
              <w:ind w:right="-694"/>
              <w:rPr>
                <w:b w:val="0"/>
                <w:szCs w:val="24"/>
                <w:lang w:val="lv-LV"/>
              </w:rPr>
            </w:pPr>
          </w:p>
        </w:tc>
      </w:tr>
    </w:tbl>
    <w:p w:rsidR="00733E55" w:rsidRPr="00EF4DEE" w:rsidRDefault="00733E55" w:rsidP="00733E55">
      <w:pPr>
        <w:pStyle w:val="Title"/>
        <w:ind w:right="-694"/>
        <w:jc w:val="both"/>
        <w:rPr>
          <w:b w:val="0"/>
          <w:szCs w:val="24"/>
          <w:lang w:val="lv-LV"/>
        </w:rPr>
      </w:pPr>
    </w:p>
    <w:p w:rsidR="00F96912" w:rsidRDefault="00F96912"/>
    <w:sectPr w:rsidR="00F96912" w:rsidSect="00606BD2">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95A" w:rsidRDefault="00D0595A" w:rsidP="00733E55">
      <w:pPr>
        <w:spacing w:after="0" w:line="240" w:lineRule="auto"/>
      </w:pPr>
      <w:r>
        <w:separator/>
      </w:r>
    </w:p>
  </w:endnote>
  <w:endnote w:type="continuationSeparator" w:id="0">
    <w:p w:rsidR="00D0595A" w:rsidRDefault="00D0595A" w:rsidP="007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charset w:val="8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5B" w:rsidRDefault="001B515B" w:rsidP="00606B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1B515B" w:rsidRDefault="001B515B" w:rsidP="00606B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15B" w:rsidRDefault="001B515B" w:rsidP="00606B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21A8">
      <w:rPr>
        <w:rStyle w:val="PageNumber"/>
        <w:noProof/>
      </w:rPr>
      <w:t>8</w:t>
    </w:r>
    <w:r>
      <w:rPr>
        <w:rStyle w:val="PageNumber"/>
      </w:rPr>
      <w:fldChar w:fldCharType="end"/>
    </w:r>
  </w:p>
  <w:p w:rsidR="001B515B" w:rsidRDefault="001B5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95A" w:rsidRDefault="00D0595A" w:rsidP="00733E55">
      <w:pPr>
        <w:spacing w:after="0" w:line="240" w:lineRule="auto"/>
      </w:pPr>
      <w:r>
        <w:separator/>
      </w:r>
    </w:p>
  </w:footnote>
  <w:footnote w:type="continuationSeparator" w:id="0">
    <w:p w:rsidR="00D0595A" w:rsidRDefault="00D0595A" w:rsidP="00733E55">
      <w:pPr>
        <w:spacing w:after="0" w:line="240" w:lineRule="auto"/>
      </w:pPr>
      <w:r>
        <w:continuationSeparator/>
      </w:r>
    </w:p>
  </w:footnote>
  <w:footnote w:id="1">
    <w:p w:rsidR="001B515B" w:rsidRDefault="001B515B" w:rsidP="00733E55">
      <w:pPr>
        <w:pStyle w:val="FootnoteText"/>
        <w:jc w:val="both"/>
      </w:pPr>
      <w:r w:rsidRPr="00895ECC">
        <w:rPr>
          <w:vertAlign w:val="superscript"/>
        </w:rPr>
        <w:t>1</w:t>
      </w:r>
      <w:r w:rsidRPr="00CD2954">
        <w:t>Pieteikums ir jāparaksta Pretendenta vadītājam vai viņa pilnvarotai personai (šādā gadījumā obligāti jāpievieno pilnvara</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E6949"/>
    <w:multiLevelType w:val="multilevel"/>
    <w:tmpl w:val="A94EB88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BB26A5"/>
    <w:multiLevelType w:val="hybridMultilevel"/>
    <w:tmpl w:val="EBBE563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A77A46"/>
    <w:multiLevelType w:val="hybridMultilevel"/>
    <w:tmpl w:val="2DF226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8B54DE"/>
    <w:multiLevelType w:val="hybridMultilevel"/>
    <w:tmpl w:val="4768C01E"/>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7686ABE"/>
    <w:multiLevelType w:val="hybridMultilevel"/>
    <w:tmpl w:val="7F7C1D4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CC4950"/>
    <w:multiLevelType w:val="multilevel"/>
    <w:tmpl w:val="6EA04E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C328D2"/>
    <w:multiLevelType w:val="multilevel"/>
    <w:tmpl w:val="5328B1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307505B"/>
    <w:multiLevelType w:val="multilevel"/>
    <w:tmpl w:val="71984508"/>
    <w:lvl w:ilvl="0">
      <w:start w:val="16"/>
      <w:numFmt w:val="decimal"/>
      <w:lvlText w:val="%1."/>
      <w:lvlJc w:val="left"/>
      <w:pPr>
        <w:tabs>
          <w:tab w:val="num" w:pos="480"/>
        </w:tabs>
        <w:ind w:left="480" w:hanging="480"/>
      </w:pPr>
      <w:rPr>
        <w:rFonts w:hint="default"/>
        <w:b w:val="0"/>
        <w:color w:val="auto"/>
        <w:sz w:val="24"/>
        <w:szCs w:val="24"/>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96C2AF1"/>
    <w:multiLevelType w:val="hybridMultilevel"/>
    <w:tmpl w:val="2FB46E7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105782"/>
    <w:multiLevelType w:val="multilevel"/>
    <w:tmpl w:val="12DA9110"/>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1395DE7"/>
    <w:multiLevelType w:val="multilevel"/>
    <w:tmpl w:val="95DEE7C2"/>
    <w:lvl w:ilvl="0">
      <w:start w:val="2"/>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4E6711A7"/>
    <w:multiLevelType w:val="hybridMultilevel"/>
    <w:tmpl w:val="D04EF9BA"/>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02479C"/>
    <w:multiLevelType w:val="multilevel"/>
    <w:tmpl w:val="BCD495B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0D3CF5"/>
    <w:multiLevelType w:val="hybridMultilevel"/>
    <w:tmpl w:val="75801AD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152757"/>
    <w:multiLevelType w:val="hybridMultilevel"/>
    <w:tmpl w:val="CD085A2E"/>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2620EB"/>
    <w:multiLevelType w:val="multilevel"/>
    <w:tmpl w:val="A94EB88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27991"/>
    <w:multiLevelType w:val="hybridMultilevel"/>
    <w:tmpl w:val="2734664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9E712C"/>
    <w:multiLevelType w:val="hybridMultilevel"/>
    <w:tmpl w:val="E8A6E24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C96ED0"/>
    <w:multiLevelType w:val="hybridMultilevel"/>
    <w:tmpl w:val="0760358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D251F7"/>
    <w:multiLevelType w:val="hybridMultilevel"/>
    <w:tmpl w:val="80D4D7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3748B3"/>
    <w:multiLevelType w:val="hybridMultilevel"/>
    <w:tmpl w:val="51B602C4"/>
    <w:lvl w:ilvl="0" w:tplc="B1349BE0">
      <w:start w:val="2"/>
      <w:numFmt w:val="decimal"/>
      <w:lvlText w:val="%1."/>
      <w:lvlJc w:val="left"/>
      <w:pPr>
        <w:tabs>
          <w:tab w:val="num" w:pos="928"/>
        </w:tabs>
        <w:ind w:left="928" w:hanging="360"/>
      </w:pPr>
      <w:rPr>
        <w:rFonts w:hint="default"/>
        <w:b w:val="0"/>
      </w:rPr>
    </w:lvl>
    <w:lvl w:ilvl="1" w:tplc="04260001">
      <w:start w:val="1"/>
      <w:numFmt w:val="bullet"/>
      <w:lvlText w:val=""/>
      <w:lvlJc w:val="left"/>
      <w:pPr>
        <w:tabs>
          <w:tab w:val="num" w:pos="1440"/>
        </w:tabs>
        <w:ind w:left="1440" w:hanging="360"/>
      </w:pPr>
      <w:rPr>
        <w:rFonts w:ascii="Symbol" w:hAnsi="Symbol"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3BB0EFC"/>
    <w:multiLevelType w:val="hybridMultilevel"/>
    <w:tmpl w:val="1D3A96AC"/>
    <w:lvl w:ilvl="0" w:tplc="0426000F">
      <w:start w:val="1"/>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22" w15:restartNumberingAfterBreak="0">
    <w:nsid w:val="773C78A2"/>
    <w:multiLevelType w:val="hybridMultilevel"/>
    <w:tmpl w:val="7550EDD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EC21EF5"/>
    <w:multiLevelType w:val="hybridMultilevel"/>
    <w:tmpl w:val="ADCAB3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22"/>
  </w:num>
  <w:num w:numId="4">
    <w:abstractNumId w:val="20"/>
  </w:num>
  <w:num w:numId="5">
    <w:abstractNumId w:val="10"/>
  </w:num>
  <w:num w:numId="6">
    <w:abstractNumId w:val="14"/>
  </w:num>
  <w:num w:numId="7">
    <w:abstractNumId w:val="23"/>
  </w:num>
  <w:num w:numId="8">
    <w:abstractNumId w:val="8"/>
  </w:num>
  <w:num w:numId="9">
    <w:abstractNumId w:val="7"/>
  </w:num>
  <w:num w:numId="10">
    <w:abstractNumId w:val="17"/>
  </w:num>
  <w:num w:numId="11">
    <w:abstractNumId w:val="4"/>
  </w:num>
  <w:num w:numId="12">
    <w:abstractNumId w:val="16"/>
  </w:num>
  <w:num w:numId="13">
    <w:abstractNumId w:val="19"/>
  </w:num>
  <w:num w:numId="14">
    <w:abstractNumId w:val="11"/>
  </w:num>
  <w:num w:numId="15">
    <w:abstractNumId w:val="2"/>
  </w:num>
  <w:num w:numId="16">
    <w:abstractNumId w:val="13"/>
  </w:num>
  <w:num w:numId="17">
    <w:abstractNumId w:val="18"/>
  </w:num>
  <w:num w:numId="18">
    <w:abstractNumId w:val="21"/>
  </w:num>
  <w:num w:numId="19">
    <w:abstractNumId w:val="5"/>
  </w:num>
  <w:num w:numId="20">
    <w:abstractNumId w:val="12"/>
  </w:num>
  <w:num w:numId="21">
    <w:abstractNumId w:val="1"/>
  </w:num>
  <w:num w:numId="22">
    <w:abstractNumId w:val="15"/>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55"/>
    <w:rsid w:val="00065F0F"/>
    <w:rsid w:val="000D5682"/>
    <w:rsid w:val="00195A32"/>
    <w:rsid w:val="001B515B"/>
    <w:rsid w:val="003B33BA"/>
    <w:rsid w:val="00606BD2"/>
    <w:rsid w:val="006C26B5"/>
    <w:rsid w:val="00733E55"/>
    <w:rsid w:val="008F54D7"/>
    <w:rsid w:val="00AB21A8"/>
    <w:rsid w:val="00AD388B"/>
    <w:rsid w:val="00BD287B"/>
    <w:rsid w:val="00C7594A"/>
    <w:rsid w:val="00CF05B5"/>
    <w:rsid w:val="00D0595A"/>
    <w:rsid w:val="00D264B0"/>
    <w:rsid w:val="00F96912"/>
    <w:rsid w:val="00FA04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F2031F1E-0F73-470C-9DDB-CEC14CE6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E55"/>
    <w:pPr>
      <w:spacing w:after="200" w:line="276" w:lineRule="auto"/>
    </w:pPr>
  </w:style>
  <w:style w:type="paragraph" w:styleId="Heading1">
    <w:name w:val="heading 1"/>
    <w:basedOn w:val="Normal"/>
    <w:next w:val="Normal"/>
    <w:link w:val="Heading1Char"/>
    <w:qFormat/>
    <w:rsid w:val="00733E55"/>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733E55"/>
    <w:pPr>
      <w:keepNext/>
      <w:tabs>
        <w:tab w:val="num" w:pos="1440"/>
      </w:tabs>
      <w:spacing w:before="240" w:after="60" w:line="240" w:lineRule="auto"/>
      <w:ind w:left="1440" w:hanging="360"/>
      <w:outlineLvl w:val="1"/>
    </w:pPr>
    <w:rPr>
      <w:rFonts w:ascii="Times New Roman" w:eastAsia="Times New Roman" w:hAnsi="Times New Roman" w:cs="Arial"/>
      <w:b/>
      <w:bCs/>
      <w:iCs/>
      <w:color w:val="000000"/>
      <w:sz w:val="28"/>
      <w:szCs w:val="28"/>
    </w:rPr>
  </w:style>
  <w:style w:type="paragraph" w:styleId="Heading7">
    <w:name w:val="heading 7"/>
    <w:basedOn w:val="Normal"/>
    <w:next w:val="Normal"/>
    <w:link w:val="Heading7Char"/>
    <w:qFormat/>
    <w:rsid w:val="00733E55"/>
    <w:pPr>
      <w:keepNext/>
      <w:spacing w:after="0" w:line="240" w:lineRule="auto"/>
      <w:ind w:right="-334"/>
      <w:jc w:val="center"/>
      <w:outlineLvl w:val="6"/>
    </w:pPr>
    <w:rPr>
      <w:rFonts w:ascii="Times New Roman" w:eastAsia="Times New Roman" w:hAnsi="Times New Roman"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E55"/>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733E55"/>
    <w:rPr>
      <w:rFonts w:ascii="Times New Roman" w:eastAsia="Times New Roman" w:hAnsi="Times New Roman" w:cs="Arial"/>
      <w:b/>
      <w:bCs/>
      <w:iCs/>
      <w:color w:val="000000"/>
      <w:sz w:val="28"/>
      <w:szCs w:val="28"/>
    </w:rPr>
  </w:style>
  <w:style w:type="character" w:customStyle="1" w:styleId="Heading7Char">
    <w:name w:val="Heading 7 Char"/>
    <w:basedOn w:val="DefaultParagraphFont"/>
    <w:link w:val="Heading7"/>
    <w:rsid w:val="00733E55"/>
    <w:rPr>
      <w:rFonts w:ascii="Times New Roman" w:eastAsia="Times New Roman" w:hAnsi="Times New Roman" w:cs="Times New Roman"/>
      <w:b/>
      <w:bCs/>
      <w:szCs w:val="24"/>
      <w:lang w:val="en-GB"/>
    </w:rPr>
  </w:style>
  <w:style w:type="paragraph" w:styleId="ListParagraph">
    <w:name w:val="List Paragraph"/>
    <w:basedOn w:val="Normal"/>
    <w:uiPriority w:val="34"/>
    <w:qFormat/>
    <w:rsid w:val="00733E55"/>
    <w:pPr>
      <w:ind w:left="720"/>
      <w:contextualSpacing/>
    </w:pPr>
  </w:style>
  <w:style w:type="table" w:styleId="TableGrid">
    <w:name w:val="Table Grid"/>
    <w:basedOn w:val="TableNormal"/>
    <w:rsid w:val="00733E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733E5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33E55"/>
  </w:style>
  <w:style w:type="paragraph" w:styleId="Footer">
    <w:name w:val="footer"/>
    <w:basedOn w:val="Normal"/>
    <w:link w:val="FooterChar"/>
    <w:uiPriority w:val="99"/>
    <w:unhideWhenUsed/>
    <w:rsid w:val="00733E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3E55"/>
  </w:style>
  <w:style w:type="paragraph" w:styleId="BodyText">
    <w:name w:val="Body Text"/>
    <w:aliases w:val="Body Text1"/>
    <w:basedOn w:val="Normal"/>
    <w:link w:val="BodyTextChar"/>
    <w:rsid w:val="00733E5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733E55"/>
    <w:rPr>
      <w:rFonts w:ascii="Times New Roman" w:eastAsia="Times New Roman" w:hAnsi="Times New Roman" w:cs="Times New Roman"/>
      <w:sz w:val="24"/>
      <w:szCs w:val="24"/>
    </w:rPr>
  </w:style>
  <w:style w:type="paragraph" w:styleId="BodyText3">
    <w:name w:val="Body Text 3"/>
    <w:basedOn w:val="Normal"/>
    <w:link w:val="BodyText3Char"/>
    <w:rsid w:val="00733E55"/>
    <w:pPr>
      <w:spacing w:after="0" w:line="240" w:lineRule="auto"/>
      <w:jc w:val="center"/>
    </w:pPr>
    <w:rPr>
      <w:rFonts w:ascii="Times New Roman" w:eastAsia="Times New Roman" w:hAnsi="Times New Roman" w:cs="Times New Roman"/>
      <w:b/>
      <w:sz w:val="24"/>
      <w:szCs w:val="24"/>
    </w:rPr>
  </w:style>
  <w:style w:type="character" w:customStyle="1" w:styleId="BodyText3Char">
    <w:name w:val="Body Text 3 Char"/>
    <w:basedOn w:val="DefaultParagraphFont"/>
    <w:link w:val="BodyText3"/>
    <w:rsid w:val="00733E55"/>
    <w:rPr>
      <w:rFonts w:ascii="Times New Roman" w:eastAsia="Times New Roman" w:hAnsi="Times New Roman" w:cs="Times New Roman"/>
      <w:b/>
      <w:sz w:val="24"/>
      <w:szCs w:val="24"/>
    </w:rPr>
  </w:style>
  <w:style w:type="paragraph" w:styleId="BodyTextIndent">
    <w:name w:val="Body Text Indent"/>
    <w:basedOn w:val="Normal"/>
    <w:link w:val="BodyTextIndentChar"/>
    <w:rsid w:val="00733E55"/>
    <w:pPr>
      <w:spacing w:after="0" w:line="240" w:lineRule="auto"/>
      <w:ind w:firstLine="54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733E55"/>
    <w:rPr>
      <w:rFonts w:ascii="Times New Roman" w:eastAsia="Times New Roman" w:hAnsi="Times New Roman" w:cs="Times New Roman"/>
      <w:sz w:val="28"/>
      <w:szCs w:val="24"/>
    </w:rPr>
  </w:style>
  <w:style w:type="paragraph" w:styleId="BodyText2">
    <w:name w:val="Body Text 2"/>
    <w:basedOn w:val="Normal"/>
    <w:link w:val="BodyText2Char"/>
    <w:rsid w:val="00733E55"/>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733E55"/>
    <w:rPr>
      <w:rFonts w:ascii="Times New Roman" w:eastAsia="Times New Roman" w:hAnsi="Times New Roman" w:cs="Times New Roman"/>
      <w:sz w:val="28"/>
      <w:szCs w:val="24"/>
    </w:rPr>
  </w:style>
  <w:style w:type="paragraph" w:styleId="BodyTextIndent2">
    <w:name w:val="Body Text Indent 2"/>
    <w:basedOn w:val="Normal"/>
    <w:link w:val="BodyTextIndent2Char"/>
    <w:rsid w:val="00733E55"/>
    <w:pPr>
      <w:tabs>
        <w:tab w:val="right" w:pos="9000"/>
      </w:tabs>
      <w:spacing w:after="0" w:line="240" w:lineRule="auto"/>
      <w:ind w:firstLine="397"/>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733E55"/>
    <w:rPr>
      <w:rFonts w:ascii="Times New Roman" w:eastAsia="Times New Roman" w:hAnsi="Times New Roman" w:cs="Times New Roman"/>
      <w:szCs w:val="20"/>
    </w:rPr>
  </w:style>
  <w:style w:type="paragraph" w:styleId="Title">
    <w:name w:val="Title"/>
    <w:basedOn w:val="Normal"/>
    <w:link w:val="TitleChar"/>
    <w:qFormat/>
    <w:rsid w:val="00733E55"/>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rsid w:val="00733E55"/>
    <w:rPr>
      <w:rFonts w:ascii="Times New Roman" w:eastAsia="Times New Roman" w:hAnsi="Times New Roman" w:cs="Times New Roman"/>
      <w:b/>
      <w:bCs/>
      <w:sz w:val="24"/>
      <w:szCs w:val="20"/>
      <w:lang w:val="en-US"/>
    </w:rPr>
  </w:style>
  <w:style w:type="character" w:styleId="PageNumber">
    <w:name w:val="page number"/>
    <w:basedOn w:val="DefaultParagraphFont"/>
    <w:rsid w:val="00733E55"/>
  </w:style>
  <w:style w:type="paragraph" w:styleId="BodyTextIndent3">
    <w:name w:val="Body Text Indent 3"/>
    <w:basedOn w:val="Normal"/>
    <w:link w:val="BodyTextIndent3Char"/>
    <w:rsid w:val="00733E55"/>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733E55"/>
    <w:rPr>
      <w:rFonts w:ascii="Times New Roman" w:eastAsia="Times New Roman" w:hAnsi="Times New Roman" w:cs="Times New Roman"/>
      <w:sz w:val="16"/>
      <w:szCs w:val="16"/>
      <w:lang w:val="en-US"/>
    </w:rPr>
  </w:style>
  <w:style w:type="paragraph" w:styleId="BalloonText">
    <w:name w:val="Balloon Text"/>
    <w:basedOn w:val="Normal"/>
    <w:link w:val="BalloonTextChar"/>
    <w:semiHidden/>
    <w:rsid w:val="00733E55"/>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733E55"/>
    <w:rPr>
      <w:rFonts w:ascii="Tahoma" w:eastAsia="Times New Roman" w:hAnsi="Tahoma" w:cs="Tahoma"/>
      <w:sz w:val="16"/>
      <w:szCs w:val="16"/>
      <w:lang w:val="en-US"/>
    </w:rPr>
  </w:style>
  <w:style w:type="paragraph" w:styleId="FootnoteText">
    <w:name w:val="footnote text"/>
    <w:basedOn w:val="Normal"/>
    <w:link w:val="FootnoteTextChar"/>
    <w:semiHidden/>
    <w:rsid w:val="00733E5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3E5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17739</Words>
  <Characters>10112</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cp:lastPrinted>2016-11-16T09:54:00Z</cp:lastPrinted>
  <dcterms:created xsi:type="dcterms:W3CDTF">2017-08-28T12:59:00Z</dcterms:created>
  <dcterms:modified xsi:type="dcterms:W3CDTF">2017-08-28T12:59:00Z</dcterms:modified>
</cp:coreProperties>
</file>