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5" w:rsidRDefault="000C4CF5" w:rsidP="000C4CF5">
      <w:pPr>
        <w:keepNext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Izraksts</w:t>
      </w:r>
    </w:p>
    <w:p w:rsidR="000C4CF5" w:rsidRDefault="000C4CF5" w:rsidP="000C4CF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C4CF5" w:rsidRDefault="000C4CF5" w:rsidP="000C4CF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C4CF5" w:rsidRDefault="000C4CF5" w:rsidP="000C4CF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C4CF5" w:rsidRDefault="000C4CF5" w:rsidP="000C4CF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C4CF5" w:rsidRPr="000A637D" w:rsidRDefault="000C4CF5" w:rsidP="000C4CF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A637D">
          <w:rPr>
            <w:rFonts w:ascii="Times New Roman" w:eastAsia="Calibri" w:hAnsi="Times New Roman" w:cs="Times New Roman"/>
            <w:sz w:val="28"/>
            <w:szCs w:val="28"/>
          </w:rPr>
          <w:t>PROTOKOLS</w:t>
        </w:r>
      </w:smartTag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0C4CF5" w:rsidRDefault="000C4CF5" w:rsidP="000C4CF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37D">
        <w:rPr>
          <w:rFonts w:ascii="Times New Roman" w:eastAsia="Calibri" w:hAnsi="Times New Roman" w:cs="Times New Roman"/>
          <w:color w:val="000000"/>
          <w:sz w:val="24"/>
          <w:szCs w:val="24"/>
        </w:rPr>
        <w:t>Iepirkuma procedūrai</w:t>
      </w:r>
    </w:p>
    <w:p w:rsidR="000C4CF5" w:rsidRPr="000C4CF5" w:rsidRDefault="000C4CF5" w:rsidP="000C4CF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Kurināmās šķeldas piegāde Valkas novada domei</w:t>
      </w:r>
    </w:p>
    <w:p w:rsidR="000C4CF5" w:rsidRPr="00FD3105" w:rsidRDefault="000C4CF5" w:rsidP="000C4CF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3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Nr. VND/201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Pr="00FD3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 w:rsidR="007978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</w:t>
      </w:r>
      <w:r w:rsidRPr="00FD3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</w:p>
    <w:p w:rsidR="000C4CF5" w:rsidRPr="000A637D" w:rsidRDefault="000C4CF5" w:rsidP="000C4CF5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Piedāvājumu izvērtēšana un lēmuma pieņemšana</w:t>
      </w:r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4CF5" w:rsidRPr="000A637D" w:rsidRDefault="000C4CF5" w:rsidP="000C4CF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Valkā</w:t>
      </w:r>
    </w:p>
    <w:p w:rsidR="000C4CF5" w:rsidRPr="000A637D" w:rsidRDefault="000C4CF5" w:rsidP="000C4CF5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637D">
        <w:rPr>
          <w:rFonts w:ascii="Times New Roman" w:eastAsia="Calibri" w:hAnsi="Times New Roman" w:cs="Times New Roman"/>
          <w:caps/>
          <w:sz w:val="24"/>
          <w:szCs w:val="24"/>
        </w:rPr>
        <w:t>201</w:t>
      </w:r>
      <w:r>
        <w:rPr>
          <w:rFonts w:ascii="Times New Roman" w:eastAsia="Calibri" w:hAnsi="Times New Roman" w:cs="Times New Roman"/>
          <w:caps/>
          <w:sz w:val="24"/>
          <w:szCs w:val="24"/>
        </w:rPr>
        <w:t>7</w:t>
      </w:r>
      <w:r w:rsidRPr="000A637D">
        <w:rPr>
          <w:rFonts w:ascii="Times New Roman" w:eastAsia="Calibri" w:hAnsi="Times New Roman" w:cs="Times New Roman"/>
          <w:cap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gada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22.jūnijā</w:t>
      </w:r>
      <w:r w:rsidRPr="000A6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CF5" w:rsidRPr="000A637D" w:rsidRDefault="000C4CF5" w:rsidP="000C4C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A63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CF5" w:rsidRPr="000A637D" w:rsidRDefault="000C4CF5" w:rsidP="000C4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37D">
        <w:rPr>
          <w:rFonts w:ascii="Times New Roman" w:eastAsia="Calibri" w:hAnsi="Times New Roman" w:cs="Times New Roman"/>
          <w:b/>
          <w:bCs/>
          <w:sz w:val="24"/>
          <w:szCs w:val="24"/>
        </w:rPr>
        <w:t>Iepirkumu komisijas ievēlēšanas pamatojums:</w:t>
      </w:r>
      <w:r w:rsidRPr="000A63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Valkas novada domes </w:t>
      </w:r>
      <w:proofErr w:type="gramStart"/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2013.gada</w:t>
      </w:r>
      <w:proofErr w:type="gramEnd"/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27.jūnija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lēmums</w:t>
        </w:r>
      </w:smartTag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„Par Iepirkumu komisijas ievēlēšanu”,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protokols</w:t>
        </w:r>
      </w:smartTag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Nr.10, 35.§.,</w:t>
      </w:r>
      <w:r w:rsidRPr="000A63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protokols 14, 26 §,29.10.2015.</w:t>
      </w:r>
    </w:p>
    <w:p w:rsidR="000C4CF5" w:rsidRPr="000A637D" w:rsidRDefault="000C4CF5" w:rsidP="000C4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637D">
        <w:rPr>
          <w:rFonts w:ascii="Times New Roman" w:eastAsia="Calibri" w:hAnsi="Times New Roman" w:cs="Times New Roman"/>
          <w:b/>
          <w:bCs/>
          <w:sz w:val="24"/>
          <w:szCs w:val="24"/>
        </w:rPr>
        <w:t>Pasūtītājs:</w:t>
      </w:r>
      <w:r w:rsidRPr="000A637D">
        <w:rPr>
          <w:rFonts w:ascii="Times New Roman" w:eastAsia="Calibri" w:hAnsi="Times New Roman" w:cs="Times New Roman"/>
          <w:bCs/>
          <w:sz w:val="24"/>
          <w:szCs w:val="24"/>
        </w:rPr>
        <w:t xml:space="preserve"> Valkas novada dome, Semināra iela 9, Valka, Valkas novads, LV – 4701, </w:t>
      </w:r>
      <w:proofErr w:type="spellStart"/>
      <w:r w:rsidRPr="000A637D">
        <w:rPr>
          <w:rFonts w:ascii="Times New Roman" w:eastAsia="Calibri" w:hAnsi="Times New Roman" w:cs="Times New Roman"/>
          <w:bCs/>
          <w:sz w:val="24"/>
          <w:szCs w:val="24"/>
        </w:rPr>
        <w:t>Reģ.Nr</w:t>
      </w:r>
      <w:proofErr w:type="spellEnd"/>
      <w:r w:rsidRPr="000A637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A637D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0A637D">
        <w:rPr>
          <w:rFonts w:ascii="Times New Roman" w:eastAsia="Calibri" w:hAnsi="Times New Roman" w:cs="Times New Roman"/>
          <w:sz w:val="24"/>
          <w:szCs w:val="24"/>
        </w:rPr>
        <w:t>90009114839.</w:t>
      </w:r>
    </w:p>
    <w:p w:rsidR="000C4CF5" w:rsidRPr="000A637D" w:rsidRDefault="000C4CF5" w:rsidP="000C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7D">
        <w:rPr>
          <w:rFonts w:ascii="Times New Roman" w:eastAsia="Calibri" w:hAnsi="Times New Roman" w:cs="Times New Roman"/>
          <w:b/>
          <w:bCs/>
          <w:sz w:val="24"/>
          <w:szCs w:val="24"/>
        </w:rPr>
        <w:t>Iepirkuma procedūras veids:</w:t>
      </w:r>
      <w:r w:rsidRPr="000A637D">
        <w:rPr>
          <w:rFonts w:ascii="Times New Roman" w:eastAsia="Calibri" w:hAnsi="Times New Roman" w:cs="Times New Roman"/>
          <w:bCs/>
          <w:sz w:val="24"/>
          <w:szCs w:val="24"/>
        </w:rPr>
        <w:t xml:space="preserve"> Publiskā iepirkumā likuma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9.panta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637D">
        <w:rPr>
          <w:rFonts w:ascii="Times New Roman" w:eastAsia="Calibri" w:hAnsi="Times New Roman" w:cs="Times New Roman"/>
          <w:bCs/>
          <w:sz w:val="24"/>
          <w:szCs w:val="24"/>
        </w:rPr>
        <w:t>kārtībā.</w:t>
      </w:r>
    </w:p>
    <w:p w:rsidR="000C4CF5" w:rsidRPr="000A637D" w:rsidRDefault="000C4CF5" w:rsidP="000C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b/>
          <w:bCs/>
          <w:sz w:val="24"/>
          <w:szCs w:val="24"/>
        </w:rPr>
        <w:t>Iepirkuma identifikācijas Nr.</w:t>
      </w:r>
      <w:r w:rsidRPr="000A637D">
        <w:rPr>
          <w:rFonts w:ascii="Times New Roman" w:eastAsia="Calibri" w:hAnsi="Times New Roman" w:cs="Times New Roman"/>
          <w:sz w:val="24"/>
          <w:szCs w:val="24"/>
        </w:rPr>
        <w:t xml:space="preserve"> VND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A637D">
        <w:rPr>
          <w:rFonts w:ascii="Times New Roman" w:eastAsia="Calibri" w:hAnsi="Times New Roman" w:cs="Times New Roman"/>
          <w:sz w:val="24"/>
          <w:szCs w:val="24"/>
        </w:rPr>
        <w:t>/</w:t>
      </w:r>
      <w:r w:rsidR="007978B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0A6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CF5" w:rsidRPr="00691CD3" w:rsidRDefault="000C4CF5" w:rsidP="000C4CF5">
      <w:pPr>
        <w:keepNext/>
        <w:keepLines/>
        <w:widowControl w:val="0"/>
        <w:spacing w:before="40"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37D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 procedūras nosaukums:</w:t>
      </w:r>
      <w:r w:rsidRPr="000A6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Kurināmās šķeldas piegāde Valkas novada domei</w:t>
      </w:r>
    </w:p>
    <w:p w:rsidR="000C4CF5" w:rsidRPr="000A637D" w:rsidRDefault="000C4CF5" w:rsidP="000C4CF5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</w:p>
    <w:p w:rsidR="000C4CF5" w:rsidRPr="000A637D" w:rsidRDefault="000C4CF5" w:rsidP="000C4C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Iesniegtie piedāvājumi</w:t>
      </w: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351"/>
        <w:gridCol w:w="2268"/>
      </w:tblGrid>
      <w:tr w:rsidR="000C4CF5" w:rsidRPr="003E572D" w:rsidTr="003409E0">
        <w:trPr>
          <w:trHeight w:val="558"/>
        </w:trPr>
        <w:tc>
          <w:tcPr>
            <w:tcW w:w="918" w:type="dxa"/>
          </w:tcPr>
          <w:p w:rsidR="000C4CF5" w:rsidRPr="003E572D" w:rsidRDefault="000C4CF5" w:rsidP="003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>Nr.p.k</w:t>
            </w:r>
            <w:proofErr w:type="spellEnd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5351" w:type="dxa"/>
          </w:tcPr>
          <w:p w:rsidR="000C4CF5" w:rsidRPr="003E572D" w:rsidRDefault="000C4CF5" w:rsidP="003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>PRETENDENTS</w:t>
            </w:r>
          </w:p>
        </w:tc>
        <w:tc>
          <w:tcPr>
            <w:tcW w:w="2268" w:type="dxa"/>
          </w:tcPr>
          <w:p w:rsidR="000C4CF5" w:rsidRPr="003E572D" w:rsidRDefault="000C4CF5" w:rsidP="003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>Kopējā</w:t>
            </w:r>
            <w:proofErr w:type="spellEnd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>līgumcena</w:t>
            </w:r>
            <w:proofErr w:type="spellEnd"/>
            <w:r w:rsidRPr="003E572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bez PVN</w:t>
            </w:r>
          </w:p>
          <w:p w:rsidR="000C4CF5" w:rsidRPr="003E572D" w:rsidRDefault="000C4CF5" w:rsidP="003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0C4CF5" w:rsidRPr="003E572D" w:rsidTr="003409E0">
        <w:tc>
          <w:tcPr>
            <w:tcW w:w="91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351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Mežu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pārvalde</w:t>
            </w:r>
            <w:proofErr w:type="spellEnd"/>
          </w:p>
        </w:tc>
        <w:tc>
          <w:tcPr>
            <w:tcW w:w="226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36765.0</w:t>
            </w:r>
          </w:p>
        </w:tc>
      </w:tr>
      <w:tr w:rsidR="000C4CF5" w:rsidRPr="003E572D" w:rsidTr="003409E0">
        <w:tc>
          <w:tcPr>
            <w:tcW w:w="91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351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SIA Marko K</w:t>
            </w:r>
          </w:p>
        </w:tc>
        <w:tc>
          <w:tcPr>
            <w:tcW w:w="226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41989.0</w:t>
            </w:r>
          </w:p>
        </w:tc>
      </w:tr>
      <w:tr w:rsidR="000C4CF5" w:rsidRPr="003E572D" w:rsidTr="003409E0">
        <w:tc>
          <w:tcPr>
            <w:tcW w:w="91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351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Druplat</w:t>
            </w:r>
            <w:proofErr w:type="spellEnd"/>
          </w:p>
        </w:tc>
        <w:tc>
          <w:tcPr>
            <w:tcW w:w="2268" w:type="dxa"/>
          </w:tcPr>
          <w:p w:rsidR="000C4CF5" w:rsidRPr="003E572D" w:rsidRDefault="000C4CF5" w:rsidP="003409E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48375.0</w:t>
            </w:r>
          </w:p>
        </w:tc>
      </w:tr>
    </w:tbl>
    <w:p w:rsidR="000C4CF5" w:rsidRDefault="000C4CF5" w:rsidP="000C4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C4CF5" w:rsidRDefault="000C4CF5" w:rsidP="000C4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C4CF5" w:rsidRPr="000A637D" w:rsidRDefault="000C4CF5" w:rsidP="000C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C4CF5" w:rsidRDefault="000C4CF5" w:rsidP="000C4CF5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C4CF5" w:rsidRDefault="000C4CF5" w:rsidP="000C4CF5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C4CF5" w:rsidRDefault="000C4CF5" w:rsidP="000C4CF5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C4CF5" w:rsidRDefault="000C4CF5" w:rsidP="000C4CF5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C4CF5" w:rsidRDefault="000C4CF5" w:rsidP="000C4CF5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C4CF5" w:rsidRPr="005109C0" w:rsidRDefault="000C4CF5" w:rsidP="000C4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Ņemot vērā pasūtītāja vajadzības, piegādātāja piedāvājumu un tā atbilstību Publisko iepirkumu likuma prasībām, kā arī tā spēju nodrošināt līguma izpildi, pamatojoties uz </w:t>
      </w:r>
      <w:bookmarkStart w:id="0" w:name="_GoBack"/>
      <w:bookmarkEnd w:id="0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Iepirkuma Nolikuma 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. punktu un Publisko iepirkuma likuma</w:t>
      </w:r>
      <w:proofErr w:type="gramStart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panta 8.un 9. devīto daļu, un pamatojoties uz Publisko iepirkumu likuma 25.,26.pantu iepirkumu komisija balsojot ar četrām balsīm par, pret-nav, atturas- nav pieņem lēmumu:</w:t>
      </w:r>
    </w:p>
    <w:p w:rsidR="000C4CF5" w:rsidRPr="005109C0" w:rsidRDefault="000C4CF5" w:rsidP="000C4CF5">
      <w:pPr>
        <w:keepNext/>
        <w:keepLines/>
        <w:widowControl w:val="0"/>
        <w:spacing w:before="40"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Slēgt līgumu ar </w:t>
      </w:r>
      <w:proofErr w:type="gramStart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pretendentu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IA Marko K </w:t>
      </w:r>
      <w:proofErr w:type="spellStart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reģ.nr</w:t>
      </w:r>
      <w:proofErr w:type="spellEnd"/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44102017894 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par </w:t>
      </w:r>
      <w:r w:rsidRPr="0069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Kurināmās šķeldas piegāde Valkas novada domei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0D80">
        <w:rPr>
          <w:rFonts w:ascii="Times New Roman" w:eastAsia="Times New Roman" w:hAnsi="Times New Roman" w:cs="Times New Roman"/>
          <w:color w:val="000000"/>
          <w:sz w:val="24"/>
          <w:szCs w:val="24"/>
        </w:rPr>
        <w:t>piegādi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 , ar līgumcenu  EUR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41989</w:t>
      </w:r>
      <w:r w:rsidRPr="00AA0D8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četrdesmit viens tūkstotis deviņi simti  astoņdesmit deviņi EUR).</w:t>
      </w:r>
    </w:p>
    <w:p w:rsidR="000C4CF5" w:rsidRDefault="000C4CF5" w:rsidP="000C4CF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Komisijas priekšsēdētājs</w:t>
      </w:r>
      <w:r>
        <w:rPr>
          <w:rFonts w:ascii="Times New Roman" w:eastAsia="Calibri" w:hAnsi="Times New Roman" w:cs="Times New Roman"/>
          <w:sz w:val="24"/>
          <w:szCs w:val="24"/>
        </w:rPr>
        <w:t xml:space="preserve"> /paraksts/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  <w:t>Viesturs Zariņš</w:t>
      </w:r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Komisijas loceklis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  <w:t xml:space="preserve">Agris </w:t>
      </w:r>
      <w:proofErr w:type="spellStart"/>
      <w:r w:rsidRPr="000A637D">
        <w:rPr>
          <w:rFonts w:ascii="Times New Roman" w:eastAsia="Calibri" w:hAnsi="Times New Roman" w:cs="Times New Roman"/>
          <w:sz w:val="24"/>
          <w:szCs w:val="24"/>
        </w:rPr>
        <w:t>Simulis</w:t>
      </w:r>
      <w:proofErr w:type="spellEnd"/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>Komisijas loceklis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  <w:t>Māris Zālītis</w:t>
      </w:r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37D">
        <w:rPr>
          <w:rFonts w:ascii="Times New Roman" w:eastAsia="Calibri" w:hAnsi="Times New Roman" w:cs="Times New Roman"/>
          <w:sz w:val="24"/>
          <w:szCs w:val="24"/>
        </w:rPr>
        <w:t xml:space="preserve">Komisijas loceklis 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ab/>
        <w:t>Iveta Markova</w:t>
      </w:r>
    </w:p>
    <w:p w:rsidR="000C4CF5" w:rsidRDefault="000C4CF5" w:rsidP="000C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Izraksts pareizs</w:t>
      </w:r>
    </w:p>
    <w:p w:rsidR="000C4CF5" w:rsidRPr="000A637D" w:rsidRDefault="000C4CF5" w:rsidP="000C4CF5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Iepirkumu speciāliste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0A63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637D">
        <w:rPr>
          <w:rFonts w:ascii="Times New Roman" w:eastAsia="Calibri" w:hAnsi="Times New Roman" w:cs="Times New Roman"/>
          <w:sz w:val="24"/>
          <w:szCs w:val="24"/>
        </w:rPr>
        <w:t xml:space="preserve">Daina </w:t>
      </w:r>
      <w:proofErr w:type="spellStart"/>
      <w:r w:rsidRPr="000A637D">
        <w:rPr>
          <w:rFonts w:ascii="Times New Roman" w:eastAsia="Calibri" w:hAnsi="Times New Roman" w:cs="Times New Roman"/>
          <w:sz w:val="24"/>
          <w:szCs w:val="24"/>
        </w:rPr>
        <w:t>Lankovska</w:t>
      </w:r>
      <w:proofErr w:type="spellEnd"/>
    </w:p>
    <w:p w:rsidR="000C4CF5" w:rsidRPr="000A637D" w:rsidRDefault="000C4CF5" w:rsidP="000C4CF5">
      <w:pPr>
        <w:spacing w:after="0" w:line="240" w:lineRule="auto"/>
        <w:rPr>
          <w:rFonts w:ascii="Arial" w:eastAsia="Calibri" w:hAnsi="Arial" w:cs="Times New Roman"/>
          <w:sz w:val="20"/>
          <w:szCs w:val="24"/>
        </w:rPr>
      </w:pPr>
    </w:p>
    <w:p w:rsidR="000C4CF5" w:rsidRPr="000A637D" w:rsidRDefault="000C4CF5" w:rsidP="000C4CF5">
      <w:pPr>
        <w:spacing w:after="0" w:line="240" w:lineRule="auto"/>
        <w:rPr>
          <w:rFonts w:ascii="Arial" w:eastAsia="Calibri" w:hAnsi="Arial" w:cs="Times New Roman"/>
          <w:sz w:val="20"/>
          <w:szCs w:val="24"/>
        </w:rPr>
      </w:pPr>
    </w:p>
    <w:p w:rsidR="000C4CF5" w:rsidRPr="000A637D" w:rsidRDefault="000C4CF5" w:rsidP="000C4CF5">
      <w:pPr>
        <w:spacing w:line="240" w:lineRule="auto"/>
        <w:rPr>
          <w:rFonts w:ascii="Calibri" w:eastAsia="Calibri" w:hAnsi="Calibri" w:cs="Times New Roman"/>
        </w:rPr>
      </w:pPr>
    </w:p>
    <w:p w:rsidR="000C4CF5" w:rsidRPr="000A637D" w:rsidRDefault="000C4CF5" w:rsidP="000C4CF5">
      <w:pPr>
        <w:rPr>
          <w:rFonts w:ascii="Calibri" w:eastAsia="Calibri" w:hAnsi="Calibri" w:cs="Times New Roman"/>
        </w:rPr>
      </w:pPr>
    </w:p>
    <w:p w:rsidR="000C4CF5" w:rsidRPr="000A637D" w:rsidRDefault="000C4CF5" w:rsidP="000C4CF5">
      <w:pPr>
        <w:rPr>
          <w:rFonts w:ascii="Calibri" w:eastAsia="Calibri" w:hAnsi="Calibri" w:cs="Times New Roman"/>
        </w:rPr>
      </w:pPr>
    </w:p>
    <w:p w:rsidR="000C4CF5" w:rsidRDefault="000C4CF5" w:rsidP="000C4CF5"/>
    <w:p w:rsidR="000C4CF5" w:rsidRDefault="000C4CF5" w:rsidP="000C4CF5"/>
    <w:p w:rsidR="000C4CF5" w:rsidRDefault="000C4CF5" w:rsidP="000C4CF5"/>
    <w:p w:rsidR="000C4CF5" w:rsidRDefault="000C4CF5" w:rsidP="000C4CF5"/>
    <w:p w:rsidR="00F96912" w:rsidRDefault="00F96912"/>
    <w:sectPr w:rsidR="00F96912" w:rsidSect="00B038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F5"/>
    <w:rsid w:val="000C4CF5"/>
    <w:rsid w:val="00182303"/>
    <w:rsid w:val="007978B4"/>
    <w:rsid w:val="00DC5D5B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D470-ED69-44C4-ABF0-D53177BA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2017-08-10T06:22:00Z</dcterms:created>
  <dcterms:modified xsi:type="dcterms:W3CDTF">2017-08-10T06:22:00Z</dcterms:modified>
</cp:coreProperties>
</file>