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APSTIPRINĀTS</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 xml:space="preserve">ar iepirkuma komisijas sēdes </w:t>
      </w:r>
    </w:p>
    <w:p w:rsidR="002E115C" w:rsidRPr="002E115C" w:rsidRDefault="00FA408F" w:rsidP="002E115C">
      <w:pPr>
        <w:spacing w:after="0" w:line="240" w:lineRule="auto"/>
        <w:jc w:val="right"/>
        <w:rPr>
          <w:rFonts w:ascii="Times New Roman" w:eastAsia="Times New Roman" w:hAnsi="Times New Roman" w:cs="Tahoma"/>
          <w:sz w:val="20"/>
          <w:szCs w:val="20"/>
          <w:lang w:eastAsia="lv-LV"/>
        </w:rPr>
      </w:pPr>
      <w:proofErr w:type="gramStart"/>
      <w:r>
        <w:rPr>
          <w:rFonts w:ascii="Times New Roman" w:eastAsia="Times New Roman" w:hAnsi="Times New Roman" w:cs="Tahoma"/>
          <w:sz w:val="20"/>
          <w:szCs w:val="20"/>
          <w:lang w:eastAsia="lv-LV"/>
        </w:rPr>
        <w:t>2017</w:t>
      </w:r>
      <w:r w:rsidR="002E115C" w:rsidRPr="002E115C">
        <w:rPr>
          <w:rFonts w:ascii="Times New Roman" w:eastAsia="Times New Roman" w:hAnsi="Times New Roman" w:cs="Tahoma"/>
          <w:sz w:val="20"/>
          <w:szCs w:val="20"/>
          <w:lang w:eastAsia="lv-LV"/>
        </w:rPr>
        <w:t>.gada</w:t>
      </w:r>
      <w:proofErr w:type="gramEnd"/>
      <w:r w:rsidR="002E115C" w:rsidRPr="002E115C">
        <w:rPr>
          <w:rFonts w:ascii="Times New Roman" w:eastAsia="Times New Roman" w:hAnsi="Times New Roman" w:cs="Tahoma"/>
          <w:sz w:val="20"/>
          <w:szCs w:val="20"/>
          <w:lang w:eastAsia="lv-LV"/>
        </w:rPr>
        <w:t xml:space="preserve">  </w:t>
      </w:r>
      <w:r>
        <w:rPr>
          <w:rFonts w:ascii="Times New Roman" w:eastAsia="Times New Roman" w:hAnsi="Times New Roman" w:cs="Tahoma"/>
          <w:sz w:val="20"/>
          <w:szCs w:val="20"/>
          <w:lang w:eastAsia="lv-LV"/>
        </w:rPr>
        <w:t>9.februāra</w:t>
      </w:r>
      <w:r w:rsidR="005C6A07">
        <w:rPr>
          <w:rFonts w:ascii="Times New Roman" w:eastAsia="Times New Roman" w:hAnsi="Times New Roman" w:cs="Tahoma"/>
          <w:sz w:val="20"/>
          <w:szCs w:val="20"/>
          <w:lang w:eastAsia="lv-LV"/>
        </w:rPr>
        <w:t xml:space="preserve"> </w:t>
      </w:r>
      <w:r w:rsidR="002E115C" w:rsidRPr="002E115C">
        <w:rPr>
          <w:rFonts w:ascii="Times New Roman" w:eastAsia="Times New Roman" w:hAnsi="Times New Roman" w:cs="Tahoma"/>
          <w:sz w:val="20"/>
          <w:szCs w:val="20"/>
          <w:lang w:eastAsia="lv-LV"/>
        </w:rPr>
        <w:t xml:space="preserve"> lēmumu</w:t>
      </w:r>
    </w:p>
    <w:p w:rsidR="002E115C" w:rsidRPr="002E115C" w:rsidRDefault="002E115C" w:rsidP="002E115C">
      <w:pPr>
        <w:spacing w:after="0" w:line="240" w:lineRule="auto"/>
        <w:jc w:val="right"/>
        <w:rPr>
          <w:rFonts w:ascii="Times New Roman" w:eastAsia="Times New Roman" w:hAnsi="Times New Roman" w:cs="Tahoma"/>
          <w:sz w:val="24"/>
          <w:szCs w:val="24"/>
          <w:u w:val="single"/>
          <w:lang w:eastAsia="lv-LV"/>
        </w:rPr>
      </w:pPr>
    </w:p>
    <w:p w:rsidR="002E115C" w:rsidRPr="002E115C" w:rsidRDefault="002E115C" w:rsidP="002E115C">
      <w:pPr>
        <w:spacing w:after="0" w:line="240" w:lineRule="auto"/>
        <w:jc w:val="right"/>
        <w:rPr>
          <w:rFonts w:ascii="Times New Roman" w:eastAsia="Times New Roman" w:hAnsi="Times New Roman" w:cs="Tahoma"/>
          <w:b/>
          <w:sz w:val="16"/>
          <w:szCs w:val="16"/>
          <w:u w:val="single"/>
          <w:lang w:eastAsia="lv-LV"/>
        </w:rPr>
      </w:pPr>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IEPIRKUMA PROCEDŪRAS</w:t>
      </w:r>
    </w:p>
    <w:p w:rsidR="005C6A07" w:rsidRDefault="00795322" w:rsidP="00FA408F">
      <w:pPr>
        <w:spacing w:after="0" w:line="240" w:lineRule="auto"/>
        <w:ind w:left="1440"/>
        <w:rPr>
          <w:rFonts w:ascii="Times New Roman" w:eastAsia="Times New Roman" w:hAnsi="Times New Roman" w:cs="Times New Roman"/>
          <w:b/>
          <w:sz w:val="28"/>
          <w:szCs w:val="28"/>
          <w:lang w:eastAsia="lv-LV"/>
        </w:rPr>
      </w:pPr>
      <w:r w:rsidRPr="00F07FB4">
        <w:rPr>
          <w:rFonts w:ascii="Times New Roman" w:eastAsia="Cambria" w:hAnsi="Times New Roman" w:cs="Times New Roman"/>
          <w:b/>
          <w:bCs/>
          <w:kern w:val="56"/>
        </w:rPr>
        <w:t>„</w:t>
      </w:r>
      <w:r w:rsidR="00FA408F">
        <w:rPr>
          <w:rFonts w:ascii="Times New Roman" w:eastAsia="Times New Roman" w:hAnsi="Times New Roman" w:cs="Times New Roman"/>
          <w:b/>
          <w:sz w:val="28"/>
          <w:szCs w:val="28"/>
          <w:lang w:eastAsia="lv-LV"/>
        </w:rPr>
        <w:t xml:space="preserve">Zāles pļāvēju ar nulles pagrieziena rādiusa </w:t>
      </w:r>
      <w:r w:rsidR="001C11B8">
        <w:rPr>
          <w:rFonts w:ascii="Times New Roman" w:eastAsia="Times New Roman" w:hAnsi="Times New Roman" w:cs="Times New Roman"/>
          <w:b/>
          <w:sz w:val="28"/>
          <w:szCs w:val="28"/>
          <w:lang w:eastAsia="lv-LV"/>
        </w:rPr>
        <w:t>p</w:t>
      </w:r>
      <w:r w:rsidR="00FA408F">
        <w:rPr>
          <w:rFonts w:ascii="Times New Roman" w:eastAsia="Times New Roman" w:hAnsi="Times New Roman" w:cs="Times New Roman"/>
          <w:b/>
          <w:sz w:val="28"/>
          <w:szCs w:val="28"/>
          <w:lang w:eastAsia="lv-LV"/>
        </w:rPr>
        <w:t>iegāde un garantijas apkalpošana Kārķu un Ērģemes komunālās saimniecības vajadzībām</w:t>
      </w:r>
      <w:r>
        <w:rPr>
          <w:rFonts w:ascii="Times New Roman" w:eastAsia="Times New Roman" w:hAnsi="Times New Roman" w:cs="Times New Roman"/>
          <w:b/>
          <w:sz w:val="28"/>
          <w:szCs w:val="28"/>
          <w:lang w:eastAsia="lv-LV"/>
        </w:rPr>
        <w:t>”</w:t>
      </w:r>
    </w:p>
    <w:p w:rsidR="002E115C" w:rsidRPr="002E115C" w:rsidRDefault="00FA408F" w:rsidP="002E115C">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8"/>
          <w:szCs w:val="28"/>
          <w:lang w:eastAsia="lv-LV"/>
        </w:rPr>
        <w:t>Iepirkuma ID Nr. VND/2017</w:t>
      </w:r>
      <w:r w:rsidR="002E115C" w:rsidRPr="002E115C">
        <w:rPr>
          <w:rFonts w:ascii="Times New Roman" w:eastAsia="Times New Roman" w:hAnsi="Times New Roman" w:cs="Times New Roman"/>
          <w:b/>
          <w:sz w:val="28"/>
          <w:szCs w:val="28"/>
          <w:lang w:eastAsia="lv-LV"/>
        </w:rPr>
        <w:t>/</w:t>
      </w:r>
      <w:r>
        <w:rPr>
          <w:rFonts w:ascii="Times New Roman" w:eastAsia="Times New Roman" w:hAnsi="Times New Roman" w:cs="Times New Roman"/>
          <w:b/>
          <w:sz w:val="28"/>
          <w:szCs w:val="28"/>
          <w:lang w:eastAsia="lv-LV"/>
        </w:rPr>
        <w:t>6</w:t>
      </w:r>
      <w:r w:rsidR="002E115C" w:rsidRPr="002E115C">
        <w:rPr>
          <w:rFonts w:ascii="Times New Roman" w:eastAsia="Times New Roman" w:hAnsi="Times New Roman" w:cs="Times New Roman"/>
          <w:b/>
          <w:sz w:val="28"/>
          <w:szCs w:val="28"/>
          <w:lang w:eastAsia="lv-LV"/>
        </w:rPr>
        <w:t>M</w:t>
      </w:r>
    </w:p>
    <w:p w:rsidR="002E115C" w:rsidRPr="002E115C" w:rsidRDefault="002E115C" w:rsidP="002E115C">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id" w:val="-1"/>
          <w:attr w:name="baseform" w:val="nolikums"/>
          <w:attr w:name="text" w:val="NOLIKUMS&#10;"/>
        </w:smartTagPr>
        <w:r w:rsidRPr="002E115C">
          <w:rPr>
            <w:rFonts w:ascii="Times New Roman" w:eastAsia="Times New Roman" w:hAnsi="Times New Roman" w:cs="Tahoma"/>
            <w:sz w:val="24"/>
            <w:szCs w:val="24"/>
            <w:lang w:eastAsia="lv-LV"/>
          </w:rPr>
          <w:t>NOLIKUMS</w:t>
        </w:r>
      </w:smartTag>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1.Pasūtītājs</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Valkas novada dome,</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Semināra iela 9, Valka, Valkas novads, LV-4701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90009114839</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 AS „SEB banka”</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bankas kods: UNLALV2X</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konta Nr. </w:t>
      </w:r>
      <w:r w:rsidRPr="002E115C">
        <w:rPr>
          <w:rFonts w:ascii="Times New Roman" w:eastAsia="Times New Roman" w:hAnsi="Times New Roman" w:cs="Times New Roman"/>
          <w:sz w:val="24"/>
          <w:szCs w:val="24"/>
          <w:lang w:eastAsia="lv-LV"/>
        </w:rPr>
        <w:t>LV62UNLA0050014277068</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tālrunis: 64707620</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id" w:val="-1"/>
          <w:attr w:name="baseform" w:val="faks|s"/>
          <w:attr w:name="text" w:val="fakss"/>
        </w:smartTagPr>
        <w:r w:rsidRPr="002E115C">
          <w:rPr>
            <w:rFonts w:ascii="Times New Roman" w:eastAsia="Times New Roman" w:hAnsi="Times New Roman" w:cs="Tahoma"/>
            <w:sz w:val="24"/>
            <w:szCs w:val="24"/>
            <w:lang w:eastAsia="lv-LV"/>
          </w:rPr>
          <w:t>fakss</w:t>
        </w:r>
      </w:smartTag>
      <w:r w:rsidRPr="002E115C">
        <w:rPr>
          <w:rFonts w:ascii="Times New Roman" w:eastAsia="Times New Roman" w:hAnsi="Times New Roman" w:cs="Tahoma"/>
          <w:sz w:val="24"/>
          <w:szCs w:val="24"/>
          <w:lang w:eastAsia="lv-LV"/>
        </w:rPr>
        <w:t>: 64707493</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e-pasts: </w:t>
      </w:r>
      <w:hyperlink r:id="rId8" w:history="1">
        <w:r w:rsidRPr="002E115C">
          <w:rPr>
            <w:rFonts w:ascii="Times New Roman" w:eastAsia="Times New Roman" w:hAnsi="Times New Roman" w:cs="Times New Roman"/>
            <w:color w:val="0000FF"/>
            <w:sz w:val="24"/>
            <w:szCs w:val="24"/>
            <w:u w:val="single"/>
            <w:lang w:eastAsia="lv-LV"/>
          </w:rPr>
          <w:t>novads@valka.lv</w:t>
        </w:r>
      </w:hyperlink>
    </w:p>
    <w:p w:rsidR="002E115C" w:rsidRPr="002E115C" w:rsidRDefault="002E115C" w:rsidP="002E115C">
      <w:pPr>
        <w:widowControl w:val="0"/>
        <w:suppressAutoHyphens/>
        <w:spacing w:after="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Kontaktpersona: Ilona Freimane, tel. 64707480, e-pasts: </w:t>
      </w:r>
      <w:hyperlink r:id="rId9" w:history="1">
        <w:r w:rsidRPr="002E115C">
          <w:rPr>
            <w:rFonts w:ascii="Times New Roman" w:eastAsia="Lucida Sans Unicode" w:hAnsi="Times New Roman" w:cs="Times New Roman"/>
            <w:color w:val="0000FF"/>
            <w:sz w:val="24"/>
            <w:szCs w:val="24"/>
            <w:u w:val="single"/>
            <w:lang w:eastAsia="lv-LV"/>
          </w:rPr>
          <w:t>ilona.freimane@valka.lv</w:t>
        </w:r>
      </w:hyperlink>
      <w:proofErr w:type="gramStart"/>
      <w:r w:rsidRPr="002E115C">
        <w:rPr>
          <w:rFonts w:ascii="Times New Roman" w:eastAsia="Lucida Sans Unicode" w:hAnsi="Times New Roman" w:cs="Times New Roman"/>
          <w:sz w:val="24"/>
          <w:szCs w:val="24"/>
          <w:lang w:eastAsia="lv-LV"/>
        </w:rPr>
        <w:t xml:space="preserve"> .</w:t>
      </w:r>
      <w:proofErr w:type="gramEnd"/>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Tehniskajos jautājumos </w:t>
      </w:r>
      <w:r w:rsidR="00FA408F">
        <w:rPr>
          <w:rFonts w:ascii="Times New Roman" w:eastAsia="Times New Roman" w:hAnsi="Times New Roman" w:cs="Times New Roman"/>
          <w:sz w:val="24"/>
          <w:szCs w:val="24"/>
          <w:lang w:eastAsia="lv-LV"/>
        </w:rPr>
        <w:t>Kārķu pārvaldes vadītājs Pēteris Pētersons tel.26280656</w:t>
      </w:r>
      <w:r w:rsidR="005C6A07">
        <w:rPr>
          <w:rFonts w:ascii="Times New Roman" w:eastAsia="Times New Roman" w:hAnsi="Times New Roman" w:cs="Times New Roman"/>
          <w:sz w:val="24"/>
          <w:szCs w:val="24"/>
          <w:lang w:eastAsia="lv-LV"/>
        </w:rPr>
        <w:t xml:space="preserve"> </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2.Iepirkuma priekšmets un apjoms</w:t>
      </w:r>
    </w:p>
    <w:p w:rsidR="005C6A07" w:rsidRPr="00FA408F" w:rsidRDefault="00F07FB4" w:rsidP="002E115C">
      <w:pPr>
        <w:spacing w:after="0" w:line="240" w:lineRule="auto"/>
        <w:jc w:val="both"/>
        <w:rPr>
          <w:rFonts w:ascii="Times New Roman" w:eastAsia="Times New Roman" w:hAnsi="Times New Roman" w:cs="Times New Roman"/>
          <w:sz w:val="24"/>
          <w:szCs w:val="24"/>
          <w:lang w:eastAsia="lv-LV"/>
        </w:rPr>
      </w:pPr>
      <w:r w:rsidRPr="00F07FB4">
        <w:rPr>
          <w:rFonts w:ascii="Times New Roman" w:eastAsia="Times New Roman" w:hAnsi="Times New Roman" w:cs="Times New Roman"/>
          <w:b/>
          <w:bCs/>
          <w:sz w:val="24"/>
          <w:szCs w:val="24"/>
          <w:lang w:eastAsia="lv-LV"/>
        </w:rPr>
        <w:t>„</w:t>
      </w:r>
      <w:r w:rsidR="00FA408F" w:rsidRPr="00FA408F">
        <w:rPr>
          <w:rFonts w:ascii="Times New Roman" w:eastAsia="Times New Roman" w:hAnsi="Times New Roman" w:cs="Times New Roman"/>
          <w:sz w:val="24"/>
          <w:szCs w:val="24"/>
          <w:lang w:eastAsia="lv-LV"/>
        </w:rPr>
        <w:t>Zāles pļāvēju ar nulles pagrieziena rādiusa</w:t>
      </w:r>
      <w:r w:rsidR="001B189B" w:rsidRPr="00FA408F">
        <w:rPr>
          <w:rFonts w:ascii="Times New Roman" w:eastAsia="Times New Roman" w:hAnsi="Times New Roman" w:cs="Times New Roman"/>
          <w:sz w:val="24"/>
          <w:szCs w:val="24"/>
          <w:lang w:eastAsia="lv-LV"/>
        </w:rPr>
        <w:t xml:space="preserve"> </w:t>
      </w:r>
      <w:r w:rsidR="001C11B8">
        <w:rPr>
          <w:rFonts w:ascii="Times New Roman" w:eastAsia="Times New Roman" w:hAnsi="Times New Roman" w:cs="Times New Roman"/>
          <w:sz w:val="24"/>
          <w:szCs w:val="24"/>
          <w:lang w:eastAsia="lv-LV"/>
        </w:rPr>
        <w:t>p</w:t>
      </w:r>
      <w:r w:rsidR="00FA408F" w:rsidRPr="00FA408F">
        <w:rPr>
          <w:rFonts w:ascii="Times New Roman" w:eastAsia="Times New Roman" w:hAnsi="Times New Roman" w:cs="Times New Roman"/>
          <w:sz w:val="24"/>
          <w:szCs w:val="24"/>
          <w:lang w:eastAsia="lv-LV"/>
        </w:rPr>
        <w:t>iegāde</w:t>
      </w:r>
      <w:r w:rsidR="00FA408F">
        <w:rPr>
          <w:rFonts w:ascii="Times New Roman" w:eastAsia="Times New Roman" w:hAnsi="Times New Roman" w:cs="Times New Roman"/>
          <w:sz w:val="24"/>
          <w:szCs w:val="24"/>
          <w:lang w:eastAsia="lv-LV"/>
        </w:rPr>
        <w:t xml:space="preserve"> un garantijas apkalpošana</w:t>
      </w:r>
      <w:r w:rsidR="00FA408F" w:rsidRPr="00FA408F">
        <w:rPr>
          <w:rFonts w:ascii="Times New Roman" w:eastAsia="Times New Roman" w:hAnsi="Times New Roman" w:cs="Times New Roman"/>
          <w:sz w:val="24"/>
          <w:szCs w:val="24"/>
          <w:lang w:eastAsia="lv-LV"/>
        </w:rPr>
        <w:t xml:space="preserve"> Kārķu un Ērģemes</w:t>
      </w:r>
      <w:r w:rsidR="00FA408F">
        <w:rPr>
          <w:rFonts w:ascii="Times New Roman" w:eastAsia="Times New Roman" w:hAnsi="Times New Roman" w:cs="Times New Roman"/>
          <w:sz w:val="24"/>
          <w:szCs w:val="24"/>
          <w:lang w:eastAsia="lv-LV"/>
        </w:rPr>
        <w:t xml:space="preserve"> ko</w:t>
      </w:r>
      <w:r>
        <w:rPr>
          <w:rFonts w:ascii="Times New Roman" w:eastAsia="Times New Roman" w:hAnsi="Times New Roman" w:cs="Times New Roman"/>
          <w:sz w:val="24"/>
          <w:szCs w:val="24"/>
          <w:lang w:eastAsia="lv-LV"/>
        </w:rPr>
        <w:t>munālās saimniecības vajadzībām”</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bCs/>
          <w:iCs/>
          <w:sz w:val="24"/>
          <w:szCs w:val="24"/>
          <w:lang w:eastAsia="lv-LV"/>
        </w:rPr>
        <w:t>Sask</w:t>
      </w:r>
      <w:r w:rsidR="005C6A07">
        <w:rPr>
          <w:rFonts w:ascii="Times New Roman" w:eastAsia="Times New Roman" w:hAnsi="Times New Roman" w:cs="Times New Roman"/>
          <w:bCs/>
          <w:iCs/>
          <w:sz w:val="24"/>
          <w:szCs w:val="24"/>
          <w:lang w:eastAsia="lv-LV"/>
        </w:rPr>
        <w:t xml:space="preserve">aņā </w:t>
      </w:r>
      <w:r w:rsidR="00DC5CFB">
        <w:rPr>
          <w:rFonts w:ascii="Times New Roman" w:eastAsia="Times New Roman" w:hAnsi="Times New Roman" w:cs="Times New Roman"/>
          <w:bCs/>
          <w:iCs/>
          <w:sz w:val="24"/>
          <w:szCs w:val="24"/>
          <w:lang w:eastAsia="lv-LV"/>
        </w:rPr>
        <w:t xml:space="preserve">ar tehnisko specifikāciju </w:t>
      </w:r>
      <w:r w:rsidR="00DC5CFB" w:rsidRPr="00A76005">
        <w:rPr>
          <w:rFonts w:ascii="Times New Roman" w:eastAsia="Times New Roman" w:hAnsi="Times New Roman" w:cs="Times New Roman"/>
          <w:bCs/>
          <w:iCs/>
          <w:color w:val="000000" w:themeColor="text1"/>
          <w:sz w:val="24"/>
          <w:szCs w:val="24"/>
          <w:lang w:eastAsia="lv-LV"/>
        </w:rPr>
        <w:t>(</w:t>
      </w:r>
      <w:r w:rsidR="00A76005" w:rsidRPr="00A76005">
        <w:rPr>
          <w:rFonts w:ascii="Times New Roman" w:eastAsia="Times New Roman" w:hAnsi="Times New Roman" w:cs="Times New Roman"/>
          <w:bCs/>
          <w:iCs/>
          <w:color w:val="000000" w:themeColor="text1"/>
          <w:sz w:val="24"/>
          <w:szCs w:val="24"/>
          <w:lang w:eastAsia="lv-LV"/>
        </w:rPr>
        <w:t>2.pielikums</w:t>
      </w:r>
      <w:r w:rsidRPr="00A76005">
        <w:rPr>
          <w:rFonts w:ascii="Times New Roman" w:eastAsia="Times New Roman" w:hAnsi="Times New Roman" w:cs="Times New Roman"/>
          <w:bCs/>
          <w:iCs/>
          <w:color w:val="000000" w:themeColor="text1"/>
          <w:sz w:val="24"/>
          <w:szCs w:val="24"/>
          <w:lang w:eastAsia="lv-LV"/>
        </w:rPr>
        <w:t>)</w:t>
      </w:r>
      <w:r w:rsidR="001B189B">
        <w:rPr>
          <w:rFonts w:ascii="Times New Roman" w:eastAsia="Times New Roman" w:hAnsi="Times New Roman" w:cs="Times New Roman"/>
          <w:bCs/>
          <w:iCs/>
          <w:color w:val="000000" w:themeColor="text1"/>
          <w:sz w:val="24"/>
          <w:szCs w:val="24"/>
          <w:lang w:eastAsia="lv-LV"/>
        </w:rPr>
        <w:t xml:space="preserve"> 2 zāles pļāvēji</w:t>
      </w:r>
      <w:r w:rsidRPr="00A76005">
        <w:rPr>
          <w:rFonts w:ascii="Times New Roman" w:eastAsia="Times New Roman" w:hAnsi="Times New Roman" w:cs="Times New Roman"/>
          <w:bCs/>
          <w:iCs/>
          <w:color w:val="000000" w:themeColor="text1"/>
          <w:sz w:val="24"/>
          <w:szCs w:val="24"/>
          <w:lang w:eastAsia="lv-LV"/>
        </w:rPr>
        <w:t>.</w:t>
      </w:r>
    </w:p>
    <w:p w:rsidR="002E115C" w:rsidRPr="002E115C" w:rsidRDefault="005C6A07" w:rsidP="002E1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CPV kods </w:t>
      </w:r>
      <w:r w:rsidR="00FA408F" w:rsidRPr="00FA408F">
        <w:rPr>
          <w:rFonts w:ascii="Times New Roman" w:eastAsia="Times New Roman" w:hAnsi="Times New Roman" w:cs="Times New Roman"/>
          <w:sz w:val="24"/>
          <w:szCs w:val="24"/>
          <w:lang w:eastAsia="lv-LV"/>
        </w:rPr>
        <w:t>16700000-2.</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3.</w:t>
      </w:r>
      <w:smartTag w:uri="schemas-tilde-lv/tildestengine" w:element="veidnes">
        <w:smartTagPr>
          <w:attr w:name="text" w:val="Līguma"/>
          <w:attr w:name="id" w:val="-1"/>
          <w:attr w:name="baseform" w:val="līgum|s"/>
        </w:smartTagPr>
        <w:r w:rsidRPr="002E115C">
          <w:rPr>
            <w:rFonts w:ascii="Times New Roman" w:eastAsia="Times New Roman" w:hAnsi="Times New Roman" w:cs="Tahoma"/>
            <w:b/>
            <w:sz w:val="24"/>
            <w:szCs w:val="24"/>
            <w:lang w:eastAsia="lv-LV"/>
          </w:rPr>
          <w:t>Līguma</w:t>
        </w:r>
      </w:smartTag>
      <w:r w:rsidRPr="002E115C">
        <w:rPr>
          <w:rFonts w:ascii="Times New Roman" w:eastAsia="Times New Roman" w:hAnsi="Times New Roman" w:cs="Tahoma"/>
          <w:b/>
          <w:sz w:val="24"/>
          <w:szCs w:val="24"/>
          <w:lang w:eastAsia="lv-LV"/>
        </w:rPr>
        <w:t xml:space="preserve"> izpildes laiks un vieta</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3.1.</w:t>
      </w:r>
      <w:smartTag w:uri="schemas-tilde-lv/tildestengine" w:element="veidnes">
        <w:smartTagPr>
          <w:attr w:name="text" w:val="Līguma"/>
          <w:attr w:name="id" w:val="-1"/>
          <w:attr w:name="baseform" w:val="līgum|s"/>
        </w:smartTagPr>
        <w:r w:rsidRPr="002E115C">
          <w:rPr>
            <w:rFonts w:ascii="Times New Roman" w:eastAsia="Lucida Sans Unicode" w:hAnsi="Times New Roman" w:cs="Tahoma"/>
            <w:sz w:val="24"/>
            <w:szCs w:val="24"/>
            <w:lang w:eastAsia="lv-LV"/>
          </w:rPr>
          <w:t>Līguma</w:t>
        </w:r>
      </w:smartTag>
      <w:r w:rsidR="00AE5ACB">
        <w:rPr>
          <w:rFonts w:ascii="Times New Roman" w:eastAsia="Lucida Sans Unicode" w:hAnsi="Times New Roman" w:cs="Tahoma"/>
          <w:sz w:val="24"/>
          <w:szCs w:val="24"/>
          <w:lang w:eastAsia="lv-LV"/>
        </w:rPr>
        <w:t xml:space="preserve"> izpildes laiks – </w:t>
      </w:r>
      <w:r w:rsidR="00FC0FDE" w:rsidRPr="00A76005">
        <w:rPr>
          <w:rFonts w:ascii="Times New Roman" w:eastAsia="Lucida Sans Unicode" w:hAnsi="Times New Roman" w:cs="Tahoma"/>
          <w:color w:val="000000" w:themeColor="text1"/>
          <w:sz w:val="24"/>
          <w:szCs w:val="24"/>
          <w:lang w:eastAsia="lv-LV"/>
        </w:rPr>
        <w:t>1 mēneša laikā</w:t>
      </w:r>
      <w:r w:rsidRPr="002E115C">
        <w:rPr>
          <w:rFonts w:ascii="Times New Roman" w:eastAsia="Lucida Sans Unicode" w:hAnsi="Times New Roman" w:cs="Tahoma"/>
          <w:sz w:val="24"/>
          <w:szCs w:val="24"/>
          <w:lang w:eastAsia="lv-LV"/>
        </w:rPr>
        <w:t>.</w:t>
      </w:r>
    </w:p>
    <w:p w:rsidR="00016381"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3.2.Valkas novads</w:t>
      </w:r>
      <w:r w:rsidR="00FA408F">
        <w:rPr>
          <w:rFonts w:ascii="Times New Roman" w:eastAsia="Lucida Sans Unicode" w:hAnsi="Times New Roman" w:cs="Tahoma"/>
          <w:sz w:val="24"/>
          <w:szCs w:val="24"/>
          <w:lang w:eastAsia="lv-LV"/>
        </w:rPr>
        <w:t>, Kārķu pagasta pārvalde</w:t>
      </w:r>
      <w:r w:rsidR="00016381">
        <w:rPr>
          <w:rFonts w:ascii="Times New Roman" w:eastAsia="Lucida Sans Unicode" w:hAnsi="Times New Roman" w:cs="Tahoma"/>
          <w:sz w:val="24"/>
          <w:szCs w:val="24"/>
          <w:lang w:eastAsia="lv-LV"/>
        </w:rPr>
        <w:t xml:space="preserve">, </w:t>
      </w:r>
      <w:r w:rsidR="00FA408F">
        <w:rPr>
          <w:rFonts w:ascii="Times New Roman" w:eastAsia="Lucida Sans Unicode" w:hAnsi="Times New Roman" w:cs="Tahoma"/>
          <w:sz w:val="24"/>
          <w:szCs w:val="24"/>
          <w:lang w:eastAsia="lv-LV"/>
        </w:rPr>
        <w:t>Ērģemes pagasta pārvalde.</w:t>
      </w: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4.Piedāvājuma iesniegšanas vieta, datums un laiks</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4.1.</w:t>
      </w:r>
      <w:r w:rsidR="00FA408F">
        <w:rPr>
          <w:rFonts w:ascii="Times New Roman" w:eastAsia="Times New Roman" w:hAnsi="Times New Roman" w:cs="Tahoma"/>
          <w:sz w:val="24"/>
          <w:szCs w:val="24"/>
          <w:lang w:eastAsia="lv-LV"/>
        </w:rPr>
        <w:t xml:space="preserve">Piedāvājumi jāiesniedz līdz </w:t>
      </w:r>
      <w:proofErr w:type="gramStart"/>
      <w:r w:rsidR="00FA408F">
        <w:rPr>
          <w:rFonts w:ascii="Times New Roman" w:eastAsia="Times New Roman" w:hAnsi="Times New Roman" w:cs="Tahoma"/>
          <w:sz w:val="24"/>
          <w:szCs w:val="24"/>
          <w:lang w:eastAsia="lv-LV"/>
        </w:rPr>
        <w:t>2017</w:t>
      </w:r>
      <w:r w:rsidRPr="002E115C">
        <w:rPr>
          <w:rFonts w:ascii="Times New Roman" w:eastAsia="Times New Roman" w:hAnsi="Times New Roman" w:cs="Tahoma"/>
          <w:sz w:val="24"/>
          <w:szCs w:val="24"/>
          <w:lang w:eastAsia="lv-LV"/>
        </w:rPr>
        <w:t>.gada</w:t>
      </w:r>
      <w:proofErr w:type="gramEnd"/>
      <w:r w:rsidRPr="002E115C">
        <w:rPr>
          <w:rFonts w:ascii="Times New Roman" w:eastAsia="Times New Roman" w:hAnsi="Times New Roman" w:cs="Tahoma"/>
          <w:sz w:val="24"/>
          <w:szCs w:val="24"/>
          <w:lang w:eastAsia="lv-LV"/>
        </w:rPr>
        <w:t xml:space="preserve"> </w:t>
      </w:r>
      <w:r w:rsidR="004360D4" w:rsidRPr="004360D4">
        <w:rPr>
          <w:rFonts w:ascii="Times New Roman" w:eastAsia="Times New Roman" w:hAnsi="Times New Roman" w:cs="Tahoma"/>
          <w:color w:val="000000" w:themeColor="text1"/>
          <w:sz w:val="24"/>
          <w:szCs w:val="24"/>
          <w:lang w:eastAsia="lv-LV"/>
        </w:rPr>
        <w:t>21.februārim</w:t>
      </w:r>
      <w:r w:rsidRPr="004360D4">
        <w:rPr>
          <w:rFonts w:ascii="Times New Roman" w:eastAsia="Times New Roman" w:hAnsi="Times New Roman" w:cs="Tahoma"/>
          <w:color w:val="000000" w:themeColor="text1"/>
          <w:sz w:val="24"/>
          <w:szCs w:val="24"/>
          <w:lang w:eastAsia="lv-LV"/>
        </w:rPr>
        <w:t xml:space="preserve"> </w:t>
      </w:r>
      <w:r w:rsidRPr="002E115C">
        <w:rPr>
          <w:rFonts w:ascii="Times New Roman" w:eastAsia="Times New Roman" w:hAnsi="Times New Roman" w:cs="Tahoma"/>
          <w:sz w:val="24"/>
          <w:szCs w:val="24"/>
          <w:lang w:eastAsia="lv-LV"/>
        </w:rPr>
        <w:t xml:space="preserve">plkst.14:00 Valkas novada domē, Beverīnas </w:t>
      </w:r>
      <w:r w:rsidRPr="002E115C">
        <w:rPr>
          <w:rFonts w:ascii="Times New Roman" w:eastAsia="Times New Roman" w:hAnsi="Times New Roman" w:cs="Times New Roman"/>
          <w:sz w:val="24"/>
          <w:szCs w:val="24"/>
          <w:lang w:eastAsia="lv-LV"/>
        </w:rPr>
        <w:t>ielā 3, Valkā, Valkas novadā, LV-4701</w:t>
      </w:r>
      <w:r w:rsidRPr="002E115C">
        <w:rPr>
          <w:rFonts w:ascii="Times New Roman" w:eastAsia="Times New Roman" w:hAnsi="Times New Roman" w:cs="Tahoma"/>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4.2.Izmantojot pasta pakalpojumus, tiks izskatīti tikai tie pretendentu pi</w:t>
      </w:r>
      <w:r w:rsidR="00FA408F">
        <w:rPr>
          <w:rFonts w:ascii="Times New Roman" w:eastAsia="Lucida Sans Unicode" w:hAnsi="Times New Roman" w:cs="Tahoma"/>
          <w:sz w:val="24"/>
          <w:szCs w:val="20"/>
          <w:lang w:eastAsia="lv-LV"/>
        </w:rPr>
        <w:t xml:space="preserve">edāvājumi, kas saņemti līdz </w:t>
      </w:r>
      <w:proofErr w:type="gramStart"/>
      <w:r w:rsidR="00FA408F">
        <w:rPr>
          <w:rFonts w:ascii="Times New Roman" w:eastAsia="Lucida Sans Unicode" w:hAnsi="Times New Roman" w:cs="Tahoma"/>
          <w:sz w:val="24"/>
          <w:szCs w:val="20"/>
          <w:lang w:eastAsia="lv-LV"/>
        </w:rPr>
        <w:t>2017</w:t>
      </w:r>
      <w:r w:rsidRPr="002E115C">
        <w:rPr>
          <w:rFonts w:ascii="Times New Roman" w:eastAsia="Lucida Sans Unicode" w:hAnsi="Times New Roman" w:cs="Tahoma"/>
          <w:sz w:val="24"/>
          <w:szCs w:val="20"/>
          <w:lang w:eastAsia="lv-LV"/>
        </w:rPr>
        <w:t>.</w:t>
      </w:r>
      <w:r w:rsidR="00341006">
        <w:rPr>
          <w:rFonts w:ascii="Times New Roman" w:eastAsia="Lucida Sans Unicode" w:hAnsi="Times New Roman" w:cs="Tahoma"/>
          <w:color w:val="000000" w:themeColor="text1"/>
          <w:sz w:val="24"/>
          <w:szCs w:val="20"/>
          <w:lang w:eastAsia="lv-LV"/>
        </w:rPr>
        <w:t>gada</w:t>
      </w:r>
      <w:proofErr w:type="gramEnd"/>
      <w:r w:rsidR="00341006">
        <w:rPr>
          <w:rFonts w:ascii="Times New Roman" w:eastAsia="Lucida Sans Unicode" w:hAnsi="Times New Roman" w:cs="Tahoma"/>
          <w:color w:val="000000" w:themeColor="text1"/>
          <w:sz w:val="24"/>
          <w:szCs w:val="20"/>
          <w:lang w:eastAsia="lv-LV"/>
        </w:rPr>
        <w:t xml:space="preserve"> </w:t>
      </w:r>
      <w:r w:rsidR="004360D4" w:rsidRPr="004360D4">
        <w:rPr>
          <w:rFonts w:ascii="Times New Roman" w:eastAsia="Lucida Sans Unicode" w:hAnsi="Times New Roman" w:cs="Tahoma"/>
          <w:color w:val="000000" w:themeColor="text1"/>
          <w:sz w:val="24"/>
          <w:szCs w:val="20"/>
          <w:lang w:eastAsia="lv-LV"/>
        </w:rPr>
        <w:t>21.februārim</w:t>
      </w:r>
      <w:r w:rsidRPr="004360D4">
        <w:rPr>
          <w:rFonts w:ascii="Times New Roman" w:eastAsia="Lucida Sans Unicode" w:hAnsi="Times New Roman" w:cs="Tahoma"/>
          <w:color w:val="000000" w:themeColor="text1"/>
          <w:sz w:val="24"/>
          <w:szCs w:val="20"/>
          <w:lang w:eastAsia="lv-LV"/>
        </w:rPr>
        <w:t xml:space="preserve"> </w:t>
      </w:r>
      <w:r w:rsidRPr="002E115C">
        <w:rPr>
          <w:rFonts w:ascii="Times New Roman" w:eastAsia="Lucida Sans Unicode" w:hAnsi="Times New Roman" w:cs="Tahoma"/>
          <w:sz w:val="24"/>
          <w:szCs w:val="20"/>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5.Piedāvājuma derīguma termiņš</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sz w:val="24"/>
          <w:szCs w:val="20"/>
          <w:lang w:eastAsia="lv-LV"/>
        </w:rPr>
      </w:pPr>
      <w:r w:rsidRPr="002E115C">
        <w:rPr>
          <w:rFonts w:ascii="Times New Roman" w:eastAsia="Lucida Sans Unicode" w:hAnsi="Times New Roman" w:cs="Times New Roman"/>
          <w:sz w:val="24"/>
          <w:szCs w:val="20"/>
          <w:lang w:eastAsia="lv-LV"/>
        </w:rPr>
        <w:t>Pi</w:t>
      </w:r>
      <w:r w:rsidR="00972DB5">
        <w:rPr>
          <w:rFonts w:ascii="Times New Roman" w:eastAsia="Lucida Sans Unicode" w:hAnsi="Times New Roman" w:cs="Times New Roman"/>
          <w:sz w:val="24"/>
          <w:szCs w:val="20"/>
          <w:lang w:eastAsia="lv-LV"/>
        </w:rPr>
        <w:t>edāvājumam jābūt spēkā vismaz 120</w:t>
      </w:r>
      <w:r w:rsidRPr="002E115C">
        <w:rPr>
          <w:rFonts w:ascii="Times New Roman" w:eastAsia="Lucida Sans Unicode" w:hAnsi="Times New Roman" w:cs="Times New Roman"/>
          <w:sz w:val="24"/>
          <w:szCs w:val="20"/>
          <w:lang w:eastAsia="lv-LV"/>
        </w:rPr>
        <w:t xml:space="preserve"> dienas no piedāvājumu iesniegšanas termiņa beigām.</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6.Piedāvājuma varianti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Pretendentam ir tiesības iesniegt tikai vienu piedāvājuma variantu par visu iepirkuma apjomu.</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7.Prasības piedāvājumu iesniegšanai un noformēšanai</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7.1.Piedāvājumi par visu iepirkuma apjomu iesniedzami latviešu valodā </w:t>
      </w:r>
      <w:r w:rsidRPr="002E115C">
        <w:rPr>
          <w:rFonts w:ascii="Times New Roman" w:eastAsia="Times New Roman" w:hAnsi="Times New Roman" w:cs="Tahoma"/>
          <w:b/>
          <w:sz w:val="24"/>
          <w:szCs w:val="24"/>
          <w:lang w:eastAsia="lv-LV"/>
        </w:rPr>
        <w:t xml:space="preserve">vienā oriģinālā </w:t>
      </w:r>
      <w:r w:rsidRPr="002E115C">
        <w:rPr>
          <w:rFonts w:ascii="Times New Roman" w:eastAsia="Times New Roman" w:hAnsi="Times New Roman" w:cs="Tahoma"/>
          <w:sz w:val="24"/>
          <w:szCs w:val="24"/>
          <w:lang w:eastAsia="lv-LV"/>
        </w:rPr>
        <w:t xml:space="preserve">(uz piedāvājuma uzraksts „ORĢINĀLS”) un </w:t>
      </w:r>
      <w:r w:rsidRPr="002E115C">
        <w:rPr>
          <w:rFonts w:ascii="Times New Roman" w:eastAsia="Times New Roman" w:hAnsi="Times New Roman" w:cs="Tahoma"/>
          <w:b/>
          <w:sz w:val="24"/>
          <w:szCs w:val="24"/>
          <w:lang w:eastAsia="lv-LV"/>
        </w:rPr>
        <w:t xml:space="preserve">vienā kopijā </w:t>
      </w:r>
      <w:r w:rsidRPr="002E115C">
        <w:rPr>
          <w:rFonts w:ascii="Times New Roman" w:eastAsia="Times New Roman" w:hAnsi="Times New Roman" w:cs="Tahoma"/>
          <w:sz w:val="24"/>
          <w:szCs w:val="24"/>
          <w:lang w:eastAsia="lv-LV"/>
        </w:rPr>
        <w:t>(uz piedāvājuma uzraksts „KOPIJA”).</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2E115C">
        <w:rPr>
          <w:rFonts w:ascii="Times New Roman" w:eastAsia="Lucida Sans Unicode" w:hAnsi="Times New Roman" w:cs="Tahoma"/>
          <w:sz w:val="24"/>
          <w:szCs w:val="24"/>
          <w:lang w:eastAsia="lv-LV"/>
        </w:rPr>
        <w:t>cauršūšanai</w:t>
      </w:r>
      <w:proofErr w:type="spellEnd"/>
      <w:r w:rsidRPr="002E115C">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w:t>
      </w:r>
      <w:r w:rsidRPr="002E115C">
        <w:rPr>
          <w:rFonts w:ascii="Times New Roman" w:eastAsia="Lucida Sans Unicode" w:hAnsi="Times New Roman" w:cs="Tahoma"/>
          <w:sz w:val="24"/>
          <w:szCs w:val="24"/>
          <w:lang w:eastAsia="lv-LV"/>
        </w:rPr>
        <w:lastRenderedPageBreak/>
        <w:t>pārstāvis.</w:t>
      </w:r>
    </w:p>
    <w:p w:rsidR="002E115C" w:rsidRPr="002E115C" w:rsidRDefault="002E115C" w:rsidP="002E115C">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ahoma"/>
          <w:sz w:val="24"/>
          <w:szCs w:val="24"/>
          <w:lang w:eastAsia="lv-LV"/>
        </w:rPr>
        <w:t>7.3.</w:t>
      </w:r>
      <w:r w:rsidRPr="002E115C">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1"/>
        </w:smartTagPr>
        <w:r w:rsidRPr="002E115C">
          <w:rPr>
            <w:rFonts w:ascii="Times New Roman" w:eastAsia="Lucida Sans Unicode" w:hAnsi="Times New Roman" w:cs="Times New Roman"/>
            <w:sz w:val="24"/>
            <w:szCs w:val="24"/>
            <w:lang w:eastAsia="lv-LV"/>
          </w:rPr>
          <w:t>7.3.1</w:t>
        </w:r>
      </w:smartTag>
      <w:r w:rsidRPr="002E115C">
        <w:rPr>
          <w:rFonts w:ascii="Times New Roman" w:eastAsia="Lucida Sans Unicode" w:hAnsi="Times New Roman" w:cs="Times New Roman"/>
          <w:sz w:val="24"/>
          <w:szCs w:val="24"/>
          <w:lang w:eastAsia="lv-LV"/>
        </w:rPr>
        <w:t>. Pasūtītāja nosaukums un adrese;</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2"/>
        </w:smartTagPr>
        <w:r w:rsidRPr="002E115C">
          <w:rPr>
            <w:rFonts w:ascii="Times New Roman" w:eastAsia="Lucida Sans Unicode" w:hAnsi="Times New Roman" w:cs="Times New Roman"/>
            <w:sz w:val="24"/>
            <w:szCs w:val="24"/>
            <w:lang w:eastAsia="lv-LV"/>
          </w:rPr>
          <w:t>7.3.2</w:t>
        </w:r>
      </w:smartTag>
      <w:r w:rsidRPr="002E115C">
        <w:rPr>
          <w:rFonts w:ascii="Times New Roman" w:eastAsia="Lucida Sans Unicode" w:hAnsi="Times New Roman" w:cs="Times New Roman"/>
          <w:sz w:val="24"/>
          <w:szCs w:val="24"/>
          <w:lang w:eastAsia="lv-LV"/>
        </w:rPr>
        <w:t>. Pretendenta nosaukums un adrese;</w:t>
      </w:r>
    </w:p>
    <w:p w:rsidR="002E115C" w:rsidRPr="00F07FB4" w:rsidRDefault="002E115C" w:rsidP="00F07FB4">
      <w:pPr>
        <w:widowControl w:val="0"/>
        <w:suppressAutoHyphens/>
        <w:spacing w:after="120" w:line="240" w:lineRule="auto"/>
        <w:ind w:left="84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7.3.3. atzīme: Piedāvājums iepirkuma procedūrai </w:t>
      </w:r>
      <w:r w:rsidR="00F07FB4" w:rsidRPr="00F07FB4">
        <w:rPr>
          <w:rFonts w:ascii="Times New Roman" w:eastAsia="Lucida Sans Unicode" w:hAnsi="Times New Roman" w:cs="Times New Roman"/>
          <w:b/>
          <w:bCs/>
          <w:sz w:val="24"/>
          <w:szCs w:val="24"/>
          <w:lang w:eastAsia="lv-LV"/>
        </w:rPr>
        <w:t>„</w:t>
      </w:r>
      <w:r w:rsidR="00F07FB4" w:rsidRPr="00F07FB4">
        <w:rPr>
          <w:rFonts w:ascii="Times New Roman" w:eastAsia="Lucida Sans Unicode" w:hAnsi="Times New Roman" w:cs="Times New Roman"/>
          <w:sz w:val="24"/>
          <w:szCs w:val="24"/>
          <w:lang w:eastAsia="lv-LV"/>
        </w:rPr>
        <w:t>Zāles pļāvēju ar nulles pagrieziena rādiusa</w:t>
      </w:r>
      <w:r w:rsidR="00A76005" w:rsidRPr="00F07FB4">
        <w:rPr>
          <w:rFonts w:ascii="Times New Roman" w:eastAsia="Lucida Sans Unicode" w:hAnsi="Times New Roman" w:cs="Times New Roman"/>
          <w:sz w:val="24"/>
          <w:szCs w:val="24"/>
          <w:lang w:eastAsia="lv-LV"/>
        </w:rPr>
        <w:t xml:space="preserve"> </w:t>
      </w:r>
      <w:r w:rsidR="001C11B8">
        <w:rPr>
          <w:rFonts w:ascii="Times New Roman" w:eastAsia="Lucida Sans Unicode" w:hAnsi="Times New Roman" w:cs="Times New Roman"/>
          <w:sz w:val="24"/>
          <w:szCs w:val="24"/>
          <w:lang w:eastAsia="lv-LV"/>
        </w:rPr>
        <w:t>p</w:t>
      </w:r>
      <w:r w:rsidR="00F07FB4" w:rsidRPr="00F07FB4">
        <w:rPr>
          <w:rFonts w:ascii="Times New Roman" w:eastAsia="Lucida Sans Unicode" w:hAnsi="Times New Roman" w:cs="Times New Roman"/>
          <w:sz w:val="24"/>
          <w:szCs w:val="24"/>
          <w:lang w:eastAsia="lv-LV"/>
        </w:rPr>
        <w:t>iegāde un garantijas apkalpošana Kārķu un Ērģemes komunālās saimniecības vajadzībām”</w:t>
      </w:r>
      <w:r w:rsidR="00A76005">
        <w:rPr>
          <w:rFonts w:ascii="Times New Roman" w:eastAsia="Lucida Sans Unicode" w:hAnsi="Times New Roman" w:cs="Times New Roman"/>
          <w:sz w:val="24"/>
          <w:szCs w:val="24"/>
          <w:lang w:eastAsia="lv-LV"/>
        </w:rPr>
        <w:t xml:space="preserve"> </w:t>
      </w:r>
      <w:r w:rsidRPr="002E115C">
        <w:rPr>
          <w:rFonts w:ascii="Times New Roman" w:eastAsia="Lucida Sans Unicode" w:hAnsi="Times New Roman" w:cs="Times New Roman"/>
          <w:sz w:val="24"/>
          <w:szCs w:val="24"/>
          <w:lang w:eastAsia="lv-LV"/>
        </w:rPr>
        <w:t xml:space="preserve">iepirkuma </w:t>
      </w:r>
      <w:proofErr w:type="spellStart"/>
      <w:r w:rsidRPr="002E115C">
        <w:rPr>
          <w:rFonts w:ascii="Times New Roman" w:eastAsia="Lucida Sans Unicode" w:hAnsi="Times New Roman" w:cs="Times New Roman"/>
          <w:sz w:val="24"/>
          <w:szCs w:val="24"/>
          <w:lang w:eastAsia="lv-LV"/>
        </w:rPr>
        <w:t>id</w:t>
      </w:r>
      <w:proofErr w:type="spellEnd"/>
      <w:r w:rsidRPr="002E115C">
        <w:rPr>
          <w:rFonts w:ascii="Times New Roman" w:eastAsia="Lucida Sans Unicode" w:hAnsi="Times New Roman" w:cs="Times New Roman"/>
          <w:sz w:val="24"/>
          <w:szCs w:val="24"/>
          <w:lang w:eastAsia="lv-LV"/>
        </w:rPr>
        <w:t>. Nr</w:t>
      </w:r>
      <w:r w:rsidR="00FC0FDE">
        <w:rPr>
          <w:rFonts w:ascii="Times New Roman" w:eastAsia="Lucida Sans Unicode" w:hAnsi="Times New Roman" w:cs="Times New Roman"/>
          <w:color w:val="000000" w:themeColor="text1"/>
          <w:sz w:val="24"/>
          <w:szCs w:val="24"/>
          <w:lang w:eastAsia="lv-LV"/>
        </w:rPr>
        <w:t xml:space="preserve">. VND/2017/6M, neatvērt līdz </w:t>
      </w:r>
      <w:proofErr w:type="gramStart"/>
      <w:r w:rsidR="00FC0FDE">
        <w:rPr>
          <w:rFonts w:ascii="Times New Roman" w:eastAsia="Lucida Sans Unicode" w:hAnsi="Times New Roman" w:cs="Times New Roman"/>
          <w:color w:val="000000" w:themeColor="text1"/>
          <w:sz w:val="24"/>
          <w:szCs w:val="24"/>
          <w:lang w:eastAsia="lv-LV"/>
        </w:rPr>
        <w:t>2017</w:t>
      </w:r>
      <w:r w:rsidR="005C6A07">
        <w:rPr>
          <w:rFonts w:ascii="Times New Roman" w:eastAsia="Lucida Sans Unicode" w:hAnsi="Times New Roman" w:cs="Times New Roman"/>
          <w:color w:val="000000" w:themeColor="text1"/>
          <w:sz w:val="24"/>
          <w:szCs w:val="24"/>
          <w:lang w:eastAsia="lv-LV"/>
        </w:rPr>
        <w:t>.gada</w:t>
      </w:r>
      <w:proofErr w:type="gramEnd"/>
      <w:r w:rsidR="005C6A07">
        <w:rPr>
          <w:rFonts w:ascii="Times New Roman" w:eastAsia="Lucida Sans Unicode" w:hAnsi="Times New Roman" w:cs="Times New Roman"/>
          <w:color w:val="000000" w:themeColor="text1"/>
          <w:sz w:val="24"/>
          <w:szCs w:val="24"/>
          <w:lang w:eastAsia="lv-LV"/>
        </w:rPr>
        <w:t xml:space="preserve"> </w:t>
      </w:r>
      <w:r w:rsidR="004360D4" w:rsidRPr="004360D4">
        <w:rPr>
          <w:rFonts w:ascii="Times New Roman" w:eastAsia="Lucida Sans Unicode" w:hAnsi="Times New Roman" w:cs="Times New Roman"/>
          <w:color w:val="000000" w:themeColor="text1"/>
          <w:sz w:val="24"/>
          <w:szCs w:val="24"/>
          <w:lang w:eastAsia="lv-LV"/>
        </w:rPr>
        <w:t>21</w:t>
      </w:r>
      <w:r w:rsidRPr="004360D4">
        <w:rPr>
          <w:rFonts w:ascii="Times New Roman" w:eastAsia="Lucida Sans Unicode" w:hAnsi="Times New Roman" w:cs="Times New Roman"/>
          <w:color w:val="000000" w:themeColor="text1"/>
          <w:sz w:val="24"/>
          <w:szCs w:val="24"/>
          <w:lang w:eastAsia="lv-LV"/>
        </w:rPr>
        <w:t>.</w:t>
      </w:r>
      <w:r w:rsidR="004360D4" w:rsidRPr="004360D4">
        <w:rPr>
          <w:rFonts w:ascii="Times New Roman" w:eastAsia="Lucida Sans Unicode" w:hAnsi="Times New Roman" w:cs="Times New Roman"/>
          <w:color w:val="000000" w:themeColor="text1"/>
          <w:sz w:val="24"/>
          <w:szCs w:val="24"/>
          <w:lang w:eastAsia="lv-LV"/>
        </w:rPr>
        <w:t>februārim</w:t>
      </w:r>
      <w:r w:rsidRPr="004360D4">
        <w:rPr>
          <w:rFonts w:ascii="Times New Roman" w:eastAsia="Lucida Sans Unicode" w:hAnsi="Times New Roman" w:cs="Times New Roman"/>
          <w:color w:val="000000" w:themeColor="text1"/>
          <w:sz w:val="24"/>
          <w:szCs w:val="24"/>
          <w:lang w:eastAsia="lv-LV"/>
        </w:rPr>
        <w:t xml:space="preserve"> </w:t>
      </w:r>
      <w:r w:rsidRPr="002E115C">
        <w:rPr>
          <w:rFonts w:ascii="Times New Roman" w:eastAsia="Lucida Sans Unicode" w:hAnsi="Times New Roman" w:cs="Times New Roman"/>
          <w:sz w:val="24"/>
          <w:szCs w:val="24"/>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7.4.Piedāvājumi jānogādā personiski vai pa pastu.</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7.5.Pretendenti pirms piedāvājumu iesniegšanas termiņa beigām var grozīt vai atsaukt iesniegto piedāvājumu.</w:t>
      </w:r>
    </w:p>
    <w:p w:rsidR="002E115C" w:rsidRPr="002E115C" w:rsidRDefault="002E115C" w:rsidP="002E115C">
      <w:pPr>
        <w:widowControl w:val="0"/>
        <w:suppressAutoHyphens/>
        <w:spacing w:after="0" w:line="240" w:lineRule="auto"/>
        <w:jc w:val="both"/>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0"/>
          <w:lang w:eastAsia="lv-LV"/>
        </w:rPr>
      </w:pPr>
      <w:r w:rsidRPr="002E115C">
        <w:rPr>
          <w:rFonts w:ascii="Times New Roman" w:eastAsia="Lucida Sans Unicode" w:hAnsi="Times New Roman" w:cs="Times New Roman"/>
          <w:b/>
          <w:sz w:val="24"/>
          <w:szCs w:val="20"/>
          <w:lang w:eastAsia="lv-LV"/>
        </w:rPr>
        <w:t>8. Iepirkuma izskaidrojumi</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text" w:val="faksu"/>
          <w:attr w:name="id" w:val="-1"/>
          <w:attr w:name="baseform" w:val="faks|s"/>
        </w:smartTagPr>
        <w:r w:rsidRPr="002E115C">
          <w:rPr>
            <w:rFonts w:ascii="Times New Roman" w:eastAsia="Lucida Sans Unicode" w:hAnsi="Times New Roman" w:cs="Tahoma"/>
            <w:sz w:val="24"/>
            <w:szCs w:val="24"/>
            <w:lang w:eastAsia="lv-LV"/>
          </w:rPr>
          <w:t>faksu</w:t>
        </w:r>
      </w:smartTag>
      <w:r w:rsidRPr="002E115C">
        <w:rPr>
          <w:rFonts w:ascii="Times New Roman" w:eastAsia="Lucida Sans Unicode" w:hAnsi="Times New Roman" w:cs="Tahoma"/>
          <w:sz w:val="24"/>
          <w:szCs w:val="24"/>
          <w:lang w:eastAsia="lv-LV"/>
        </w:rPr>
        <w:t xml:space="preserve">, nosūta konkretizētu </w:t>
      </w:r>
      <w:smartTag w:uri="schemas-tilde-lv/tildestengine" w:element="veidnes">
        <w:smartTagPr>
          <w:attr w:name="text" w:val="lūgumu"/>
          <w:attr w:name="id" w:val="-1"/>
          <w:attr w:name="baseform" w:val="lūgum|s"/>
        </w:smartTagPr>
        <w:r w:rsidRPr="002E115C">
          <w:rPr>
            <w:rFonts w:ascii="Times New Roman" w:eastAsia="Lucida Sans Unicode" w:hAnsi="Times New Roman" w:cs="Tahoma"/>
            <w:sz w:val="24"/>
            <w:szCs w:val="24"/>
            <w:lang w:eastAsia="lv-LV"/>
          </w:rPr>
          <w:t>lūgumu</w:t>
        </w:r>
      </w:smartTag>
      <w:r w:rsidRPr="002E115C">
        <w:rPr>
          <w:rFonts w:ascii="Times New Roman" w:eastAsia="Lucida Sans Unicode" w:hAnsi="Times New Roman" w:cs="Tahoma"/>
          <w:sz w:val="24"/>
          <w:szCs w:val="24"/>
          <w:lang w:eastAsia="lv-LV"/>
        </w:rPr>
        <w:t>, adresējot to iepirkuma komisijai.</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10" w:history="1">
        <w:r w:rsidRPr="002E115C">
          <w:rPr>
            <w:rFonts w:ascii="Times New Roman" w:eastAsia="Lucida Sans Unicode" w:hAnsi="Times New Roman" w:cs="Times New Roman"/>
            <w:color w:val="0000FF"/>
            <w:sz w:val="24"/>
            <w:szCs w:val="24"/>
            <w:u w:val="single"/>
            <w:lang w:eastAsia="lv-LV"/>
          </w:rPr>
          <w:t>www.valka.lv</w:t>
        </w:r>
      </w:hyperlink>
      <w:r w:rsidRPr="002E115C">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2E115C">
        <w:rPr>
          <w:rFonts w:ascii="Times New Roman" w:eastAsia="Lucida Sans Unicode" w:hAnsi="Times New Roman" w:cs="Times New Roman"/>
          <w:b/>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4"/>
        </w:rPr>
      </w:pPr>
      <w:r w:rsidRPr="002E115C">
        <w:rPr>
          <w:rFonts w:ascii="Times New Roman" w:eastAsia="Lucida Sans Unicode" w:hAnsi="Times New Roman" w:cs="Times New Roman"/>
          <w:b/>
          <w:sz w:val="24"/>
          <w:szCs w:val="24"/>
        </w:rPr>
        <w:t>9</w:t>
      </w:r>
      <w:r w:rsidRPr="002E115C">
        <w:rPr>
          <w:rFonts w:ascii="Times New Roman" w:eastAsia="Lucida Sans Unicode" w:hAnsi="Times New Roman" w:cs="Times New Roman"/>
          <w:sz w:val="24"/>
          <w:szCs w:val="24"/>
        </w:rPr>
        <w:t>.</w:t>
      </w:r>
      <w:r w:rsidRPr="002E115C">
        <w:rPr>
          <w:rFonts w:ascii="Times New Roman" w:eastAsia="Lucida Sans Unicode" w:hAnsi="Times New Roman" w:cs="Times New Roman"/>
          <w:b/>
          <w:sz w:val="24"/>
          <w:szCs w:val="24"/>
        </w:rPr>
        <w:t>Pretendentu atlases prasības</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Lucida Sans Unicode" w:hAnsi="Times New Roman" w:cs="Times New Roman"/>
          <w:color w:val="000000"/>
          <w:sz w:val="24"/>
          <w:szCs w:val="24"/>
        </w:rPr>
        <w:t xml:space="preserve">9.1. </w:t>
      </w:r>
      <w:r w:rsidRPr="002E115C">
        <w:rPr>
          <w:rFonts w:ascii="Times New Roman" w:eastAsia="Times New Roman" w:hAnsi="Times New Roman" w:cs="Times New Roman"/>
          <w:color w:val="000000"/>
          <w:sz w:val="24"/>
          <w:szCs w:val="24"/>
          <w:lang w:eastAsia="lv-LV"/>
        </w:rPr>
        <w:t xml:space="preserve">Iepirkumā var piedalīties jebkura </w:t>
      </w:r>
      <w:r w:rsidRPr="002E115C">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2E115C">
        <w:rPr>
          <w:rFonts w:ascii="Times New Roman" w:eastAsia="Times New Roman" w:hAnsi="Times New Roman" w:cs="Times New Roman"/>
          <w:bCs/>
          <w:sz w:val="24"/>
          <w:szCs w:val="24"/>
          <w:lang w:eastAsia="lv-LV"/>
        </w:rPr>
        <w:t xml:space="preserve">iepirkuma </w:t>
      </w:r>
      <w:r w:rsidRPr="002E115C">
        <w:rPr>
          <w:rFonts w:ascii="Times New Roman" w:eastAsia="Times New Roman" w:hAnsi="Times New Roman" w:cs="Times New Roman"/>
          <w:sz w:val="24"/>
          <w:szCs w:val="24"/>
          <w:lang w:eastAsia="lv-LV"/>
        </w:rPr>
        <w:t>dokumentos noteiktajām prasībām un var nodrošināt iepirkuma izpildi.</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 Pasūtītājs izslēdz pretendentu no dalības iepirkumā jebkurā no šādiem gadījumiem:</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5C6A07">
        <w:rPr>
          <w:rFonts w:ascii="Times New Roman" w:eastAsia="Lucida Sans Unicode" w:hAnsi="Times New Roman" w:cs="Calibri"/>
          <w:i/>
          <w:iCs/>
          <w:sz w:val="24"/>
          <w:szCs w:val="24"/>
          <w:lang w:eastAsia="ar-SA"/>
        </w:rPr>
        <w:t>euro</w:t>
      </w:r>
      <w:proofErr w:type="spellEnd"/>
      <w:r w:rsidRPr="005C6A07">
        <w:rPr>
          <w:rFonts w:ascii="Times New Roman" w:eastAsia="Lucida Sans Unicode" w:hAnsi="Times New Roman" w:cs="Calibri"/>
          <w:sz w:val="24"/>
          <w:szCs w:val="24"/>
          <w:lang w:eastAsia="ar-SA"/>
        </w:rPr>
        <w:t>;</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2E115C" w:rsidRPr="002E115C" w:rsidRDefault="002E115C" w:rsidP="002E115C">
      <w:pPr>
        <w:spacing w:after="0" w:line="240" w:lineRule="auto"/>
        <w:jc w:val="both"/>
        <w:rPr>
          <w:rFonts w:ascii="Times New Roman" w:eastAsia="Lucida Sans Unicode" w:hAnsi="Times New Roman" w:cs="Calibri"/>
          <w:sz w:val="24"/>
          <w:szCs w:val="24"/>
          <w:lang w:eastAsia="ar-SA"/>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 Iesniedzamie dokumenti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10.1. Pretendentu atlases dokumenti</w:t>
      </w:r>
    </w:p>
    <w:p w:rsidR="002E115C" w:rsidRPr="002E115C" w:rsidRDefault="005C6A07" w:rsidP="002E115C">
      <w:pPr>
        <w:autoSpaceDE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w:t>
      </w:r>
      <w:r w:rsidR="002E115C" w:rsidRPr="002E115C">
        <w:rPr>
          <w:rFonts w:ascii="Times New Roman" w:eastAsia="Times New Roman" w:hAnsi="Times New Roman" w:cs="Times New Roman"/>
          <w:color w:val="000000"/>
          <w:sz w:val="24"/>
          <w:szCs w:val="24"/>
          <w:lang w:eastAsia="lv-LV"/>
        </w:rPr>
        <w:t xml:space="preserve"> Vispārēja informācija par pretendentu, iesniedzama atbilstoši Nolikumam pievienotajai formai (2.pielikums).</w:t>
      </w:r>
    </w:p>
    <w:p w:rsidR="005C6A07" w:rsidRPr="005C6A07" w:rsidRDefault="005C6A07" w:rsidP="005C6A07">
      <w:pPr>
        <w:widowControl w:val="0"/>
        <w:suppressAutoHyphens/>
        <w:spacing w:after="0"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10.1.1.</w:t>
      </w:r>
      <w:r w:rsidRPr="005C6A07">
        <w:rPr>
          <w:rFonts w:ascii="Times New Roman" w:eastAsia="Lucida Sans Unicode" w:hAnsi="Times New Roman" w:cs="Times New Roman"/>
          <w:sz w:val="24"/>
          <w:szCs w:val="24"/>
          <w:lang w:eastAsia="ar-SA"/>
        </w:rPr>
        <w:t xml:space="preserve">Pretendenta </w:t>
      </w:r>
      <w:smartTag w:uri="schemas-tilde-lv/tildestengine" w:element="veidnes">
        <w:smartTagPr>
          <w:attr w:name="text" w:val="pieteikums"/>
          <w:attr w:name="baseform" w:val="pieteikums"/>
          <w:attr w:name="id" w:val="-1"/>
        </w:smartTagPr>
        <w:r w:rsidRPr="005C6A07">
          <w:rPr>
            <w:rFonts w:ascii="Times New Roman" w:eastAsia="Lucida Sans Unicode" w:hAnsi="Times New Roman" w:cs="Times New Roman"/>
            <w:sz w:val="24"/>
            <w:szCs w:val="24"/>
            <w:lang w:eastAsia="ar-SA"/>
          </w:rPr>
          <w:t>pieteikums</w:t>
        </w:r>
      </w:smartTag>
      <w:r w:rsidRPr="005C6A07">
        <w:rPr>
          <w:rFonts w:ascii="Times New Roman" w:eastAsia="Lucida Sans Unicode" w:hAnsi="Times New Roman" w:cs="Times New Roman"/>
          <w:sz w:val="24"/>
          <w:szCs w:val="24"/>
          <w:lang w:eastAsia="ar-SA"/>
        </w:rPr>
        <w:t xml:space="preserve"> dalībai iepirkuma procedūrā apliecina pretendenta apņemšanos veikt </w:t>
      </w:r>
      <w:r w:rsidR="00F07FB4">
        <w:rPr>
          <w:rFonts w:ascii="Times New Roman" w:eastAsia="Lucida Sans Unicode" w:hAnsi="Times New Roman" w:cs="Times New Roman"/>
          <w:sz w:val="24"/>
          <w:szCs w:val="24"/>
          <w:lang w:eastAsia="ar-SA"/>
        </w:rPr>
        <w:t>“</w:t>
      </w:r>
      <w:r w:rsidR="00FC0FDE" w:rsidRPr="00FC0FDE">
        <w:rPr>
          <w:rFonts w:ascii="Times New Roman" w:eastAsia="Lucida Sans Unicode" w:hAnsi="Times New Roman" w:cs="Times New Roman"/>
          <w:sz w:val="24"/>
          <w:szCs w:val="24"/>
          <w:lang w:eastAsia="ar-SA"/>
        </w:rPr>
        <w:t>Zāles pļāvēju ar nulles pagrieziena rādiusa iegāde un garantijas apkalpošana Kārķu un Ērģemes komunālās saimniecības vajadzībām</w:t>
      </w:r>
      <w:r w:rsidR="00F07FB4">
        <w:rPr>
          <w:rFonts w:ascii="Times New Roman" w:eastAsia="Lucida Sans Unicode" w:hAnsi="Times New Roman" w:cs="Times New Roman"/>
          <w:sz w:val="24"/>
          <w:szCs w:val="24"/>
          <w:lang w:eastAsia="ar-SA"/>
        </w:rPr>
        <w:t>”</w:t>
      </w:r>
      <w:r w:rsidRPr="005C6A07">
        <w:rPr>
          <w:rFonts w:ascii="Times New Roman" w:eastAsia="Lucida Sans Unicode" w:hAnsi="Times New Roman" w:cs="Times New Roman"/>
          <w:sz w:val="24"/>
          <w:szCs w:val="24"/>
          <w:lang w:eastAsia="ar-SA"/>
        </w:rPr>
        <w:t>. Pieteikumu paraksta pretendenta vadītājs vai vadītāja pilnvarota persona vai personas, kas ir pilnvarotas to darīt pretendenta vārdā. Pieteikumu dalībai iepirkuma procedūrā pretendents sagatavo uz veidlapas (1.pielikums).</w:t>
      </w:r>
    </w:p>
    <w:p w:rsidR="005C6A07" w:rsidRPr="005C6A07" w:rsidRDefault="005C6A07" w:rsidP="005C6A07">
      <w:pPr>
        <w:widowControl w:val="0"/>
        <w:tabs>
          <w:tab w:val="left" w:pos="0"/>
          <w:tab w:val="left" w:pos="90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color w:val="00000A"/>
          <w:sz w:val="26"/>
          <w:szCs w:val="26"/>
          <w:lang w:eastAsia="zh-CN"/>
        </w:rPr>
      </w:pPr>
      <w:r w:rsidRPr="005C6A07">
        <w:rPr>
          <w:rFonts w:ascii="Times New Roman" w:eastAsia="Times New Roman" w:hAnsi="Times New Roman" w:cs="Times New Roman"/>
          <w:sz w:val="24"/>
          <w:szCs w:val="24"/>
          <w:lang w:eastAsia="lv-LV"/>
        </w:rPr>
        <w:t xml:space="preserve">10.1.2. </w:t>
      </w:r>
      <w:r w:rsidRPr="005C6A07">
        <w:rPr>
          <w:rFonts w:ascii="Times New Roman" w:eastAsia="Times New Roman" w:hAnsi="Times New Roman" w:cs="Times New Roman"/>
          <w:color w:val="00000A"/>
          <w:sz w:val="24"/>
          <w:szCs w:val="24"/>
          <w:lang w:eastAsia="zh-CN"/>
        </w:rPr>
        <w:t xml:space="preserve">Ja Pretendents ir ārvalstnieks,  tam jāiesniedz reģistrācijas apliecības kopija, kas apliecina atbilstību šo noteikumu 10.1.punktam. Attiecībā uz Latvijas Republikā Komercreģistrā </w:t>
      </w:r>
      <w:r w:rsidRPr="005C6A07">
        <w:rPr>
          <w:rFonts w:ascii="Times New Roman" w:eastAsia="Times New Roman" w:hAnsi="Times New Roman" w:cs="Times New Roman"/>
          <w:color w:val="00000A"/>
          <w:sz w:val="24"/>
          <w:szCs w:val="24"/>
          <w:lang w:eastAsia="zh-CN"/>
        </w:rPr>
        <w:lastRenderedPageBreak/>
        <w:t>reģistrētiem Pretendentiem Pasūtītājs par šo Pretendentu</w:t>
      </w:r>
      <w:r w:rsidRPr="005C6A07">
        <w:rPr>
          <w:rFonts w:ascii="Times New Roman" w:eastAsia="Times New Roman" w:hAnsi="Times New Roman" w:cs="Times New Roman"/>
          <w:color w:val="00000A"/>
          <w:sz w:val="26"/>
          <w:szCs w:val="26"/>
          <w:lang w:eastAsia="zh-CN"/>
        </w:rPr>
        <w:t xml:space="preserve"> atbilstību 10.1.punktam pārliecinās attiecīgo informāciju, iegūstot publiskajā datubāzē.</w:t>
      </w:r>
    </w:p>
    <w:p w:rsidR="002E115C" w:rsidRPr="00A76005"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lv-LV"/>
        </w:rPr>
      </w:pPr>
      <w:r w:rsidRPr="002E115C">
        <w:rPr>
          <w:rFonts w:ascii="Times New Roman" w:eastAsia="Times New Roman" w:hAnsi="Times New Roman" w:cs="Times New Roman"/>
          <w:b/>
          <w:bCs/>
          <w:color w:val="000000"/>
          <w:sz w:val="24"/>
          <w:szCs w:val="24"/>
          <w:lang w:eastAsia="lv-LV"/>
        </w:rPr>
        <w:t xml:space="preserve">10.2. </w:t>
      </w:r>
      <w:r w:rsidRPr="00F07FB4">
        <w:rPr>
          <w:rFonts w:ascii="Times New Roman" w:eastAsia="Times New Roman" w:hAnsi="Times New Roman" w:cs="Times New Roman"/>
          <w:b/>
          <w:bCs/>
          <w:color w:val="000000" w:themeColor="text1"/>
          <w:sz w:val="24"/>
          <w:szCs w:val="24"/>
          <w:lang w:eastAsia="lv-LV"/>
        </w:rPr>
        <w:t>Tehniskais piedāvājums</w:t>
      </w:r>
    </w:p>
    <w:p w:rsidR="002E115C" w:rsidRPr="00A76005" w:rsidRDefault="002E115C" w:rsidP="00382C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A76005">
        <w:rPr>
          <w:rFonts w:ascii="Times New Roman" w:eastAsia="Times New Roman" w:hAnsi="Times New Roman" w:cs="Times New Roman"/>
          <w:color w:val="000000" w:themeColor="text1"/>
          <w:sz w:val="24"/>
          <w:szCs w:val="24"/>
          <w:lang w:eastAsia="lv-LV"/>
        </w:rPr>
        <w:t xml:space="preserve">10.2.1. Tehnisko piedāvājumu sagatavo saskaņā ar tehnisko specifikāciju </w:t>
      </w:r>
      <w:r w:rsidR="004324AA" w:rsidRPr="00A76005">
        <w:rPr>
          <w:rFonts w:ascii="Times New Roman" w:eastAsia="Times New Roman" w:hAnsi="Times New Roman" w:cs="Times New Roman"/>
          <w:color w:val="000000" w:themeColor="text1"/>
          <w:sz w:val="24"/>
          <w:szCs w:val="24"/>
          <w:lang w:eastAsia="lv-LV"/>
        </w:rPr>
        <w:t>(</w:t>
      </w:r>
      <w:r w:rsidR="00A76005" w:rsidRPr="00A76005">
        <w:rPr>
          <w:rFonts w:ascii="Times New Roman" w:eastAsia="Times New Roman" w:hAnsi="Times New Roman" w:cs="Times New Roman"/>
          <w:color w:val="000000" w:themeColor="text1"/>
          <w:sz w:val="24"/>
          <w:szCs w:val="24"/>
          <w:lang w:eastAsia="lv-LV"/>
        </w:rPr>
        <w:t>2.</w:t>
      </w:r>
      <w:r w:rsidR="004324AA" w:rsidRPr="00A76005">
        <w:rPr>
          <w:rFonts w:ascii="Times New Roman" w:eastAsia="Times New Roman" w:hAnsi="Times New Roman" w:cs="Times New Roman"/>
          <w:color w:val="000000" w:themeColor="text1"/>
          <w:sz w:val="24"/>
          <w:szCs w:val="24"/>
          <w:lang w:eastAsia="lv-LV"/>
        </w:rPr>
        <w:t xml:space="preserve">pielikums) </w:t>
      </w:r>
    </w:p>
    <w:p w:rsidR="00FC0FDE" w:rsidRPr="00FC0FDE" w:rsidRDefault="00FC0FDE" w:rsidP="00382C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FC0FDE">
        <w:rPr>
          <w:rFonts w:ascii="Times New Roman" w:eastAsia="Times New Roman" w:hAnsi="Times New Roman" w:cs="Times New Roman"/>
          <w:color w:val="000000" w:themeColor="text1"/>
          <w:sz w:val="24"/>
          <w:szCs w:val="24"/>
          <w:lang w:eastAsia="lv-LV"/>
        </w:rPr>
        <w:t>10.2.2.</w:t>
      </w:r>
      <w:r w:rsidRPr="00FC0FDE">
        <w:rPr>
          <w:rFonts w:ascii="Book Antiqua" w:eastAsia="Cambria" w:hAnsi="Book Antiqua" w:cs="Cambria"/>
          <w:color w:val="000000" w:themeColor="text1"/>
          <w:kern w:val="56"/>
        </w:rPr>
        <w:t xml:space="preserve"> </w:t>
      </w:r>
      <w:r w:rsidRPr="00FC0FDE">
        <w:rPr>
          <w:rFonts w:ascii="Times New Roman" w:eastAsia="Times New Roman" w:hAnsi="Times New Roman" w:cs="Times New Roman"/>
          <w:color w:val="000000" w:themeColor="text1"/>
          <w:sz w:val="24"/>
          <w:szCs w:val="24"/>
          <w:lang w:eastAsia="lv-LV"/>
        </w:rPr>
        <w:t>Aizpildot Tehniskā piedāvājuma veidlapu, ailē „Pretendenta piedāvājums” jānorāda konkrēti raksturlielumi. Piedāvājumi, kuros būs norādīts tikai „atbilst” vai tamlīdzīgi tiks uzskatīti par nepilnīgi aizpildītiem un līdz ar to tie var tikt noraidīti</w:t>
      </w:r>
    </w:p>
    <w:p w:rsidR="004324AA" w:rsidRDefault="001E4F48" w:rsidP="00FC0FDE">
      <w:pPr>
        <w:widowControl w:val="0"/>
        <w:tabs>
          <w:tab w:val="left" w:pos="720"/>
        </w:tabs>
        <w:spacing w:after="0" w:line="240" w:lineRule="auto"/>
        <w:ind w:right="-109"/>
        <w:jc w:val="both"/>
        <w:outlineLvl w:val="2"/>
        <w:rPr>
          <w:rFonts w:ascii="Times New Roman" w:eastAsia="Times New Roman" w:hAnsi="Times New Roman" w:cs="Times New Roman"/>
          <w:iCs/>
          <w:sz w:val="24"/>
          <w:szCs w:val="24"/>
        </w:rPr>
      </w:pPr>
      <w:r w:rsidRPr="001E4F48">
        <w:rPr>
          <w:rFonts w:ascii="Times New Roman" w:eastAsia="Times New Roman" w:hAnsi="Times New Roman" w:cs="Times New Roman"/>
          <w:iCs/>
          <w:sz w:val="24"/>
          <w:szCs w:val="24"/>
        </w:rPr>
        <w:t xml:space="preserve"> </w:t>
      </w:r>
      <w:r w:rsidR="00FC0FDE">
        <w:rPr>
          <w:rFonts w:ascii="Times New Roman" w:eastAsia="Times New Roman" w:hAnsi="Times New Roman" w:cs="Times New Roman"/>
          <w:iCs/>
          <w:sz w:val="24"/>
          <w:szCs w:val="24"/>
        </w:rPr>
        <w:t>10.2.3.</w:t>
      </w:r>
      <w:r w:rsidR="00FC0FDE" w:rsidRPr="00FC0FDE">
        <w:rPr>
          <w:rFonts w:ascii="Times New Roman" w:eastAsia="Times New Roman" w:hAnsi="Times New Roman" w:cs="Times New Roman"/>
          <w:iCs/>
          <w:sz w:val="24"/>
          <w:szCs w:val="24"/>
        </w:rPr>
        <w:t>Tehniskajam piedāvājumam pievieno ražotāja tehnisko dokumentācija, kurā Pasūtītājs var pārliecināties par Tehniskajā piedāvājumā norādīto raksturlielumu atbilstību Tehniskās specifikācijas prasībām. Šo dokumentāciju var iesniegt latviešu, krievu, angļu vai vācu valodā</w:t>
      </w:r>
      <w:r w:rsidR="00FC0FDE">
        <w:rPr>
          <w:rFonts w:ascii="Times New Roman" w:eastAsia="Times New Roman" w:hAnsi="Times New Roman" w:cs="Times New Roman"/>
          <w:iCs/>
          <w:sz w:val="24"/>
          <w:szCs w:val="24"/>
        </w:rPr>
        <w:t>.</w:t>
      </w:r>
    </w:p>
    <w:p w:rsidR="00CE5D63" w:rsidRDefault="00CE5D63" w:rsidP="00FC0FDE">
      <w:pPr>
        <w:widowControl w:val="0"/>
        <w:tabs>
          <w:tab w:val="left" w:pos="720"/>
        </w:tabs>
        <w:spacing w:after="0" w:line="240" w:lineRule="auto"/>
        <w:ind w:right="-109"/>
        <w:jc w:val="both"/>
        <w:outlineLvl w:val="2"/>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10.2.4.</w:t>
      </w:r>
      <w:r w:rsidRPr="00CE5D63">
        <w:rPr>
          <w:rFonts w:ascii="Times New Roman" w:eastAsia="Times New Roman" w:hAnsi="Times New Roman" w:cs="Times New Roman"/>
          <w:iCs/>
          <w:sz w:val="24"/>
          <w:szCs w:val="24"/>
        </w:rPr>
        <w:t>Pretendentam ir jāiesniedz ražotāja vai ražotāja pilnvarotā pārstāvja izsniegts dokuments, kas apliecina Pretendenta piedāvāto darbinieku, vai autorizētā servisa centra kompetenci ar pilnvarojumu veikt piedāvātā iepirkuma priekšmeta garantijas apkalpošanu un remontu.</w:t>
      </w:r>
    </w:p>
    <w:p w:rsidR="00CE5D63" w:rsidRDefault="00CE5D63" w:rsidP="00FC0FDE">
      <w:pPr>
        <w:widowControl w:val="0"/>
        <w:tabs>
          <w:tab w:val="left" w:pos="720"/>
        </w:tabs>
        <w:spacing w:after="0" w:line="240" w:lineRule="auto"/>
        <w:ind w:right="-109"/>
        <w:jc w:val="both"/>
        <w:outlineLvl w:val="2"/>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10.2.5.</w:t>
      </w:r>
      <w:r w:rsidRPr="00CE5D63">
        <w:rPr>
          <w:rFonts w:ascii="Times New Roman" w:eastAsia="Times New Roman" w:hAnsi="Times New Roman" w:cs="Times New Roman"/>
          <w:iCs/>
          <w:sz w:val="24"/>
          <w:szCs w:val="24"/>
        </w:rPr>
        <w:t xml:space="preserve">Tehniskais piedāvājums jāiesniedz saskaņā ar iepirkuma Nolikuma </w:t>
      </w:r>
      <w:r w:rsidRPr="00A76005">
        <w:rPr>
          <w:rFonts w:ascii="Times New Roman" w:eastAsia="Times New Roman" w:hAnsi="Times New Roman" w:cs="Times New Roman"/>
          <w:iCs/>
          <w:color w:val="000000" w:themeColor="text1"/>
          <w:sz w:val="24"/>
          <w:szCs w:val="24"/>
        </w:rPr>
        <w:t xml:space="preserve">2. pielikumā </w:t>
      </w:r>
      <w:r w:rsidRPr="00CE5D63">
        <w:rPr>
          <w:rFonts w:ascii="Times New Roman" w:eastAsia="Times New Roman" w:hAnsi="Times New Roman" w:cs="Times New Roman"/>
          <w:iCs/>
          <w:sz w:val="24"/>
          <w:szCs w:val="24"/>
        </w:rPr>
        <w:t>pievienoto Tehnisko specifikāciju, papildus norādot un iesniedzot zāles pļāvēja garantijas noteikumus un apliecinājumu par Tehniskajā piedāvājumā norādīto garantijas termiņu nodrošināšanu no Preces nodošanas-pieņemšanas akta parakstīšanas.</w:t>
      </w:r>
    </w:p>
    <w:p w:rsidR="00A76005" w:rsidRPr="002E115C" w:rsidRDefault="00A76005"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10.2.6.</w:t>
      </w:r>
      <w:r w:rsidRPr="00A76005">
        <w:rPr>
          <w:rFonts w:ascii="Book Antiqua" w:hAnsi="Book Antiqua"/>
        </w:rPr>
        <w:t xml:space="preserve"> </w:t>
      </w:r>
      <w:r>
        <w:rPr>
          <w:rFonts w:ascii="Book Antiqua" w:hAnsi="Book Antiqua"/>
        </w:rPr>
        <w:t>Piedāvāto cenu norādīt EUR bez PVN. Piedāvājuma kopējā cenā Pretendents iekļauj visus nodokļus, nodevas un citus maksājumus, kas ir saistoši pretendentam piegādājot pilnībā nokomplektētu Preci (t.sk., ar pļaušanas mehānismu). PVN norāda atsevišķi, ja tāds tiek piemērots.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10.3.2. </w:t>
      </w:r>
      <w:r w:rsidRPr="002E115C">
        <w:rPr>
          <w:rFonts w:ascii="Times New Roman" w:eastAsia="Times New Roman" w:hAnsi="Times New Roman" w:cs="Times New Roman"/>
          <w:b/>
          <w:bCs/>
          <w:color w:val="000000"/>
          <w:sz w:val="24"/>
          <w:szCs w:val="24"/>
          <w:lang w:eastAsia="lv-LV"/>
        </w:rPr>
        <w:t>11. Piedāvājumu vērtēšana un piedāvājuma izvēles kritēriji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11.1. Vispārīgie noteikumi</w:t>
      </w:r>
    </w:p>
    <w:p w:rsidR="005C6A07" w:rsidRPr="005C6A07" w:rsidRDefault="005C6A07" w:rsidP="005C6A07">
      <w:pPr>
        <w:autoSpaceDE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11.1.1</w:t>
      </w:r>
      <w:r w:rsidR="002E115C" w:rsidRPr="002E115C">
        <w:rPr>
          <w:rFonts w:ascii="Times New Roman" w:eastAsia="Times New Roman" w:hAnsi="Times New Roman" w:cs="Times New Roman"/>
          <w:color w:val="000000"/>
          <w:sz w:val="24"/>
          <w:szCs w:val="24"/>
          <w:lang w:eastAsia="lv-LV"/>
        </w:rPr>
        <w:t xml:space="preserve">. Piedāvājumus izskata iepirkuma komisija (turpmāk tekstā – komisija), kas izvērtē pretendentu un to piedāvājumu atbilstību nolikuma prasībām, kā arī izvēlas piedāvājumu ar </w:t>
      </w:r>
      <w:r w:rsidR="002E115C" w:rsidRPr="002E115C">
        <w:rPr>
          <w:rFonts w:ascii="Times New Roman" w:eastAsia="Times New Roman" w:hAnsi="Times New Roman" w:cs="Times New Roman"/>
          <w:b/>
          <w:color w:val="000000"/>
          <w:sz w:val="24"/>
          <w:szCs w:val="24"/>
          <w:lang w:eastAsia="lv-LV"/>
        </w:rPr>
        <w:t>viszemāko cenu.</w:t>
      </w:r>
      <w:r w:rsidR="002E115C" w:rsidRPr="002E115C">
        <w:rPr>
          <w:rFonts w:ascii="Times New Roman" w:eastAsia="Times New Roman" w:hAnsi="Times New Roman" w:cs="Times New Roman"/>
          <w:color w:val="000000"/>
          <w:sz w:val="24"/>
          <w:szCs w:val="24"/>
          <w:lang w:eastAsia="lv-LV"/>
        </w:rPr>
        <w:t xml:space="preserve"> Komisija darbojas un lēmumus pieņem slēgtā sēdē.</w:t>
      </w:r>
    </w:p>
    <w:p w:rsidR="002E115C" w:rsidRDefault="005C6A07"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11.1.2</w:t>
      </w:r>
      <w:r w:rsidR="002E115C" w:rsidRPr="002E115C">
        <w:rPr>
          <w:rFonts w:ascii="Times New Roman" w:eastAsia="Times New Roman" w:hAnsi="Times New Roman" w:cs="Times New Roman"/>
          <w:color w:val="000000"/>
          <w:sz w:val="24"/>
          <w:szCs w:val="24"/>
          <w:lang w:eastAsia="lv-LV"/>
        </w:rPr>
        <w:t>. Nepieciešamības gadījumā pretendenta iesniegtās informācijas precizēšanai un pilnīgai piedāvājuma izvērtēšanai komisija var pieprasīt pretendentam papildus informāciju.</w:t>
      </w:r>
    </w:p>
    <w:p w:rsidR="005C6A07" w:rsidRPr="005C6A07" w:rsidRDefault="005C6A07" w:rsidP="005C6A0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11.1.3</w:t>
      </w:r>
      <w:r w:rsidRPr="005C6A07">
        <w:rPr>
          <w:rFonts w:ascii="Times New Roman" w:eastAsia="Times New Roman" w:hAnsi="Times New Roman" w:cs="Times New Roman"/>
          <w:bCs/>
          <w:color w:val="000000"/>
          <w:sz w:val="24"/>
          <w:szCs w:val="24"/>
          <w:lang w:eastAsia="lv-LV"/>
        </w:rPr>
        <w:t xml:space="preserve">. </w:t>
      </w:r>
      <w:r w:rsidRPr="005C6A07">
        <w:rPr>
          <w:rFonts w:ascii="Times New Roman" w:eastAsia="Times New Roman" w:hAnsi="Times New Roman" w:cs="Times New Roman"/>
          <w:color w:val="000000"/>
          <w:sz w:val="24"/>
          <w:szCs w:val="24"/>
          <w:lang w:eastAsia="lv-LV"/>
        </w:rPr>
        <w:t>Nolikuma 9.2.punktā minēto informāciju Iepirkumu komisija pārbauda Publisko iepirkumu likuma 8.²</w:t>
      </w:r>
      <w:proofErr w:type="gramStart"/>
      <w:r w:rsidRPr="005C6A07">
        <w:rPr>
          <w:rFonts w:ascii="Times New Roman" w:eastAsia="Times New Roman" w:hAnsi="Times New Roman" w:cs="Times New Roman"/>
          <w:color w:val="000000"/>
          <w:sz w:val="24"/>
          <w:szCs w:val="24"/>
          <w:lang w:eastAsia="lv-LV"/>
        </w:rPr>
        <w:t xml:space="preserve">  </w:t>
      </w:r>
      <w:proofErr w:type="gramEnd"/>
      <w:r w:rsidRPr="005C6A07">
        <w:rPr>
          <w:rFonts w:ascii="Times New Roman" w:eastAsia="Times New Roman" w:hAnsi="Times New Roman" w:cs="Times New Roman"/>
          <w:color w:val="000000"/>
          <w:sz w:val="24"/>
          <w:szCs w:val="24"/>
          <w:lang w:eastAsia="lv-LV"/>
        </w:rPr>
        <w:t>panta 7. un 8.daļā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11.2. Piedāvājuma noformējuma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11.3. Pretendentu atlase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11.3.1. Pēc piedāvājuma noformējuma pārbaudes komisija veic pretendentu atlasi.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11.4. Tehnisko piedāvājumu atbilstības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11.4.2.Tehnisko piedāvājumu atbilstības pārbaudes laikā komisija izvērtē tehnisko piedāvājumu atbilstību nolikumā norādītajai tehniskai specifikācijai.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11.4.3. Tehniskā piedāvājuma atbilstības pārbaudē var tikt pieaicināts speciālists.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11.5. Finanšu piedāvājuma vērtēšana.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11.5.2. Komisija izvēlas piedāvājumu ar </w:t>
      </w:r>
      <w:r w:rsidRPr="00FC0FDE">
        <w:rPr>
          <w:rFonts w:ascii="Times New Roman" w:eastAsia="Times New Roman" w:hAnsi="Times New Roman" w:cs="Times New Roman"/>
          <w:b/>
          <w:color w:val="000000"/>
          <w:sz w:val="24"/>
          <w:szCs w:val="24"/>
          <w:lang w:eastAsia="lv-LV"/>
        </w:rPr>
        <w:t>viszemāko cenu</w:t>
      </w:r>
      <w:r w:rsidRPr="002E115C">
        <w:rPr>
          <w:rFonts w:ascii="Times New Roman" w:eastAsia="Times New Roman" w:hAnsi="Times New Roman" w:cs="Times New Roman"/>
          <w:color w:val="000000"/>
          <w:sz w:val="24"/>
          <w:szCs w:val="24"/>
          <w:lang w:eastAsia="lv-LV"/>
        </w:rPr>
        <w:t>, kas atbilst nolikuma prasībām.</w:t>
      </w:r>
    </w:p>
    <w:p w:rsidR="002E115C" w:rsidRPr="002E115C" w:rsidRDefault="00A76005"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11.5.3</w:t>
      </w:r>
      <w:r w:rsidR="002E115C" w:rsidRPr="002E115C">
        <w:rPr>
          <w:rFonts w:ascii="Times New Roman" w:eastAsia="Times New Roman" w:hAnsi="Times New Roman" w:cs="Times New Roman"/>
          <w:color w:val="000000"/>
          <w:sz w:val="24"/>
          <w:szCs w:val="24"/>
          <w:lang w:eastAsia="lv-LV"/>
        </w:rPr>
        <w:t>. Gadījumā, ja iepirkuma procedūrai tiks iesniegts tikai viens piedāvājums, kas pilnībā atbildīs nolikuma prasībām, pretendents, kas iesniedzis šo piedāvājumu, var tikt atzīts par iepirkuma procedūras uzvarētāju.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id" w:val="-1"/>
          <w:attr w:name="baseform" w:val="līgums"/>
          <w:attr w:name="text" w:val="līgums&#10;"/>
        </w:smartTagPr>
        <w:r w:rsidRPr="002E115C">
          <w:rPr>
            <w:rFonts w:ascii="Times New Roman" w:eastAsia="Times New Roman" w:hAnsi="Times New Roman" w:cs="Times New Roman"/>
            <w:b/>
            <w:bCs/>
            <w:color w:val="000000"/>
            <w:sz w:val="24"/>
            <w:szCs w:val="24"/>
            <w:lang w:eastAsia="lv-LV"/>
          </w:rPr>
          <w:t>līgums</w:t>
        </w:r>
      </w:smartTag>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id" w:val="-1"/>
          <w:attr w:name="baseform" w:val="līgums"/>
          <w:attr w:name="text" w:val="līgums"/>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tiek slēgts</w:t>
      </w:r>
      <w:proofErr w:type="gramStart"/>
      <w:r w:rsidRPr="005C6A07">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5C6A07">
        <w:rPr>
          <w:rFonts w:ascii="Times New Roman" w:eastAsia="Lucida Sans Unicode" w:hAnsi="Times New Roman" w:cs="Times New Roman"/>
          <w:color w:val="000000"/>
          <w:sz w:val="24"/>
          <w:szCs w:val="24"/>
          <w:lang w:eastAsia="ar-SA"/>
        </w:rPr>
        <w:t xml:space="preserve">. </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12.3. Avansa maksājums nav paredzēts.</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12.4. Pretendentam ir jāparaksta Iepirkuma </w:t>
      </w:r>
      <w:smartTag w:uri="schemas-tilde-lv/tildestengine" w:element="veidnes">
        <w:smartTagPr>
          <w:attr w:name="text" w:val="līgums"/>
          <w:attr w:name="baseform" w:val="līgums"/>
          <w:attr w:name="id" w:val="-1"/>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10 dienu laikā no Pasūtītāja uzaicinājuma brīža. Ja minētajā termiņā Pretendents nav parakstījis līgumu un/vai iesniedzis Pasūtītājam, uzskatāms, ka Pretendents ir atteicies no līguma parakstīšanas.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2E115C">
        <w:rPr>
          <w:rFonts w:ascii="Times New Roman" w:eastAsia="Times New Roman" w:hAnsi="Times New Roman" w:cs="Times New Roman"/>
          <w:b/>
          <w:color w:val="000000"/>
          <w:sz w:val="24"/>
          <w:szCs w:val="24"/>
          <w:lang w:eastAsia="lv-LV"/>
        </w:rPr>
        <w:t>13. Iepirkuma komisijas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13.1. Iepirkuma komisijas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13.1.2. Pieaicināt ekspertu ar padomdevēja tiesībām.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13.1.4. Noraidīt piedāvājumu, </w:t>
      </w:r>
      <w:proofErr w:type="gramStart"/>
      <w:r w:rsidRPr="002E115C">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2E115C">
        <w:rPr>
          <w:rFonts w:ascii="Times New Roman" w:eastAsia="Times New Roman" w:hAnsi="Times New Roman" w:cs="Times New Roman"/>
          <w:color w:val="000000"/>
          <w:sz w:val="24"/>
          <w:szCs w:val="24"/>
          <w:lang w:eastAsia="lv-LV"/>
        </w:rPr>
        <w:t xml:space="preserve"> vai ir sniegta nepilnīga vai nepatiesa informācija.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bookmarkStart w:id="0" w:name="_GoBack"/>
      <w:bookmarkEnd w:id="0"/>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Pieņemt lēmumu par iepirkuma līguma slēgšanu.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13.2. Iepirkuma komisijas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13.2.1. Nodrošināt iepirkuma procedūras norisi un dokumentēšanu.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 Pretendenta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14.1. Pretendenta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14.1.1. Pieprasīt papildu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2E115C">
        <w:rPr>
          <w:rFonts w:ascii="Times New Roman" w:eastAsia="Times New Roman" w:hAnsi="Times New Roman" w:cs="Times New Roman"/>
          <w:color w:val="000000"/>
          <w:sz w:val="24"/>
          <w:szCs w:val="24"/>
          <w:lang w:eastAsia="lv-LV"/>
        </w:rPr>
        <w:t xml:space="preserve"> vai maināms, pamatojoties uz rakstveida iesniegumu, kas saņemts līdz </w:t>
      </w:r>
      <w:r w:rsidRPr="002E115C">
        <w:rPr>
          <w:rFonts w:ascii="Times New Roman" w:eastAsia="Times New Roman" w:hAnsi="Times New Roman" w:cs="Times New Roman"/>
          <w:color w:val="000000"/>
          <w:sz w:val="24"/>
          <w:szCs w:val="24"/>
          <w:lang w:eastAsia="lv-LV"/>
        </w:rPr>
        <w:lastRenderedPageBreak/>
        <w:t>pieteikumu iesniegšanas termiņa beigām un apstiprināts ar pretendenta zīmogu un pārstāvja parakstu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14.2. Pretendenta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14.2.1. Sagatavot piedāvājumus atbilstoši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14.2.2. Sniegt patiesu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14.2.4. Segt visas izmaksas, kas saistītas ar piedāvājumu sagatavošanu un iesniegšanu.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Pielikumi:</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2E115C">
        <w:rPr>
          <w:rFonts w:ascii="Times New Roman" w:eastAsia="Times New Roman" w:hAnsi="Times New Roman" w:cs="Times New Roman"/>
          <w:color w:val="000000"/>
          <w:sz w:val="24"/>
          <w:szCs w:val="24"/>
          <w:lang w:eastAsia="lv-LV"/>
        </w:rPr>
        <w:t xml:space="preserve">1.pielikums </w:t>
      </w:r>
      <w:r w:rsidR="00795322">
        <w:rPr>
          <w:rFonts w:ascii="Times New Roman" w:eastAsia="Times New Roman" w:hAnsi="Times New Roman" w:cs="Times New Roman"/>
          <w:color w:val="000000"/>
          <w:sz w:val="24"/>
          <w:szCs w:val="24"/>
          <w:lang w:eastAsia="lv-LV"/>
        </w:rPr>
        <w:t>–</w:t>
      </w:r>
      <w:r w:rsidRPr="002E115C">
        <w:rPr>
          <w:rFonts w:ascii="Times New Roman" w:eastAsia="Times New Roman" w:hAnsi="Times New Roman" w:cs="Times New Roman"/>
          <w:color w:val="000000"/>
          <w:sz w:val="24"/>
          <w:szCs w:val="24"/>
          <w:lang w:eastAsia="lv-LV"/>
        </w:rPr>
        <w:t xml:space="preserve"> </w:t>
      </w:r>
      <w:r w:rsidR="00795322">
        <w:rPr>
          <w:rFonts w:ascii="Times New Roman" w:eastAsia="Times New Roman" w:hAnsi="Times New Roman" w:cs="Times New Roman"/>
          <w:sz w:val="24"/>
          <w:szCs w:val="24"/>
          <w:lang w:eastAsia="lv-LV"/>
        </w:rPr>
        <w:t>Pretendenta pieteikuma forma</w:t>
      </w:r>
      <w:r w:rsidR="00A76005">
        <w:rPr>
          <w:rFonts w:ascii="Times New Roman" w:eastAsia="Times New Roman" w:hAnsi="Times New Roman" w:cs="Times New Roman"/>
          <w:sz w:val="24"/>
          <w:szCs w:val="24"/>
          <w:lang w:eastAsia="lv-LV"/>
        </w:rPr>
        <w:t xml:space="preserve"> un finanšu piedāvājums.</w:t>
      </w:r>
    </w:p>
    <w:p w:rsid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2.pielikums </w:t>
      </w:r>
      <w:r w:rsidR="00795322">
        <w:rPr>
          <w:rFonts w:ascii="Times New Roman" w:eastAsia="Times New Roman" w:hAnsi="Times New Roman" w:cs="Times New Roman"/>
          <w:color w:val="000000"/>
          <w:sz w:val="24"/>
          <w:szCs w:val="24"/>
          <w:lang w:eastAsia="lv-LV"/>
        </w:rPr>
        <w:t>–</w:t>
      </w:r>
      <w:r w:rsidRPr="002E115C">
        <w:rPr>
          <w:rFonts w:ascii="Times New Roman" w:eastAsia="Times New Roman" w:hAnsi="Times New Roman" w:cs="Times New Roman"/>
          <w:color w:val="000000"/>
          <w:sz w:val="24"/>
          <w:szCs w:val="24"/>
          <w:lang w:eastAsia="lv-LV"/>
        </w:rPr>
        <w:t xml:space="preserve"> </w:t>
      </w:r>
      <w:r w:rsidR="00795322">
        <w:rPr>
          <w:rFonts w:ascii="Times New Roman" w:eastAsia="Times New Roman" w:hAnsi="Times New Roman" w:cs="Times New Roman"/>
          <w:color w:val="000000"/>
          <w:sz w:val="24"/>
          <w:szCs w:val="24"/>
          <w:lang w:eastAsia="lv-LV"/>
        </w:rPr>
        <w:t>Tehniskā specifikācija</w:t>
      </w:r>
      <w:r w:rsidRPr="002E115C">
        <w:rPr>
          <w:rFonts w:ascii="Times New Roman" w:eastAsia="Times New Roman" w:hAnsi="Times New Roman" w:cs="Times New Roman"/>
          <w:color w:val="000000"/>
          <w:sz w:val="24"/>
          <w:szCs w:val="24"/>
          <w:lang w:eastAsia="lv-LV"/>
        </w:rPr>
        <w:t>.</w:t>
      </w:r>
    </w:p>
    <w:p w:rsidR="00576038" w:rsidRPr="002E115C" w:rsidRDefault="00576038"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Iepirkumu komisijas priekšsēdētājs</w:t>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t>V.Zariņš</w:t>
      </w:r>
    </w:p>
    <w:p w:rsidR="002E115C" w:rsidRPr="002E115C" w:rsidRDefault="002E115C" w:rsidP="00CE5D63">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br w:type="page"/>
      </w:r>
    </w:p>
    <w:p w:rsidR="00CE5D63" w:rsidRPr="00CE5D63" w:rsidRDefault="00CE5D63" w:rsidP="00CE5D63">
      <w:pPr>
        <w:spacing w:after="0" w:line="240" w:lineRule="auto"/>
        <w:ind w:left="4680"/>
        <w:jc w:val="right"/>
        <w:rPr>
          <w:rFonts w:ascii="Times New Roman" w:eastAsia="Cambria" w:hAnsi="Times New Roman" w:cs="Times New Roman"/>
          <w:b/>
          <w:kern w:val="56"/>
          <w:lang w:eastAsia="lv-LV"/>
        </w:rPr>
      </w:pPr>
      <w:r w:rsidRPr="00CE5D63">
        <w:rPr>
          <w:rFonts w:ascii="Times New Roman" w:eastAsia="Cambria" w:hAnsi="Times New Roman" w:cs="Times New Roman"/>
          <w:b/>
          <w:kern w:val="56"/>
          <w:lang w:eastAsia="lv-LV"/>
        </w:rPr>
        <w:lastRenderedPageBreak/>
        <w:t>1. pielikums</w:t>
      </w:r>
    </w:p>
    <w:p w:rsidR="006A22C8" w:rsidRPr="00795322" w:rsidRDefault="001B189B" w:rsidP="006A22C8">
      <w:pPr>
        <w:spacing w:after="0" w:line="240" w:lineRule="auto"/>
        <w:jc w:val="right"/>
        <w:rPr>
          <w:rFonts w:ascii="Times New Roman" w:eastAsia="Cambria" w:hAnsi="Times New Roman" w:cs="Times New Roman"/>
          <w:kern w:val="56"/>
          <w:sz w:val="20"/>
          <w:szCs w:val="20"/>
        </w:rPr>
      </w:pPr>
      <w:r>
        <w:rPr>
          <w:rFonts w:ascii="Times New Roman" w:eastAsia="Cambria" w:hAnsi="Times New Roman" w:cs="Times New Roman"/>
          <w:kern w:val="56"/>
          <w:sz w:val="20"/>
          <w:szCs w:val="20"/>
        </w:rPr>
        <w:t>“</w:t>
      </w:r>
      <w:r w:rsidR="006A22C8" w:rsidRPr="00795322">
        <w:rPr>
          <w:rFonts w:ascii="Times New Roman" w:eastAsia="Cambria" w:hAnsi="Times New Roman" w:cs="Times New Roman"/>
          <w:kern w:val="56"/>
          <w:sz w:val="20"/>
          <w:szCs w:val="20"/>
        </w:rPr>
        <w:t>Zāles pļāvēju ar nulles pagrieziena rādiusa</w:t>
      </w:r>
      <w:proofErr w:type="gramStart"/>
      <w:r w:rsidR="006A22C8" w:rsidRPr="00795322">
        <w:rPr>
          <w:rFonts w:ascii="Times New Roman" w:eastAsia="Cambria" w:hAnsi="Times New Roman" w:cs="Times New Roman"/>
          <w:kern w:val="56"/>
          <w:sz w:val="20"/>
          <w:szCs w:val="20"/>
        </w:rPr>
        <w:t xml:space="preserve">  </w:t>
      </w:r>
      <w:proofErr w:type="gramEnd"/>
      <w:r w:rsidR="001C11B8">
        <w:rPr>
          <w:rFonts w:ascii="Times New Roman" w:eastAsia="Cambria" w:hAnsi="Times New Roman" w:cs="Times New Roman"/>
          <w:kern w:val="56"/>
          <w:sz w:val="20"/>
          <w:szCs w:val="20"/>
        </w:rPr>
        <w:t>p</w:t>
      </w:r>
      <w:r w:rsidR="006A22C8" w:rsidRPr="00795322">
        <w:rPr>
          <w:rFonts w:ascii="Times New Roman" w:eastAsia="Cambria" w:hAnsi="Times New Roman" w:cs="Times New Roman"/>
          <w:kern w:val="56"/>
          <w:sz w:val="20"/>
          <w:szCs w:val="20"/>
        </w:rPr>
        <w:t>iegāde un garantijas apkalpošana Kārķu un Ērģemes komunālās saimniecības vajadzībām</w:t>
      </w:r>
      <w:r>
        <w:rPr>
          <w:rFonts w:ascii="Times New Roman" w:eastAsia="Cambria" w:hAnsi="Times New Roman" w:cs="Times New Roman"/>
          <w:kern w:val="56"/>
          <w:sz w:val="20"/>
          <w:szCs w:val="20"/>
        </w:rPr>
        <w:t>”</w:t>
      </w:r>
      <w:r w:rsidR="006A22C8" w:rsidRPr="00795322">
        <w:rPr>
          <w:rFonts w:ascii="Times New Roman" w:eastAsia="Cambria" w:hAnsi="Times New Roman" w:cs="Times New Roman"/>
          <w:kern w:val="56"/>
          <w:sz w:val="20"/>
          <w:szCs w:val="20"/>
        </w:rPr>
        <w:t>.</w:t>
      </w:r>
    </w:p>
    <w:p w:rsidR="00CE5D63" w:rsidRPr="00795322" w:rsidRDefault="00CE5D63" w:rsidP="006A22C8">
      <w:pPr>
        <w:spacing w:after="0" w:line="240" w:lineRule="auto"/>
        <w:jc w:val="right"/>
        <w:rPr>
          <w:rFonts w:ascii="Times New Roman" w:eastAsia="Cambria" w:hAnsi="Times New Roman" w:cs="Times New Roman"/>
          <w:kern w:val="56"/>
          <w:sz w:val="20"/>
          <w:szCs w:val="20"/>
          <w:lang w:eastAsia="lv-LV"/>
        </w:rPr>
      </w:pPr>
      <w:r w:rsidRPr="00795322">
        <w:rPr>
          <w:rFonts w:ascii="Times New Roman" w:eastAsia="Cambria" w:hAnsi="Times New Roman" w:cs="Times New Roman"/>
          <w:kern w:val="56"/>
          <w:sz w:val="20"/>
          <w:szCs w:val="20"/>
          <w:lang w:eastAsia="lv-LV"/>
        </w:rPr>
        <w:t xml:space="preserve">Iepirkuma identifikācijas numurs </w:t>
      </w:r>
      <w:r w:rsidR="006A22C8" w:rsidRPr="00795322">
        <w:rPr>
          <w:rFonts w:ascii="Times New Roman" w:eastAsia="Cambria" w:hAnsi="Times New Roman" w:cs="Times New Roman"/>
          <w:kern w:val="56"/>
          <w:sz w:val="20"/>
          <w:szCs w:val="20"/>
          <w:lang w:eastAsia="lv-LV"/>
        </w:rPr>
        <w:t xml:space="preserve">VND </w:t>
      </w:r>
      <w:r w:rsidRPr="00795322">
        <w:rPr>
          <w:rFonts w:ascii="Times New Roman" w:eastAsia="Cambria" w:hAnsi="Times New Roman" w:cs="Times New Roman"/>
          <w:kern w:val="56"/>
          <w:sz w:val="20"/>
          <w:szCs w:val="20"/>
          <w:lang w:eastAsia="lv-LV"/>
        </w:rPr>
        <w:t>201</w:t>
      </w:r>
      <w:r w:rsidR="006A22C8" w:rsidRPr="00795322">
        <w:rPr>
          <w:rFonts w:ascii="Times New Roman" w:eastAsia="Cambria" w:hAnsi="Times New Roman" w:cs="Times New Roman"/>
          <w:kern w:val="56"/>
          <w:sz w:val="20"/>
          <w:szCs w:val="20"/>
          <w:lang w:eastAsia="lv-LV"/>
        </w:rPr>
        <w:t>7</w:t>
      </w:r>
      <w:r w:rsidRPr="00795322">
        <w:rPr>
          <w:rFonts w:ascii="Times New Roman" w:eastAsia="Cambria" w:hAnsi="Times New Roman" w:cs="Times New Roman"/>
          <w:kern w:val="56"/>
          <w:sz w:val="20"/>
          <w:szCs w:val="20"/>
          <w:lang w:eastAsia="lv-LV"/>
        </w:rPr>
        <w:t>/</w:t>
      </w:r>
      <w:r w:rsidR="006A22C8" w:rsidRPr="00795322">
        <w:rPr>
          <w:rFonts w:ascii="Times New Roman" w:eastAsia="Cambria" w:hAnsi="Times New Roman" w:cs="Times New Roman"/>
          <w:kern w:val="56"/>
          <w:sz w:val="20"/>
          <w:szCs w:val="20"/>
          <w:lang w:eastAsia="lv-LV"/>
        </w:rPr>
        <w:t>6M</w:t>
      </w:r>
    </w:p>
    <w:p w:rsidR="00CE5D63" w:rsidRPr="00795322" w:rsidRDefault="00CE5D63" w:rsidP="00CE5D63">
      <w:pPr>
        <w:spacing w:after="0" w:line="240" w:lineRule="auto"/>
        <w:jc w:val="center"/>
        <w:rPr>
          <w:rFonts w:ascii="Times New Roman" w:eastAsia="Cambria" w:hAnsi="Times New Roman" w:cs="Times New Roman"/>
          <w:b/>
          <w:bCs/>
          <w:color w:val="000000"/>
          <w:kern w:val="56"/>
          <w:sz w:val="20"/>
          <w:szCs w:val="20"/>
        </w:rPr>
      </w:pPr>
    </w:p>
    <w:p w:rsidR="00CE5D63" w:rsidRPr="00CE5D63" w:rsidRDefault="00CE5D63" w:rsidP="00CE5D63">
      <w:pPr>
        <w:spacing w:after="0" w:line="240" w:lineRule="auto"/>
        <w:jc w:val="center"/>
        <w:rPr>
          <w:rFonts w:ascii="Times New Roman" w:eastAsia="Cambria" w:hAnsi="Times New Roman" w:cs="Times New Roman"/>
          <w:b/>
          <w:bCs/>
          <w:color w:val="000000"/>
          <w:kern w:val="56"/>
        </w:rPr>
      </w:pPr>
      <w:r w:rsidRPr="00CE5D63">
        <w:rPr>
          <w:rFonts w:ascii="Times New Roman" w:eastAsia="Cambria" w:hAnsi="Times New Roman" w:cs="Times New Roman"/>
          <w:b/>
          <w:bCs/>
          <w:color w:val="000000"/>
          <w:kern w:val="56"/>
        </w:rPr>
        <w:t>Pretendenta pieteikums dalībai iepirkumā</w:t>
      </w:r>
    </w:p>
    <w:p w:rsidR="00CE5D63" w:rsidRPr="00CE5D63" w:rsidRDefault="00CE5D63" w:rsidP="00CE5D63">
      <w:pPr>
        <w:spacing w:after="0" w:line="240" w:lineRule="auto"/>
        <w:jc w:val="center"/>
        <w:rPr>
          <w:rFonts w:ascii="Times New Roman" w:eastAsia="Cambria" w:hAnsi="Times New Roman" w:cs="Times New Roman"/>
          <w:b/>
          <w:bCs/>
          <w:color w:val="000000"/>
          <w:kern w:val="56"/>
        </w:rPr>
      </w:pPr>
    </w:p>
    <w:p w:rsidR="00CE5D63" w:rsidRPr="00CE5D63" w:rsidRDefault="00CE5D63" w:rsidP="00CE5D63">
      <w:pPr>
        <w:spacing w:after="0" w:line="240" w:lineRule="auto"/>
        <w:jc w:val="center"/>
        <w:rPr>
          <w:rFonts w:ascii="Times New Roman" w:eastAsia="Cambria" w:hAnsi="Times New Roman" w:cs="Times New Roman"/>
          <w:kern w:val="56"/>
          <w:lang w:eastAsia="en-GB"/>
        </w:rPr>
      </w:pPr>
      <w:r w:rsidRPr="00CE5D63">
        <w:rPr>
          <w:rFonts w:ascii="Times New Roman" w:eastAsia="Cambria" w:hAnsi="Times New Roman" w:cs="Times New Roman"/>
          <w:b/>
          <w:bCs/>
          <w:kern w:val="56"/>
          <w:lang w:eastAsia="lv-LV"/>
        </w:rPr>
        <w:t xml:space="preserve">Iepirkums saskaņā ar publisko iepirkumu likuma </w:t>
      </w:r>
      <w:proofErr w:type="gramStart"/>
      <w:r w:rsidRPr="00CE5D63">
        <w:rPr>
          <w:rFonts w:ascii="Times New Roman" w:eastAsia="Cambria" w:hAnsi="Times New Roman" w:cs="Times New Roman"/>
          <w:b/>
          <w:bCs/>
          <w:kern w:val="56"/>
          <w:lang w:eastAsia="lv-LV"/>
        </w:rPr>
        <w:t>8</w:t>
      </w:r>
      <w:r w:rsidRPr="00CE5D63">
        <w:rPr>
          <w:rFonts w:ascii="Times New Roman" w:eastAsia="Cambria" w:hAnsi="Times New Roman" w:cs="Times New Roman"/>
          <w:b/>
          <w:bCs/>
          <w:kern w:val="56"/>
          <w:vertAlign w:val="superscript"/>
          <w:lang w:eastAsia="lv-LV"/>
        </w:rPr>
        <w:t>²</w:t>
      </w:r>
      <w:r w:rsidRPr="00CE5D63">
        <w:rPr>
          <w:rFonts w:ascii="Times New Roman" w:eastAsia="Cambria" w:hAnsi="Times New Roman" w:cs="Times New Roman"/>
          <w:b/>
          <w:bCs/>
          <w:kern w:val="56"/>
          <w:lang w:eastAsia="lv-LV"/>
        </w:rPr>
        <w:t>.pantu</w:t>
      </w:r>
      <w:proofErr w:type="gramEnd"/>
    </w:p>
    <w:p w:rsidR="00CE5D63" w:rsidRPr="00CE5D63" w:rsidRDefault="00CE5D63" w:rsidP="00CE5D63">
      <w:pPr>
        <w:spacing w:after="0" w:line="240" w:lineRule="auto"/>
        <w:jc w:val="both"/>
        <w:rPr>
          <w:rFonts w:ascii="Times New Roman" w:eastAsia="Cambria" w:hAnsi="Times New Roman" w:cs="Times New Roman"/>
          <w:i/>
          <w:kern w:val="56"/>
          <w:highlight w:val="lightGray"/>
        </w:rPr>
      </w:pPr>
    </w:p>
    <w:p w:rsidR="00CE5D63" w:rsidRPr="00CE5D63" w:rsidRDefault="00CE5D63" w:rsidP="00CE5D63">
      <w:pPr>
        <w:spacing w:after="0" w:line="240" w:lineRule="auto"/>
        <w:jc w:val="both"/>
        <w:rPr>
          <w:rFonts w:ascii="Times New Roman" w:eastAsia="Cambria" w:hAnsi="Times New Roman" w:cs="Times New Roman"/>
          <w:kern w:val="56"/>
        </w:rPr>
      </w:pPr>
      <w:r w:rsidRPr="00CE5D63">
        <w:rPr>
          <w:rFonts w:ascii="Times New Roman" w:eastAsia="Cambria" w:hAnsi="Times New Roman" w:cs="Times New Roman"/>
          <w:kern w:val="56"/>
          <w:sz w:val="28"/>
          <w:szCs w:val="24"/>
        </w:rPr>
        <w:t xml:space="preserve">  </w:t>
      </w:r>
      <w:r w:rsidRPr="00CE5D63">
        <w:rPr>
          <w:rFonts w:ascii="Times New Roman" w:eastAsia="Cambria" w:hAnsi="Times New Roman" w:cs="Times New Roman"/>
          <w:kern w:val="56"/>
        </w:rPr>
        <w:t>Ar šo piedāvājumu apliecinām savu dalību iepirkumā</w:t>
      </w:r>
      <w:r w:rsidR="001B189B">
        <w:rPr>
          <w:rFonts w:ascii="Times New Roman" w:eastAsia="Cambria" w:hAnsi="Times New Roman" w:cs="Times New Roman"/>
          <w:kern w:val="56"/>
        </w:rPr>
        <w:t>”</w:t>
      </w:r>
      <w:r w:rsidRPr="00CE5D63">
        <w:rPr>
          <w:rFonts w:ascii="Times New Roman" w:eastAsia="Cambria" w:hAnsi="Times New Roman" w:cs="Times New Roman"/>
          <w:kern w:val="56"/>
        </w:rPr>
        <w:t xml:space="preserve"> </w:t>
      </w:r>
      <w:r w:rsidR="006A22C8" w:rsidRPr="006A22C8">
        <w:rPr>
          <w:rFonts w:ascii="Times New Roman" w:eastAsia="Cambria" w:hAnsi="Times New Roman" w:cs="Times New Roman"/>
          <w:kern w:val="56"/>
        </w:rPr>
        <w:t>Zāles pļāvēju ar nulles pagrieziena rādiusa</w:t>
      </w:r>
      <w:r w:rsidR="00795322" w:rsidRPr="006A22C8">
        <w:rPr>
          <w:rFonts w:ascii="Times New Roman" w:eastAsia="Cambria" w:hAnsi="Times New Roman" w:cs="Times New Roman"/>
          <w:kern w:val="56"/>
        </w:rPr>
        <w:t xml:space="preserve"> </w:t>
      </w:r>
      <w:r w:rsidR="001C11B8">
        <w:rPr>
          <w:rFonts w:ascii="Times New Roman" w:eastAsia="Cambria" w:hAnsi="Times New Roman" w:cs="Times New Roman"/>
          <w:kern w:val="56"/>
        </w:rPr>
        <w:t>p</w:t>
      </w:r>
      <w:r w:rsidR="006A22C8" w:rsidRPr="006A22C8">
        <w:rPr>
          <w:rFonts w:ascii="Times New Roman" w:eastAsia="Cambria" w:hAnsi="Times New Roman" w:cs="Times New Roman"/>
          <w:kern w:val="56"/>
        </w:rPr>
        <w:t>iegāde un garantijas apkalpošana Kārķu un Ērģemes komunālās saimniecības vajadzībām</w:t>
      </w:r>
      <w:r w:rsidR="001B189B">
        <w:rPr>
          <w:rFonts w:ascii="Times New Roman" w:eastAsia="Cambria" w:hAnsi="Times New Roman" w:cs="Times New Roman"/>
          <w:kern w:val="56"/>
        </w:rPr>
        <w:t>”.</w:t>
      </w:r>
      <w:r w:rsidR="006A22C8" w:rsidRPr="006A22C8">
        <w:rPr>
          <w:rFonts w:ascii="Times New Roman" w:eastAsia="Cambria" w:hAnsi="Times New Roman" w:cs="Times New Roman"/>
          <w:kern w:val="56"/>
        </w:rPr>
        <w:t xml:space="preserve"> </w:t>
      </w:r>
      <w:r w:rsidRPr="00CE5D63">
        <w:rPr>
          <w:rFonts w:ascii="Times New Roman" w:eastAsia="Cambria" w:hAnsi="Times New Roman" w:cs="Times New Roman"/>
          <w:kern w:val="56"/>
        </w:rPr>
        <w:t xml:space="preserve">identifikācijas Nr. </w:t>
      </w:r>
      <w:r w:rsidR="006A22C8" w:rsidRPr="006A22C8">
        <w:rPr>
          <w:rFonts w:ascii="Times New Roman" w:eastAsia="Cambria" w:hAnsi="Times New Roman" w:cs="Times New Roman"/>
          <w:kern w:val="56"/>
          <w:lang w:eastAsia="lv-LV"/>
        </w:rPr>
        <w:t>VND/2017/6M</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Pretendenta nosaukums:________________________________________________</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Reģistrācijas numurs un datums:_________________________________________</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PVN maksātāja reģistrācijas numurs un datums:_____________________________</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Juridiskā adrese:______________________________________________________</w:t>
      </w:r>
    </w:p>
    <w:p w:rsidR="00CE5D63" w:rsidRPr="00CE5D63" w:rsidRDefault="00CE5D63" w:rsidP="00CE5D63">
      <w:pPr>
        <w:spacing w:after="0" w:line="240" w:lineRule="auto"/>
        <w:ind w:right="-360"/>
        <w:jc w:val="both"/>
        <w:rPr>
          <w:rFonts w:ascii="Times New Roman" w:eastAsia="Cambria" w:hAnsi="Times New Roman" w:cs="Times New Roman"/>
          <w:kern w:val="56"/>
          <w:lang w:val="x-none" w:eastAsia="x-none"/>
        </w:rPr>
      </w:pPr>
      <w:r w:rsidRPr="00CE5D63">
        <w:rPr>
          <w:rFonts w:ascii="Times New Roman" w:eastAsia="Cambria" w:hAnsi="Times New Roman" w:cs="Times New Roman"/>
          <w:kern w:val="56"/>
          <w:lang w:val="x-none" w:eastAsia="x-none"/>
        </w:rPr>
        <w:t>Amatpersona:________________________________________________________</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 xml:space="preserve">                        (amatpersonas ieņemamais amats, vārds, uzvārds, telefona Nr.)</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Piedāvājuma iesniegšanai, pārstāvniecībai iepirkumā, līguma noslēgšanai pilnvarotā persona:</w:t>
      </w:r>
    </w:p>
    <w:p w:rsidR="00CE5D63" w:rsidRPr="00CE5D63" w:rsidRDefault="00CE5D63" w:rsidP="00CE5D63">
      <w:pPr>
        <w:spacing w:after="0" w:line="240" w:lineRule="auto"/>
        <w:ind w:right="-360"/>
        <w:jc w:val="both"/>
        <w:rPr>
          <w:rFonts w:ascii="Times New Roman" w:eastAsia="Cambria" w:hAnsi="Times New Roman" w:cs="Times New Roman"/>
          <w:kern w:val="56"/>
          <w:lang w:val="x-none" w:eastAsia="x-none"/>
        </w:rPr>
      </w:pPr>
      <w:r w:rsidRPr="00CE5D63">
        <w:rPr>
          <w:rFonts w:ascii="Times New Roman" w:eastAsia="Cambria" w:hAnsi="Times New Roman" w:cs="Times New Roman"/>
          <w:kern w:val="56"/>
          <w:lang w:val="x-none" w:eastAsia="x-none"/>
        </w:rPr>
        <w:t>___________________________________________________________________</w:t>
      </w:r>
    </w:p>
    <w:p w:rsidR="00CE5D63" w:rsidRPr="00CE5D63" w:rsidRDefault="00CE5D63" w:rsidP="00CE5D63">
      <w:pPr>
        <w:spacing w:after="0" w:line="240" w:lineRule="auto"/>
        <w:ind w:right="-360"/>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 xml:space="preserve">                        ( ieņemamais amats, vārds. uzvārds, telefona Nr.)</w:t>
      </w:r>
    </w:p>
    <w:p w:rsidR="00CE5D63" w:rsidRDefault="00CE5D63" w:rsidP="00CE5D63">
      <w:pPr>
        <w:spacing w:after="0" w:line="240" w:lineRule="auto"/>
        <w:ind w:right="-360"/>
        <w:jc w:val="both"/>
        <w:rPr>
          <w:rFonts w:ascii="Times New Roman" w:eastAsia="Cambria" w:hAnsi="Times New Roman" w:cs="Times New Roman"/>
          <w:kern w:val="56"/>
          <w:lang w:val="x-none" w:eastAsia="x-none"/>
        </w:rPr>
      </w:pPr>
      <w:r w:rsidRPr="00CE5D63">
        <w:rPr>
          <w:rFonts w:ascii="Times New Roman" w:eastAsia="Cambria" w:hAnsi="Times New Roman" w:cs="Times New Roman"/>
          <w:kern w:val="56"/>
          <w:lang w:val="x-none" w:eastAsia="x-none"/>
        </w:rPr>
        <w:t>Bankas rekvizīti:___________________________________________________</w:t>
      </w:r>
    </w:p>
    <w:p w:rsidR="00795322" w:rsidRPr="00CE5D63" w:rsidRDefault="00795322" w:rsidP="00CE5D63">
      <w:pPr>
        <w:spacing w:after="0" w:line="240" w:lineRule="auto"/>
        <w:ind w:right="-360"/>
        <w:jc w:val="both"/>
        <w:rPr>
          <w:rFonts w:ascii="Times New Roman" w:eastAsia="Cambria" w:hAnsi="Times New Roman" w:cs="Times New Roman"/>
          <w:kern w:val="56"/>
          <w:lang w:eastAsia="x-none"/>
        </w:rPr>
      </w:pPr>
    </w:p>
    <w:p w:rsidR="006A22C8" w:rsidRPr="00795322" w:rsidRDefault="00CE5D63" w:rsidP="006A22C8">
      <w:pPr>
        <w:spacing w:after="0" w:line="240" w:lineRule="auto"/>
        <w:jc w:val="both"/>
        <w:rPr>
          <w:rFonts w:ascii="Times New Roman" w:eastAsia="Cambria" w:hAnsi="Times New Roman" w:cs="Times New Roman"/>
          <w:b/>
          <w:kern w:val="56"/>
        </w:rPr>
      </w:pPr>
      <w:r w:rsidRPr="00CE5D63">
        <w:rPr>
          <w:rFonts w:ascii="Times New Roman" w:eastAsia="Cambria" w:hAnsi="Times New Roman" w:cs="Times New Roman"/>
          <w:kern w:val="56"/>
        </w:rPr>
        <w:t xml:space="preserve">  </w:t>
      </w:r>
      <w:r w:rsidRPr="00795322">
        <w:rPr>
          <w:rFonts w:ascii="Times New Roman" w:eastAsia="Cambria" w:hAnsi="Times New Roman" w:cs="Times New Roman"/>
          <w:b/>
          <w:kern w:val="56"/>
        </w:rPr>
        <w:t>Mēs piedāvājam veikt „</w:t>
      </w:r>
      <w:r w:rsidR="006A22C8" w:rsidRPr="00795322">
        <w:rPr>
          <w:rFonts w:ascii="Times New Roman" w:eastAsia="Cambria" w:hAnsi="Times New Roman" w:cs="Times New Roman"/>
          <w:b/>
          <w:kern w:val="56"/>
        </w:rPr>
        <w:t>Zāles pļāvēju ar nulles pagrieziena rādiusa</w:t>
      </w:r>
      <w:r w:rsidR="00795322" w:rsidRPr="00795322">
        <w:rPr>
          <w:rFonts w:ascii="Times New Roman" w:eastAsia="Cambria" w:hAnsi="Times New Roman" w:cs="Times New Roman"/>
          <w:b/>
          <w:kern w:val="56"/>
        </w:rPr>
        <w:t xml:space="preserve"> </w:t>
      </w:r>
      <w:r w:rsidR="001C11B8">
        <w:rPr>
          <w:rFonts w:ascii="Times New Roman" w:eastAsia="Cambria" w:hAnsi="Times New Roman" w:cs="Times New Roman"/>
          <w:b/>
          <w:kern w:val="56"/>
        </w:rPr>
        <w:t>p</w:t>
      </w:r>
      <w:r w:rsidR="006A22C8" w:rsidRPr="00795322">
        <w:rPr>
          <w:rFonts w:ascii="Times New Roman" w:eastAsia="Cambria" w:hAnsi="Times New Roman" w:cs="Times New Roman"/>
          <w:b/>
          <w:kern w:val="56"/>
        </w:rPr>
        <w:t>iegāde un garantijas apkalpošana Kārķu un Ērģemes komunālās saimniecības vajadzībām”.</w:t>
      </w:r>
    </w:p>
    <w:p w:rsidR="00CE5D63" w:rsidRDefault="00CE5D63" w:rsidP="00CE5D63">
      <w:pPr>
        <w:spacing w:after="0" w:line="240" w:lineRule="auto"/>
        <w:jc w:val="both"/>
        <w:rPr>
          <w:rFonts w:ascii="Times New Roman" w:eastAsia="Cambria" w:hAnsi="Times New Roman" w:cs="Times New Roman"/>
          <w:b/>
          <w:kern w:val="56"/>
        </w:rPr>
      </w:pPr>
      <w:r w:rsidRPr="00795322">
        <w:rPr>
          <w:rFonts w:ascii="Times New Roman" w:eastAsia="Cambria" w:hAnsi="Times New Roman" w:cs="Times New Roman"/>
          <w:b/>
          <w:kern w:val="56"/>
        </w:rPr>
        <w:t xml:space="preserve"> saskaņā ar</w:t>
      </w:r>
      <w:r w:rsidR="006A22C8" w:rsidRPr="00795322">
        <w:rPr>
          <w:rFonts w:ascii="Times New Roman" w:eastAsia="Cambria" w:hAnsi="Times New Roman" w:cs="Times New Roman"/>
          <w:b/>
          <w:kern w:val="56"/>
        </w:rPr>
        <w:t xml:space="preserve"> </w:t>
      </w:r>
      <w:r w:rsidRPr="00795322">
        <w:rPr>
          <w:rFonts w:ascii="Times New Roman" w:eastAsia="Cambria" w:hAnsi="Times New Roman" w:cs="Times New Roman"/>
          <w:b/>
          <w:kern w:val="56"/>
        </w:rPr>
        <w:t>iepirkuma nosacījumiem par summu:</w:t>
      </w:r>
    </w:p>
    <w:p w:rsidR="00795322" w:rsidRPr="00795322" w:rsidRDefault="00795322" w:rsidP="00CE5D63">
      <w:pPr>
        <w:spacing w:after="0" w:line="240" w:lineRule="auto"/>
        <w:jc w:val="both"/>
        <w:rPr>
          <w:rFonts w:ascii="Times New Roman" w:eastAsia="Cambria" w:hAnsi="Times New Roman" w:cs="Times New Roman"/>
          <w:b/>
          <w:kern w:val="56"/>
        </w:rPr>
      </w:pPr>
    </w:p>
    <w:p w:rsidR="00CE5D63" w:rsidRPr="00795322" w:rsidRDefault="00CE5D63" w:rsidP="00CE5D63">
      <w:pPr>
        <w:spacing w:after="0" w:line="240" w:lineRule="auto"/>
        <w:ind w:right="-360"/>
        <w:jc w:val="both"/>
        <w:rPr>
          <w:rFonts w:ascii="Times New Roman" w:eastAsia="Cambria" w:hAnsi="Times New Roman" w:cs="Times New Roman"/>
          <w:b/>
          <w:kern w:val="56"/>
          <w:lang w:val="x-none" w:eastAsia="x-none"/>
        </w:rPr>
      </w:pPr>
      <w:r w:rsidRPr="00795322">
        <w:rPr>
          <w:rFonts w:ascii="Times New Roman" w:eastAsia="Cambria" w:hAnsi="Times New Roman" w:cs="Times New Roman"/>
          <w:b/>
          <w:kern w:val="56"/>
          <w:lang w:val="x-none" w:eastAsia="x-none"/>
        </w:rPr>
        <w:t>___________________________________________________________________</w:t>
      </w:r>
    </w:p>
    <w:p w:rsidR="00CE5D63" w:rsidRDefault="00CE5D63" w:rsidP="00CE5D63">
      <w:pPr>
        <w:spacing w:after="0" w:line="240" w:lineRule="auto"/>
        <w:ind w:right="-360"/>
        <w:jc w:val="both"/>
        <w:rPr>
          <w:rFonts w:ascii="Times New Roman" w:eastAsia="Cambria" w:hAnsi="Times New Roman" w:cs="Times New Roman"/>
          <w:b/>
          <w:kern w:val="56"/>
          <w:lang w:val="x-none" w:eastAsia="x-none"/>
        </w:rPr>
      </w:pPr>
      <w:r w:rsidRPr="00795322">
        <w:rPr>
          <w:rFonts w:ascii="Times New Roman" w:eastAsia="Cambria" w:hAnsi="Times New Roman" w:cs="Times New Roman"/>
          <w:b/>
          <w:kern w:val="56"/>
          <w:lang w:val="x-none" w:eastAsia="x-none"/>
        </w:rPr>
        <w:t xml:space="preserve">                        ( summa skaitļos un ar vārdiem, bez PVN 21%)</w:t>
      </w:r>
    </w:p>
    <w:p w:rsidR="00795322" w:rsidRPr="00795322" w:rsidRDefault="00795322" w:rsidP="00CE5D63">
      <w:pPr>
        <w:spacing w:after="0" w:line="240" w:lineRule="auto"/>
        <w:ind w:right="-360"/>
        <w:jc w:val="both"/>
        <w:rPr>
          <w:rFonts w:ascii="Times New Roman" w:eastAsia="Cambria" w:hAnsi="Times New Roman" w:cs="Times New Roman"/>
          <w:b/>
          <w:kern w:val="56"/>
          <w:lang w:val="x-none" w:eastAsia="x-none"/>
        </w:rPr>
      </w:pPr>
    </w:p>
    <w:p w:rsidR="00CE5D63" w:rsidRPr="00CE5D63" w:rsidRDefault="00CE5D63" w:rsidP="00CE5D63">
      <w:pPr>
        <w:spacing w:after="0" w:line="240" w:lineRule="auto"/>
        <w:ind w:right="-357"/>
        <w:jc w:val="both"/>
        <w:rPr>
          <w:rFonts w:ascii="Times New Roman" w:eastAsia="Cambria" w:hAnsi="Times New Roman" w:cs="Times New Roman"/>
          <w:kern w:val="56"/>
          <w:lang w:val="x-none" w:eastAsia="x-none"/>
        </w:rPr>
      </w:pPr>
      <w:r w:rsidRPr="00CE5D63">
        <w:rPr>
          <w:rFonts w:ascii="Times New Roman" w:eastAsia="Cambria" w:hAnsi="Times New Roman" w:cs="Times New Roman"/>
          <w:kern w:val="56"/>
          <w:lang w:val="x-none" w:eastAsia="x-none"/>
        </w:rPr>
        <w:t xml:space="preserve"> Apstiprinām, ka esam iepazinušies un atzīstam par pareiziem iepirkuma noteikumus, tie ir skaidri un saprotami, iebildumu un pretenziju nav, mēs piekrītam piedalīties iepirkumā un garantējam iepirkuma prasību izpildi.</w:t>
      </w:r>
    </w:p>
    <w:p w:rsidR="00CE5D63" w:rsidRPr="00CE5D63" w:rsidRDefault="00CE5D63" w:rsidP="00CE5D63">
      <w:pPr>
        <w:spacing w:after="0" w:line="240" w:lineRule="auto"/>
        <w:ind w:right="-357"/>
        <w:jc w:val="both"/>
        <w:rPr>
          <w:rFonts w:ascii="Times New Roman" w:eastAsia="Cambria" w:hAnsi="Times New Roman" w:cs="Times New Roman"/>
          <w:kern w:val="56"/>
          <w:lang w:eastAsia="x-none"/>
        </w:rPr>
      </w:pPr>
      <w:r w:rsidRPr="00CE5D63">
        <w:rPr>
          <w:rFonts w:ascii="Times New Roman" w:eastAsia="Cambria" w:hAnsi="Times New Roman" w:cs="Times New Roman"/>
          <w:kern w:val="56"/>
          <w:lang w:val="x-none" w:eastAsia="x-none"/>
        </w:rPr>
        <w:t>Šim pieteikumam ir pievienoti visi iepirkuma nolikumā norādītie dokumenti un materiāli. Mēs garantējam iesniegto dokumentu un informācijas patiesumu</w:t>
      </w:r>
      <w:r w:rsidRPr="00CE5D63">
        <w:rPr>
          <w:rFonts w:ascii="Times New Roman" w:eastAsia="Cambria" w:hAnsi="Times New Roman" w:cs="Times New Roman"/>
          <w:kern w:val="56"/>
          <w:lang w:eastAsia="x-none"/>
        </w:rPr>
        <w:t>.</w:t>
      </w:r>
    </w:p>
    <w:p w:rsidR="00CE5D63" w:rsidRPr="00CE5D63" w:rsidRDefault="00CE5D63" w:rsidP="00CE5D63">
      <w:pPr>
        <w:keepLines/>
        <w:widowControl w:val="0"/>
        <w:spacing w:after="0" w:line="240" w:lineRule="auto"/>
        <w:ind w:left="425"/>
        <w:jc w:val="both"/>
        <w:rPr>
          <w:rFonts w:ascii="Times New Roman" w:eastAsia="Cambria" w:hAnsi="Times New Roman" w:cs="Times New Roman"/>
          <w:kern w:val="56"/>
        </w:rPr>
      </w:pPr>
      <w:r w:rsidRPr="00CE5D63">
        <w:rPr>
          <w:rFonts w:ascii="Times New Roman" w:eastAsia="Cambria" w:hAnsi="Times New Roman" w:cs="Times New Roman"/>
          <w:kern w:val="56"/>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47"/>
        <w:gridCol w:w="5312"/>
      </w:tblGrid>
      <w:tr w:rsidR="00CE5D63" w:rsidRPr="00CE5D63" w:rsidTr="006118A2">
        <w:trPr>
          <w:trHeight w:val="170"/>
          <w:jc w:val="center"/>
        </w:trPr>
        <w:tc>
          <w:tcPr>
            <w:tcW w:w="3647" w:type="dxa"/>
            <w:shd w:val="pct5" w:color="auto" w:fill="FFFFFF"/>
          </w:tcPr>
          <w:p w:rsidR="00CE5D63" w:rsidRPr="00CE5D63" w:rsidRDefault="00CE5D63" w:rsidP="00CE5D63">
            <w:pPr>
              <w:spacing w:after="0" w:line="240" w:lineRule="auto"/>
              <w:rPr>
                <w:rFonts w:ascii="Times New Roman" w:eastAsia="Cambria" w:hAnsi="Times New Roman" w:cs="Times New Roman"/>
                <w:b/>
                <w:color w:val="000000"/>
                <w:kern w:val="56"/>
              </w:rPr>
            </w:pPr>
            <w:r w:rsidRPr="00CE5D63">
              <w:rPr>
                <w:rFonts w:ascii="Times New Roman" w:eastAsia="Cambria" w:hAnsi="Times New Roman" w:cs="Times New Roman"/>
                <w:b/>
                <w:color w:val="000000"/>
                <w:kern w:val="56"/>
              </w:rPr>
              <w:t>Vārds, uzvārds, amats</w:t>
            </w:r>
          </w:p>
        </w:tc>
        <w:tc>
          <w:tcPr>
            <w:tcW w:w="5312" w:type="dxa"/>
          </w:tcPr>
          <w:p w:rsidR="00CE5D63" w:rsidRPr="00CE5D63" w:rsidRDefault="00CE5D63" w:rsidP="00CE5D63">
            <w:pPr>
              <w:spacing w:after="0" w:line="240" w:lineRule="auto"/>
              <w:rPr>
                <w:rFonts w:ascii="Times New Roman" w:eastAsia="Cambria" w:hAnsi="Times New Roman" w:cs="Times New Roman"/>
                <w:color w:val="000000"/>
                <w:kern w:val="56"/>
              </w:rPr>
            </w:pPr>
          </w:p>
          <w:p w:rsidR="00CE5D63" w:rsidRPr="00CE5D63" w:rsidRDefault="00CE5D63" w:rsidP="00CE5D63">
            <w:pPr>
              <w:spacing w:after="0" w:line="240" w:lineRule="auto"/>
              <w:rPr>
                <w:rFonts w:ascii="Times New Roman" w:eastAsia="Cambria" w:hAnsi="Times New Roman" w:cs="Times New Roman"/>
                <w:color w:val="000000"/>
                <w:kern w:val="56"/>
              </w:rPr>
            </w:pPr>
          </w:p>
        </w:tc>
      </w:tr>
      <w:tr w:rsidR="00CE5D63" w:rsidRPr="00CE5D63" w:rsidTr="006118A2">
        <w:trPr>
          <w:trHeight w:val="192"/>
          <w:jc w:val="center"/>
        </w:trPr>
        <w:tc>
          <w:tcPr>
            <w:tcW w:w="3647" w:type="dxa"/>
            <w:shd w:val="pct5" w:color="auto" w:fill="FFFFFF"/>
          </w:tcPr>
          <w:p w:rsidR="00CE5D63" w:rsidRPr="00CE5D63" w:rsidRDefault="00CE5D63" w:rsidP="00CE5D63">
            <w:pPr>
              <w:spacing w:after="0" w:line="240" w:lineRule="auto"/>
              <w:rPr>
                <w:rFonts w:ascii="Times New Roman" w:eastAsia="Cambria" w:hAnsi="Times New Roman" w:cs="Times New Roman"/>
                <w:b/>
                <w:color w:val="000000"/>
                <w:kern w:val="56"/>
              </w:rPr>
            </w:pPr>
            <w:r w:rsidRPr="00CE5D63">
              <w:rPr>
                <w:rFonts w:ascii="Times New Roman" w:eastAsia="Cambria" w:hAnsi="Times New Roman" w:cs="Times New Roman"/>
                <w:b/>
                <w:color w:val="000000"/>
                <w:kern w:val="56"/>
              </w:rPr>
              <w:t>Paraksts</w:t>
            </w:r>
          </w:p>
        </w:tc>
        <w:tc>
          <w:tcPr>
            <w:tcW w:w="5312" w:type="dxa"/>
          </w:tcPr>
          <w:p w:rsidR="00CE5D63" w:rsidRPr="00CE5D63" w:rsidRDefault="00CE5D63" w:rsidP="00CE5D63">
            <w:pPr>
              <w:spacing w:after="0" w:line="240" w:lineRule="auto"/>
              <w:rPr>
                <w:rFonts w:ascii="Times New Roman" w:eastAsia="Cambria" w:hAnsi="Times New Roman" w:cs="Times New Roman"/>
                <w:color w:val="000000"/>
                <w:kern w:val="56"/>
              </w:rPr>
            </w:pPr>
          </w:p>
          <w:p w:rsidR="00CE5D63" w:rsidRPr="00CE5D63" w:rsidRDefault="00CE5D63" w:rsidP="00CE5D63">
            <w:pPr>
              <w:spacing w:after="0" w:line="240" w:lineRule="auto"/>
              <w:rPr>
                <w:rFonts w:ascii="Times New Roman" w:eastAsia="Cambria" w:hAnsi="Times New Roman" w:cs="Times New Roman"/>
                <w:color w:val="000000"/>
                <w:kern w:val="56"/>
              </w:rPr>
            </w:pPr>
          </w:p>
        </w:tc>
      </w:tr>
      <w:tr w:rsidR="00CE5D63" w:rsidRPr="00CE5D63" w:rsidTr="006118A2">
        <w:trPr>
          <w:trHeight w:val="156"/>
          <w:jc w:val="center"/>
        </w:trPr>
        <w:tc>
          <w:tcPr>
            <w:tcW w:w="3647" w:type="dxa"/>
            <w:shd w:val="pct5" w:color="auto" w:fill="FFFFFF"/>
          </w:tcPr>
          <w:p w:rsidR="00CE5D63" w:rsidRPr="00CE5D63" w:rsidRDefault="00CE5D63" w:rsidP="00CE5D63">
            <w:pPr>
              <w:spacing w:after="0" w:line="240" w:lineRule="auto"/>
              <w:rPr>
                <w:rFonts w:ascii="Times New Roman" w:eastAsia="Cambria" w:hAnsi="Times New Roman" w:cs="Times New Roman"/>
                <w:b/>
                <w:color w:val="000000"/>
                <w:kern w:val="56"/>
              </w:rPr>
            </w:pPr>
            <w:r w:rsidRPr="00CE5D63">
              <w:rPr>
                <w:rFonts w:ascii="Times New Roman" w:eastAsia="Cambria" w:hAnsi="Times New Roman" w:cs="Times New Roman"/>
                <w:b/>
                <w:color w:val="000000"/>
                <w:kern w:val="56"/>
              </w:rPr>
              <w:t>Datums</w:t>
            </w:r>
          </w:p>
        </w:tc>
        <w:tc>
          <w:tcPr>
            <w:tcW w:w="5312" w:type="dxa"/>
          </w:tcPr>
          <w:p w:rsidR="00CE5D63" w:rsidRPr="00CE5D63" w:rsidRDefault="00CE5D63" w:rsidP="00CE5D63">
            <w:pPr>
              <w:spacing w:after="0" w:line="240" w:lineRule="auto"/>
              <w:rPr>
                <w:rFonts w:ascii="Times New Roman" w:eastAsia="Cambria" w:hAnsi="Times New Roman" w:cs="Times New Roman"/>
                <w:color w:val="000000"/>
                <w:kern w:val="56"/>
              </w:rPr>
            </w:pPr>
          </w:p>
          <w:p w:rsidR="00CE5D63" w:rsidRPr="00CE5D63" w:rsidRDefault="00CE5D63" w:rsidP="00CE5D63">
            <w:pPr>
              <w:spacing w:after="0" w:line="240" w:lineRule="auto"/>
              <w:rPr>
                <w:rFonts w:ascii="Times New Roman" w:eastAsia="Cambria" w:hAnsi="Times New Roman" w:cs="Times New Roman"/>
                <w:color w:val="000000"/>
                <w:kern w:val="56"/>
              </w:rPr>
            </w:pPr>
          </w:p>
        </w:tc>
      </w:tr>
    </w:tbl>
    <w:p w:rsidR="00153664" w:rsidRDefault="00153664">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pPr>
        <w:rPr>
          <w:rFonts w:ascii="Times New Roman" w:hAnsi="Times New Roman" w:cs="Times New Roman"/>
        </w:rPr>
      </w:pPr>
    </w:p>
    <w:p w:rsidR="00795322" w:rsidRDefault="00795322" w:rsidP="00795322">
      <w:pPr>
        <w:ind w:firstLine="540"/>
        <w:jc w:val="right"/>
        <w:rPr>
          <w:rFonts w:ascii="Times New Roman" w:eastAsia="Cambria" w:hAnsi="Times New Roman" w:cs="Times New Roman"/>
          <w:b/>
          <w:kern w:val="56"/>
          <w:lang w:eastAsia="lv-LV"/>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eastAsia="Cambria" w:hAnsi="Times New Roman" w:cs="Times New Roman"/>
          <w:b/>
          <w:kern w:val="56"/>
          <w:lang w:eastAsia="lv-LV"/>
        </w:rPr>
        <w:t>2. pielikums</w:t>
      </w:r>
    </w:p>
    <w:p w:rsidR="00795322" w:rsidRPr="00795322" w:rsidRDefault="001B189B" w:rsidP="00795322">
      <w:pPr>
        <w:spacing w:after="0" w:line="240" w:lineRule="auto"/>
        <w:jc w:val="right"/>
        <w:rPr>
          <w:rFonts w:ascii="Times New Roman" w:eastAsia="Cambria" w:hAnsi="Times New Roman" w:cs="Times New Roman"/>
          <w:kern w:val="56"/>
          <w:sz w:val="20"/>
          <w:szCs w:val="20"/>
          <w:lang w:eastAsia="lv-LV"/>
        </w:rPr>
      </w:pPr>
      <w:r>
        <w:rPr>
          <w:rFonts w:ascii="Times New Roman" w:eastAsia="Cambria" w:hAnsi="Times New Roman" w:cs="Times New Roman"/>
          <w:kern w:val="56"/>
          <w:sz w:val="20"/>
          <w:szCs w:val="20"/>
          <w:lang w:eastAsia="lv-LV"/>
        </w:rPr>
        <w:t xml:space="preserve">  “</w:t>
      </w:r>
      <w:r w:rsidR="00795322" w:rsidRPr="00795322">
        <w:rPr>
          <w:rFonts w:ascii="Times New Roman" w:eastAsia="Cambria" w:hAnsi="Times New Roman" w:cs="Times New Roman"/>
          <w:kern w:val="56"/>
          <w:sz w:val="20"/>
          <w:szCs w:val="20"/>
          <w:lang w:eastAsia="lv-LV"/>
        </w:rPr>
        <w:t>Zāles pļāvēju ar nulles pagrieziena rādiusa</w:t>
      </w:r>
      <w:r w:rsidR="001C11B8" w:rsidRPr="00795322">
        <w:rPr>
          <w:rFonts w:ascii="Times New Roman" w:eastAsia="Cambria" w:hAnsi="Times New Roman" w:cs="Times New Roman"/>
          <w:kern w:val="56"/>
          <w:sz w:val="20"/>
          <w:szCs w:val="20"/>
          <w:lang w:eastAsia="lv-LV"/>
        </w:rPr>
        <w:t xml:space="preserve"> </w:t>
      </w:r>
      <w:r w:rsidR="001C11B8">
        <w:rPr>
          <w:rFonts w:ascii="Times New Roman" w:eastAsia="Cambria" w:hAnsi="Times New Roman" w:cs="Times New Roman"/>
          <w:kern w:val="56"/>
          <w:sz w:val="20"/>
          <w:szCs w:val="20"/>
          <w:lang w:eastAsia="lv-LV"/>
        </w:rPr>
        <w:t>p</w:t>
      </w:r>
      <w:r w:rsidR="00795322" w:rsidRPr="00795322">
        <w:rPr>
          <w:rFonts w:ascii="Times New Roman" w:eastAsia="Cambria" w:hAnsi="Times New Roman" w:cs="Times New Roman"/>
          <w:kern w:val="56"/>
          <w:sz w:val="20"/>
          <w:szCs w:val="20"/>
          <w:lang w:eastAsia="lv-LV"/>
        </w:rPr>
        <w:t>iegāde un garantijas apkalpošana Kārķu un Ērģemes komunālās saimniecības vajadzībām</w:t>
      </w:r>
      <w:r>
        <w:rPr>
          <w:rFonts w:ascii="Times New Roman" w:eastAsia="Cambria" w:hAnsi="Times New Roman" w:cs="Times New Roman"/>
          <w:kern w:val="56"/>
          <w:sz w:val="20"/>
          <w:szCs w:val="20"/>
          <w:lang w:eastAsia="lv-LV"/>
        </w:rPr>
        <w:t>”</w:t>
      </w:r>
      <w:r w:rsidR="00795322" w:rsidRPr="00795322">
        <w:rPr>
          <w:rFonts w:ascii="Times New Roman" w:eastAsia="Cambria" w:hAnsi="Times New Roman" w:cs="Times New Roman"/>
          <w:kern w:val="56"/>
          <w:sz w:val="20"/>
          <w:szCs w:val="20"/>
          <w:lang w:eastAsia="lv-LV"/>
        </w:rPr>
        <w:t>.</w:t>
      </w:r>
    </w:p>
    <w:p w:rsidR="00795322" w:rsidRPr="00795322" w:rsidRDefault="00795322" w:rsidP="00795322">
      <w:pPr>
        <w:spacing w:after="0" w:line="240" w:lineRule="auto"/>
        <w:jc w:val="right"/>
        <w:rPr>
          <w:rFonts w:ascii="Times New Roman" w:eastAsia="Cambria" w:hAnsi="Times New Roman" w:cs="Times New Roman"/>
          <w:kern w:val="56"/>
          <w:sz w:val="20"/>
          <w:szCs w:val="20"/>
          <w:lang w:eastAsia="lv-LV"/>
        </w:rPr>
      </w:pPr>
      <w:r w:rsidRPr="00795322">
        <w:rPr>
          <w:rFonts w:ascii="Times New Roman" w:eastAsia="Cambria" w:hAnsi="Times New Roman" w:cs="Times New Roman"/>
          <w:kern w:val="56"/>
          <w:sz w:val="20"/>
          <w:szCs w:val="20"/>
          <w:lang w:eastAsia="lv-LV"/>
        </w:rPr>
        <w:t>Iepirkuma identifikācijas numurs VND 2017/6M</w:t>
      </w:r>
    </w:p>
    <w:p w:rsidR="00795322" w:rsidRPr="00795322" w:rsidRDefault="00795322" w:rsidP="00795322">
      <w:pPr>
        <w:spacing w:after="0" w:line="240" w:lineRule="auto"/>
        <w:jc w:val="right"/>
        <w:rPr>
          <w:rFonts w:ascii="Times New Roman" w:eastAsia="Cambria" w:hAnsi="Times New Roman" w:cs="Times New Roman"/>
          <w:kern w:val="56"/>
          <w:sz w:val="20"/>
          <w:szCs w:val="20"/>
          <w:lang w:eastAsia="lv-LV"/>
        </w:rPr>
      </w:pPr>
    </w:p>
    <w:p w:rsidR="00795322" w:rsidRDefault="00795322" w:rsidP="00795322">
      <w:pPr>
        <w:spacing w:after="0" w:line="240" w:lineRule="auto"/>
        <w:jc w:val="right"/>
        <w:rPr>
          <w:rFonts w:ascii="Times New Roman" w:eastAsia="Cambria" w:hAnsi="Times New Roman" w:cs="Times New Roman"/>
          <w:kern w:val="56"/>
          <w:lang w:eastAsia="lv-LV"/>
        </w:rPr>
      </w:pPr>
    </w:p>
    <w:p w:rsidR="00795322" w:rsidRPr="00795322" w:rsidRDefault="00795322" w:rsidP="00795322">
      <w:pPr>
        <w:spacing w:after="0" w:line="240" w:lineRule="auto"/>
        <w:jc w:val="right"/>
        <w:rPr>
          <w:rFonts w:ascii="Times New Roman" w:eastAsia="Cambria" w:hAnsi="Times New Roman" w:cs="Times New Roman"/>
          <w:i/>
          <w:kern w:val="56"/>
        </w:rPr>
      </w:pPr>
    </w:p>
    <w:p w:rsidR="00795322" w:rsidRPr="00795322" w:rsidRDefault="00795322" w:rsidP="00795322">
      <w:pPr>
        <w:spacing w:after="0" w:line="240" w:lineRule="auto"/>
        <w:jc w:val="center"/>
        <w:rPr>
          <w:rFonts w:ascii="Times New Roman" w:eastAsia="Times New Roman" w:hAnsi="Times New Roman" w:cs="Times New Roman"/>
          <w:kern w:val="56"/>
        </w:rPr>
      </w:pPr>
      <w:r w:rsidRPr="00795322">
        <w:rPr>
          <w:rFonts w:ascii="Times New Roman" w:eastAsia="Times New Roman" w:hAnsi="Times New Roman" w:cs="Times New Roman"/>
          <w:b/>
          <w:kern w:val="56"/>
        </w:rPr>
        <w:t>TEHNISKĀ SPECIFIKĀCIJA</w:t>
      </w:r>
    </w:p>
    <w:p w:rsidR="00795322" w:rsidRPr="00795322" w:rsidRDefault="00795322" w:rsidP="00795322">
      <w:pPr>
        <w:spacing w:after="0" w:line="240" w:lineRule="auto"/>
        <w:jc w:val="center"/>
        <w:rPr>
          <w:rFonts w:ascii="Times New Roman" w:eastAsia="Times New Roman" w:hAnsi="Times New Roman" w:cs="Times New Roman"/>
          <w:kern w:val="56"/>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3227"/>
        <w:gridCol w:w="3119"/>
        <w:gridCol w:w="2976"/>
      </w:tblGrid>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Nr.</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Tehniskās prasības</w:t>
            </w:r>
            <w:r w:rsidR="001B189B">
              <w:rPr>
                <w:rFonts w:ascii="Times New Roman" w:eastAsia="Times New Roman" w:hAnsi="Times New Roman" w:cs="Times New Roman"/>
                <w:b/>
                <w:kern w:val="56"/>
              </w:rPr>
              <w:t xml:space="preserve"> zāles pļāvējiem</w:t>
            </w:r>
          </w:p>
        </w:tc>
        <w:tc>
          <w:tcPr>
            <w:tcW w:w="3119" w:type="dxa"/>
          </w:tcPr>
          <w:p w:rsidR="00795322" w:rsidRPr="00795322" w:rsidRDefault="00795322" w:rsidP="00795322">
            <w:pPr>
              <w:spacing w:after="0" w:line="240" w:lineRule="auto"/>
              <w:rPr>
                <w:rFonts w:ascii="Times New Roman" w:eastAsia="Times New Roman" w:hAnsi="Times New Roman" w:cs="Times New Roman"/>
                <w:b/>
                <w:kern w:val="56"/>
                <w:szCs w:val="24"/>
              </w:rPr>
            </w:pPr>
            <w:r w:rsidRPr="00795322">
              <w:rPr>
                <w:rFonts w:ascii="Times New Roman" w:eastAsia="Times New Roman" w:hAnsi="Times New Roman" w:cs="Times New Roman"/>
                <w:b/>
                <w:kern w:val="56"/>
              </w:rPr>
              <w:t>Uzskaitījums</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b/>
                <w:kern w:val="56"/>
                <w:szCs w:val="24"/>
              </w:rPr>
            </w:pPr>
            <w:r w:rsidRPr="00795322">
              <w:rPr>
                <w:rFonts w:ascii="Times New Roman" w:eastAsia="Times New Roman" w:hAnsi="Times New Roman" w:cs="Times New Roman"/>
                <w:b/>
                <w:kern w:val="56"/>
              </w:rPr>
              <w:t>Pretendenta piedāvājums, norādot precīzu tehnisko informāciju</w:t>
            </w: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3227" w:type="dxa"/>
          </w:tcPr>
          <w:p w:rsidR="00795322" w:rsidRPr="00795322" w:rsidRDefault="00795322" w:rsidP="00795322">
            <w:pPr>
              <w:spacing w:after="0" w:line="240" w:lineRule="auto"/>
              <w:rPr>
                <w:rFonts w:ascii="Times New Roman" w:eastAsia="Times New Roman" w:hAnsi="Times New Roman" w:cs="Times New Roman"/>
                <w:b/>
                <w:kern w:val="56"/>
                <w:szCs w:val="24"/>
              </w:rPr>
            </w:pPr>
            <w:r w:rsidRPr="00795322">
              <w:rPr>
                <w:rFonts w:ascii="Times New Roman" w:eastAsia="Times New Roman" w:hAnsi="Times New Roman" w:cs="Times New Roman"/>
                <w:b/>
                <w:kern w:val="56"/>
              </w:rPr>
              <w:t>Piegādātās iekārtas ražotājs un marka</w:t>
            </w:r>
            <w:r w:rsidR="001B189B">
              <w:rPr>
                <w:rFonts w:ascii="Times New Roman" w:eastAsia="Times New Roman" w:hAnsi="Times New Roman" w:cs="Times New Roman"/>
                <w:b/>
                <w:kern w:val="56"/>
              </w:rPr>
              <w:t>( 2 zāles pļāvēji)</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Dzinējs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w:t>
            </w:r>
          </w:p>
        </w:tc>
        <w:tc>
          <w:tcPr>
            <w:tcW w:w="3227"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Degvielas tips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Benzīns</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w:t>
            </w:r>
          </w:p>
        </w:tc>
        <w:tc>
          <w:tcPr>
            <w:tcW w:w="3227"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Dzinēja jauda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- 23 ZS</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3.</w:t>
            </w:r>
          </w:p>
        </w:tc>
        <w:tc>
          <w:tcPr>
            <w:tcW w:w="3227"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Dzinēja startēšana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Ar </w:t>
            </w:r>
            <w:proofErr w:type="spellStart"/>
            <w:r w:rsidRPr="00795322">
              <w:rPr>
                <w:rFonts w:ascii="Times New Roman" w:eastAsia="Times New Roman" w:hAnsi="Times New Roman" w:cs="Times New Roman"/>
                <w:kern w:val="56"/>
              </w:rPr>
              <w:t>elektro</w:t>
            </w:r>
            <w:proofErr w:type="spellEnd"/>
            <w:r w:rsidRPr="00795322">
              <w:rPr>
                <w:rFonts w:ascii="Times New Roman" w:eastAsia="Times New Roman" w:hAnsi="Times New Roman" w:cs="Times New Roman"/>
                <w:kern w:val="56"/>
              </w:rPr>
              <w:t xml:space="preserve"> starteri</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6346" w:type="dxa"/>
            <w:gridSpan w:val="2"/>
            <w:vAlign w:val="center"/>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Degvielas tvertne</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b/>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4.</w:t>
            </w:r>
          </w:p>
        </w:tc>
        <w:tc>
          <w:tcPr>
            <w:tcW w:w="3227"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Degvielas tvertnes tilpums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35 l</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5.</w:t>
            </w:r>
          </w:p>
        </w:tc>
        <w:tc>
          <w:tcPr>
            <w:tcW w:w="3227"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rPr>
            </w:pPr>
            <w:r w:rsidRPr="00795322">
              <w:rPr>
                <w:rFonts w:ascii="Times New Roman" w:eastAsia="Times New Roman" w:hAnsi="Times New Roman" w:cs="Times New Roman"/>
                <w:kern w:val="56"/>
              </w:rPr>
              <w:t>Degvielas rezerves rādītājs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Elektrisks</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6346" w:type="dxa"/>
            <w:gridSpan w:val="2"/>
            <w:vAlign w:val="center"/>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Transmisija</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b/>
                <w:kern w:val="56"/>
                <w:szCs w:val="24"/>
              </w:rPr>
            </w:pPr>
          </w:p>
        </w:tc>
      </w:tr>
      <w:tr w:rsidR="00795322" w:rsidRPr="00795322" w:rsidTr="006118A2">
        <w:trPr>
          <w:trHeight w:val="60"/>
        </w:trPr>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6.</w:t>
            </w:r>
          </w:p>
        </w:tc>
        <w:tc>
          <w:tcPr>
            <w:tcW w:w="3227" w:type="dxa"/>
            <w:vAlign w:val="center"/>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Transmisijas tips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Duālā hidrostatiskā</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7.</w:t>
            </w:r>
          </w:p>
        </w:tc>
        <w:tc>
          <w:tcPr>
            <w:tcW w:w="3227" w:type="dxa"/>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Ātrums uz priekšu</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- 17 km/h</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8.</w:t>
            </w:r>
          </w:p>
        </w:tc>
        <w:tc>
          <w:tcPr>
            <w:tcW w:w="3227" w:type="dxa"/>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Ātrums uz aizmuguri</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8 km/h</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6346" w:type="dxa"/>
            <w:gridSpan w:val="2"/>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Riteņi</w:t>
            </w:r>
          </w:p>
        </w:tc>
        <w:tc>
          <w:tcPr>
            <w:tcW w:w="2976" w:type="dxa"/>
          </w:tcPr>
          <w:p w:rsidR="00795322" w:rsidRPr="00795322" w:rsidRDefault="00795322" w:rsidP="00795322">
            <w:pPr>
              <w:spacing w:after="0" w:line="240" w:lineRule="auto"/>
              <w:ind w:left="33" w:right="-120"/>
              <w:rPr>
                <w:rFonts w:ascii="Times New Roman" w:eastAsia="Times New Roman" w:hAnsi="Times New Roman" w:cs="Times New Roman"/>
                <w:b/>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9.</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Priekšējo riteņu izmērs</w:t>
            </w:r>
          </w:p>
        </w:tc>
        <w:tc>
          <w:tcPr>
            <w:tcW w:w="3119"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- 13 x 6.5 - 6</w:t>
            </w:r>
          </w:p>
        </w:tc>
        <w:tc>
          <w:tcPr>
            <w:tcW w:w="2976" w:type="dxa"/>
          </w:tcPr>
          <w:p w:rsidR="00795322" w:rsidRPr="00795322" w:rsidRDefault="00795322" w:rsidP="00795322">
            <w:pPr>
              <w:spacing w:after="0" w:line="240" w:lineRule="auto"/>
              <w:ind w:left="33" w:right="-120"/>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10.</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Aizmugurējo riteņu izmērs</w:t>
            </w:r>
          </w:p>
        </w:tc>
        <w:tc>
          <w:tcPr>
            <w:tcW w:w="3119" w:type="dxa"/>
            <w:vAlign w:val="center"/>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- 22 x 11 - 10</w:t>
            </w:r>
          </w:p>
        </w:tc>
        <w:tc>
          <w:tcPr>
            <w:tcW w:w="2976" w:type="dxa"/>
          </w:tcPr>
          <w:p w:rsidR="00795322" w:rsidRPr="00795322" w:rsidRDefault="00795322" w:rsidP="00795322">
            <w:pPr>
              <w:spacing w:after="0" w:line="240" w:lineRule="auto"/>
              <w:ind w:left="33" w:right="-120"/>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6346" w:type="dxa"/>
            <w:gridSpan w:val="2"/>
          </w:tcPr>
          <w:p w:rsidR="00795322" w:rsidRPr="00795322" w:rsidRDefault="00795322" w:rsidP="00795322">
            <w:pPr>
              <w:spacing w:after="0" w:line="240" w:lineRule="auto"/>
              <w:ind w:right="-120"/>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Pļaujmašīnas izmēri</w:t>
            </w:r>
          </w:p>
        </w:tc>
        <w:tc>
          <w:tcPr>
            <w:tcW w:w="2976" w:type="dxa"/>
          </w:tcPr>
          <w:p w:rsidR="00795322" w:rsidRPr="00795322" w:rsidRDefault="00795322" w:rsidP="00795322">
            <w:pPr>
              <w:spacing w:after="0" w:line="240" w:lineRule="auto"/>
              <w:ind w:left="33" w:right="-120"/>
              <w:rPr>
                <w:rFonts w:ascii="Times New Roman" w:eastAsia="Times New Roman" w:hAnsi="Times New Roman" w:cs="Times New Roman"/>
                <w:b/>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11.</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Platums ar paceltu deflektoru</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Maks. – 155 cm</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 </w:t>
            </w: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12.</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Svars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500 kg</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6346" w:type="dxa"/>
            <w:gridSpan w:val="2"/>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Pļaušanas plate</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b/>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13.</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Pļaušanas platums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No 130 līdz 140 cm</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14.</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Pļaušanas plates ieslēgšana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Elektriska</w:t>
            </w:r>
          </w:p>
        </w:tc>
        <w:tc>
          <w:tcPr>
            <w:tcW w:w="2976" w:type="dxa"/>
          </w:tcPr>
          <w:p w:rsidR="00795322" w:rsidRPr="00795322" w:rsidRDefault="00795322" w:rsidP="00795322">
            <w:pPr>
              <w:spacing w:after="0" w:line="240" w:lineRule="auto"/>
              <w:ind w:left="33"/>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15.</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Pļaušanas plates augstuma regulēšana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Manuāla</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16.</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Zāles izsviešana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Uz sānu</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17.</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Pļaušanas augstums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2,55 cm</w:t>
            </w:r>
          </w:p>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Maks. – 14,0 cm</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18.</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Pļaušanas plate </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Metināta</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19.</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Pļaušanas plates metāla biezums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3 mm</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20.</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Nažu skaits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Min. - 3 gab.</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6346" w:type="dxa"/>
            <w:gridSpan w:val="2"/>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b/>
                <w:kern w:val="56"/>
              </w:rPr>
              <w:t>Vadītāja sēdvieta</w:t>
            </w:r>
          </w:p>
        </w:tc>
        <w:tc>
          <w:tcPr>
            <w:tcW w:w="2976" w:type="dxa"/>
          </w:tcPr>
          <w:p w:rsidR="00795322" w:rsidRPr="00795322" w:rsidRDefault="00795322" w:rsidP="00795322">
            <w:pPr>
              <w:spacing w:after="0" w:line="240" w:lineRule="auto"/>
              <w:rPr>
                <w:rFonts w:ascii="Times New Roman" w:eastAsia="Times New Roman" w:hAnsi="Times New Roman" w:cs="Times New Roman"/>
                <w:b/>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21.</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Sēdekļa amortizācija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Jābūt komplektā</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22.</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Drošības josta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Jābūt komplektā</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23.</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Vadītāja sēdekļa roku atbalsts </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Jābūt komplektā</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24.</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Dzinēja atslēgšana, atstājot vadītāja sēdekli brīdī, kad pļaušanas plate ir ieslēgta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Jānodrošina</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p>
        </w:tc>
        <w:tc>
          <w:tcPr>
            <w:tcW w:w="9322" w:type="dxa"/>
            <w:gridSpan w:val="3"/>
          </w:tcPr>
          <w:p w:rsidR="00795322" w:rsidRPr="00795322" w:rsidRDefault="00795322" w:rsidP="00795322">
            <w:pPr>
              <w:spacing w:after="0" w:line="240" w:lineRule="auto"/>
              <w:rPr>
                <w:rFonts w:ascii="Times New Roman" w:eastAsia="Times New Roman" w:hAnsi="Times New Roman" w:cs="Times New Roman"/>
                <w:b/>
                <w:kern w:val="56"/>
                <w:szCs w:val="24"/>
              </w:rPr>
            </w:pPr>
            <w:r w:rsidRPr="00795322">
              <w:rPr>
                <w:rFonts w:ascii="Times New Roman" w:eastAsia="Times New Roman" w:hAnsi="Times New Roman" w:cs="Times New Roman"/>
                <w:b/>
                <w:kern w:val="56"/>
              </w:rPr>
              <w:t>Papildus prasības</w:t>
            </w: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25.</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Automātiska stāvbremze, novietojot vadības sviras neitrālā stāvoklī</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Jānodrošina</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26.</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proofErr w:type="spellStart"/>
            <w:r w:rsidRPr="00795322">
              <w:rPr>
                <w:rFonts w:ascii="Times New Roman" w:eastAsia="Times New Roman" w:hAnsi="Times New Roman" w:cs="Times New Roman"/>
                <w:kern w:val="56"/>
              </w:rPr>
              <w:t>Pretapgāšanās</w:t>
            </w:r>
            <w:proofErr w:type="spellEnd"/>
            <w:r w:rsidRPr="00795322">
              <w:rPr>
                <w:rFonts w:ascii="Times New Roman" w:eastAsia="Times New Roman" w:hAnsi="Times New Roman" w:cs="Times New Roman"/>
                <w:kern w:val="56"/>
              </w:rPr>
              <w:t xml:space="preserve"> sistēma (ROPS)</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Jānodrošina</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lastRenderedPageBreak/>
              <w:t>27.</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Garantija</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Ne mazāk kā 2 gadi bez </w:t>
            </w:r>
            <w:proofErr w:type="spellStart"/>
            <w:r w:rsidRPr="00795322">
              <w:rPr>
                <w:rFonts w:ascii="Times New Roman" w:eastAsia="Times New Roman" w:hAnsi="Times New Roman" w:cs="Times New Roman"/>
                <w:kern w:val="56"/>
              </w:rPr>
              <w:t>motorstundu</w:t>
            </w:r>
            <w:proofErr w:type="spellEnd"/>
            <w:r w:rsidRPr="00795322">
              <w:rPr>
                <w:rFonts w:ascii="Times New Roman" w:eastAsia="Times New Roman" w:hAnsi="Times New Roman" w:cs="Times New Roman"/>
                <w:kern w:val="56"/>
              </w:rPr>
              <w:t xml:space="preserve"> ierobežojuma</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28. </w:t>
            </w:r>
          </w:p>
        </w:tc>
        <w:tc>
          <w:tcPr>
            <w:tcW w:w="3227" w:type="dxa"/>
          </w:tcPr>
          <w:p w:rsidR="00795322" w:rsidRPr="00795322" w:rsidRDefault="00795322" w:rsidP="00795322">
            <w:pPr>
              <w:spacing w:after="24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Bezmaksas remonts garantijas laikā</w:t>
            </w:r>
          </w:p>
          <w:p w:rsidR="00795322" w:rsidRPr="00795322" w:rsidRDefault="00795322" w:rsidP="00795322">
            <w:pPr>
              <w:spacing w:after="0" w:line="240" w:lineRule="auto"/>
              <w:rPr>
                <w:rFonts w:ascii="Times New Roman" w:eastAsia="Times New Roman" w:hAnsi="Times New Roman" w:cs="Times New Roman"/>
                <w:kern w:val="56"/>
                <w:szCs w:val="24"/>
              </w:rPr>
            </w:pPr>
          </w:p>
        </w:tc>
        <w:tc>
          <w:tcPr>
            <w:tcW w:w="3119" w:type="dxa"/>
          </w:tcPr>
          <w:p w:rsidR="00795322" w:rsidRPr="00795322" w:rsidRDefault="00795322" w:rsidP="00795322">
            <w:pPr>
              <w:spacing w:after="24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Pretendents nodrošina Iekārtas garantijas remontu garantijas laikā bez maksas. Šī punkta prasībās ietilpst arī Iekārtas transportēšanas izdevumi uz/no servisa centru līdz Pasūtītājam. Gadījumā, ja garantijas laikā veicamie darbi var tikt nodrošināti bez speciāla aprīkojuma nepieciešamības, Pasūtītājs var nodrošināt izpildītāja darbiniekiem piekļuvi tehnikai nepieciešamo darbu veikšanai. Gadījumā, ja darbus nepieciešams veikt servisa centrā, Izpildītājs sedz visas izmaksas, kas saistītas ar garantijas pakalpojumu nodrošināšanu garantijas laikā veicamajiem darbiem, t.sk. Iekārtas transportēšanu uz/no servisa centra.</w:t>
            </w:r>
          </w:p>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 xml:space="preserve">Gadījumā, ja Iekārtas garantijas remonta ilgums ir </w:t>
            </w:r>
            <w:proofErr w:type="gramStart"/>
            <w:r w:rsidRPr="00795322">
              <w:rPr>
                <w:rFonts w:ascii="Times New Roman" w:eastAsia="Times New Roman" w:hAnsi="Times New Roman" w:cs="Times New Roman"/>
                <w:kern w:val="56"/>
              </w:rPr>
              <w:t>vairāk kā</w:t>
            </w:r>
            <w:proofErr w:type="gramEnd"/>
            <w:r w:rsidRPr="00795322">
              <w:rPr>
                <w:rFonts w:ascii="Times New Roman" w:eastAsia="Times New Roman" w:hAnsi="Times New Roman" w:cs="Times New Roman"/>
                <w:kern w:val="56"/>
              </w:rPr>
              <w:t xml:space="preserve"> 3 (trīs) kalendārās dienas, Piegādātājs pļaušanas sezonas laikā bez maksas nodrošina Pasūtītāju ar līdzvērtīgu Iekārtu.</w:t>
            </w:r>
          </w:p>
        </w:tc>
        <w:tc>
          <w:tcPr>
            <w:tcW w:w="2976" w:type="dxa"/>
          </w:tcPr>
          <w:p w:rsidR="00795322" w:rsidRPr="00795322" w:rsidRDefault="00795322" w:rsidP="00795322">
            <w:pPr>
              <w:spacing w:after="24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29.</w:t>
            </w:r>
          </w:p>
        </w:tc>
        <w:tc>
          <w:tcPr>
            <w:tcW w:w="3227" w:type="dxa"/>
          </w:tcPr>
          <w:p w:rsidR="00795322" w:rsidRPr="00795322" w:rsidRDefault="00795322" w:rsidP="00795322">
            <w:pPr>
              <w:spacing w:after="24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Bezmaksas operatora apmācība</w:t>
            </w:r>
          </w:p>
        </w:tc>
        <w:tc>
          <w:tcPr>
            <w:tcW w:w="3119" w:type="dxa"/>
          </w:tcPr>
          <w:p w:rsidR="00795322" w:rsidRPr="00795322" w:rsidRDefault="00795322" w:rsidP="00795322">
            <w:pPr>
              <w:spacing w:after="24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 xml:space="preserve">Pretendents nodrošina bezmaksas operatora teorētisku un praktisku apmācību </w:t>
            </w:r>
          </w:p>
        </w:tc>
        <w:tc>
          <w:tcPr>
            <w:tcW w:w="2976" w:type="dxa"/>
          </w:tcPr>
          <w:p w:rsidR="00795322" w:rsidRPr="00795322" w:rsidRDefault="00795322" w:rsidP="00795322">
            <w:pPr>
              <w:spacing w:after="240" w:line="240" w:lineRule="auto"/>
              <w:rPr>
                <w:rFonts w:ascii="Times New Roman" w:eastAsia="Times New Roman" w:hAnsi="Times New Roman" w:cs="Times New Roman"/>
                <w:kern w:val="56"/>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30.</w:t>
            </w:r>
          </w:p>
        </w:tc>
        <w:tc>
          <w:tcPr>
            <w:tcW w:w="3227" w:type="dxa"/>
          </w:tcPr>
          <w:p w:rsidR="00795322" w:rsidRPr="00795322" w:rsidRDefault="00795322" w:rsidP="00795322">
            <w:pPr>
              <w:spacing w:after="24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Pirmā apkope iekļauta cenā</w:t>
            </w:r>
          </w:p>
        </w:tc>
        <w:tc>
          <w:tcPr>
            <w:tcW w:w="3119" w:type="dxa"/>
          </w:tcPr>
          <w:p w:rsidR="00795322" w:rsidRPr="00795322" w:rsidRDefault="00795322" w:rsidP="00795322">
            <w:pPr>
              <w:spacing w:after="24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Pretendents nodrošina bezmaksas pirmo apkopi</w:t>
            </w:r>
          </w:p>
        </w:tc>
        <w:tc>
          <w:tcPr>
            <w:tcW w:w="2976" w:type="dxa"/>
          </w:tcPr>
          <w:p w:rsidR="00795322" w:rsidRPr="00795322" w:rsidRDefault="00795322" w:rsidP="00795322">
            <w:pPr>
              <w:spacing w:after="240" w:line="240" w:lineRule="auto"/>
              <w:rPr>
                <w:rFonts w:ascii="Times New Roman" w:eastAsia="Times New Roman" w:hAnsi="Times New Roman" w:cs="Times New Roman"/>
                <w:kern w:val="56"/>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31.</w:t>
            </w:r>
          </w:p>
        </w:tc>
        <w:tc>
          <w:tcPr>
            <w:tcW w:w="3227" w:type="dxa"/>
          </w:tcPr>
          <w:p w:rsidR="00795322" w:rsidRPr="00795322" w:rsidRDefault="00795322" w:rsidP="00795322">
            <w:pPr>
              <w:spacing w:after="24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Divi pļaušanas nažu komplekti iekļauti cenā</w:t>
            </w:r>
          </w:p>
        </w:tc>
        <w:tc>
          <w:tcPr>
            <w:tcW w:w="3119" w:type="dxa"/>
          </w:tcPr>
          <w:p w:rsidR="00795322" w:rsidRPr="00795322" w:rsidRDefault="00795322" w:rsidP="00795322">
            <w:pPr>
              <w:spacing w:after="240" w:line="240" w:lineRule="auto"/>
              <w:rPr>
                <w:rFonts w:ascii="Times New Roman" w:eastAsia="Times New Roman" w:hAnsi="Times New Roman" w:cs="Times New Roman"/>
                <w:kern w:val="56"/>
              </w:rPr>
            </w:pPr>
            <w:r w:rsidRPr="00795322">
              <w:rPr>
                <w:rFonts w:ascii="Times New Roman" w:eastAsia="Times New Roman" w:hAnsi="Times New Roman" w:cs="Times New Roman"/>
                <w:kern w:val="56"/>
              </w:rPr>
              <w:t>Pretendents nodrošina papildus divus rezerves nažu komplektus</w:t>
            </w:r>
          </w:p>
        </w:tc>
        <w:tc>
          <w:tcPr>
            <w:tcW w:w="2976" w:type="dxa"/>
          </w:tcPr>
          <w:p w:rsidR="00795322" w:rsidRPr="00795322" w:rsidRDefault="00795322" w:rsidP="00795322">
            <w:pPr>
              <w:spacing w:after="240" w:line="240" w:lineRule="auto"/>
              <w:rPr>
                <w:rFonts w:ascii="Times New Roman" w:eastAsia="Times New Roman" w:hAnsi="Times New Roman" w:cs="Times New Roman"/>
                <w:kern w:val="56"/>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32.</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Rezerves daļu piegāde garantijas laikā</w:t>
            </w:r>
          </w:p>
        </w:tc>
        <w:tc>
          <w:tcPr>
            <w:tcW w:w="3119" w:type="dxa"/>
          </w:tcPr>
          <w:p w:rsidR="00795322" w:rsidRPr="00795322" w:rsidRDefault="00795322" w:rsidP="00795322">
            <w:pPr>
              <w:spacing w:after="24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Ne ilgāk kā 24 h laikā.</w:t>
            </w:r>
          </w:p>
        </w:tc>
        <w:tc>
          <w:tcPr>
            <w:tcW w:w="2976" w:type="dxa"/>
          </w:tcPr>
          <w:p w:rsidR="00795322" w:rsidRPr="00795322" w:rsidRDefault="00795322" w:rsidP="00795322">
            <w:pPr>
              <w:spacing w:after="240" w:line="240" w:lineRule="auto"/>
              <w:rPr>
                <w:rFonts w:ascii="Times New Roman" w:eastAsia="Times New Roman" w:hAnsi="Times New Roman" w:cs="Times New Roman"/>
                <w:kern w:val="56"/>
                <w:szCs w:val="24"/>
              </w:rPr>
            </w:pPr>
          </w:p>
        </w:tc>
      </w:tr>
      <w:tr w:rsidR="00795322" w:rsidRPr="00795322" w:rsidTr="006118A2">
        <w:tc>
          <w:tcPr>
            <w:tcW w:w="0" w:type="auto"/>
          </w:tcPr>
          <w:p w:rsidR="00795322" w:rsidRPr="00795322" w:rsidRDefault="00795322" w:rsidP="00795322">
            <w:pPr>
              <w:spacing w:after="0" w:line="240" w:lineRule="auto"/>
              <w:rPr>
                <w:rFonts w:ascii="Times New Roman" w:eastAsia="Times New Roman" w:hAnsi="Times New Roman" w:cs="Times New Roman"/>
                <w:kern w:val="56"/>
                <w:szCs w:val="24"/>
              </w:rPr>
            </w:pPr>
            <w:r w:rsidRPr="00795322">
              <w:rPr>
                <w:rFonts w:ascii="Times New Roman" w:eastAsia="Times New Roman" w:hAnsi="Times New Roman" w:cs="Times New Roman"/>
                <w:kern w:val="56"/>
              </w:rPr>
              <w:t>33.</w:t>
            </w:r>
          </w:p>
        </w:tc>
        <w:tc>
          <w:tcPr>
            <w:tcW w:w="3227" w:type="dxa"/>
          </w:tcPr>
          <w:p w:rsidR="00795322" w:rsidRPr="00795322" w:rsidRDefault="00795322" w:rsidP="00795322">
            <w:pPr>
              <w:spacing w:after="0" w:line="240" w:lineRule="auto"/>
              <w:rPr>
                <w:rFonts w:ascii="Times New Roman" w:eastAsia="Times New Roman" w:hAnsi="Times New Roman" w:cs="Times New Roman"/>
                <w:kern w:val="56"/>
                <w:szCs w:val="24"/>
              </w:rPr>
            </w:pPr>
            <w:smartTag w:uri="schemas-tilde-lv/tildestengine" w:element="veidnes">
              <w:smartTagPr>
                <w:attr w:name="text" w:val="Līguma"/>
                <w:attr w:name="id" w:val="-1"/>
                <w:attr w:name="baseform" w:val="līgum|s"/>
              </w:smartTagPr>
              <w:r w:rsidRPr="00795322">
                <w:rPr>
                  <w:rFonts w:ascii="Times New Roman" w:eastAsia="Times New Roman" w:hAnsi="Times New Roman" w:cs="Times New Roman"/>
                  <w:kern w:val="56"/>
                </w:rPr>
                <w:t>Līguma</w:t>
              </w:r>
            </w:smartTag>
            <w:r w:rsidRPr="00795322">
              <w:rPr>
                <w:rFonts w:ascii="Times New Roman" w:eastAsia="Times New Roman" w:hAnsi="Times New Roman" w:cs="Times New Roman"/>
                <w:kern w:val="56"/>
              </w:rPr>
              <w:t xml:space="preserve"> izpildes laiks </w:t>
            </w:r>
          </w:p>
        </w:tc>
        <w:tc>
          <w:tcPr>
            <w:tcW w:w="3119" w:type="dxa"/>
          </w:tcPr>
          <w:p w:rsidR="00795322" w:rsidRPr="00795322" w:rsidRDefault="00795322" w:rsidP="00795322">
            <w:pPr>
              <w:spacing w:after="0" w:line="240" w:lineRule="auto"/>
              <w:rPr>
                <w:rFonts w:ascii="Times New Roman" w:eastAsia="Times New Roman" w:hAnsi="Times New Roman" w:cs="Times New Roman"/>
                <w:kern w:val="56"/>
                <w:szCs w:val="24"/>
              </w:rPr>
            </w:pPr>
            <w:r>
              <w:rPr>
                <w:rFonts w:ascii="Times New Roman" w:eastAsia="Times New Roman" w:hAnsi="Times New Roman" w:cs="Times New Roman"/>
                <w:kern w:val="56"/>
                <w:szCs w:val="24"/>
              </w:rPr>
              <w:t>1 mēneša laikā</w:t>
            </w:r>
          </w:p>
        </w:tc>
        <w:tc>
          <w:tcPr>
            <w:tcW w:w="2976" w:type="dxa"/>
          </w:tcPr>
          <w:p w:rsidR="00795322" w:rsidRPr="00795322" w:rsidRDefault="00795322" w:rsidP="00795322">
            <w:pPr>
              <w:spacing w:after="0" w:line="240" w:lineRule="auto"/>
              <w:rPr>
                <w:rFonts w:ascii="Times New Roman" w:eastAsia="Times New Roman" w:hAnsi="Times New Roman" w:cs="Times New Roman"/>
                <w:kern w:val="56"/>
                <w:szCs w:val="24"/>
              </w:rPr>
            </w:pPr>
          </w:p>
        </w:tc>
      </w:tr>
    </w:tbl>
    <w:p w:rsidR="00795322" w:rsidRPr="00795322" w:rsidRDefault="00795322" w:rsidP="00795322">
      <w:pPr>
        <w:spacing w:after="0" w:line="240" w:lineRule="auto"/>
        <w:rPr>
          <w:rFonts w:ascii="Times New Roman" w:eastAsia="Times New Roman" w:hAnsi="Times New Roman" w:cs="Times New Roman"/>
          <w:kern w:val="56"/>
          <w:sz w:val="28"/>
          <w:szCs w:val="24"/>
        </w:rPr>
      </w:pPr>
    </w:p>
    <w:p w:rsidR="00795322" w:rsidRPr="00795322" w:rsidRDefault="00795322" w:rsidP="00795322">
      <w:pPr>
        <w:rPr>
          <w:rFonts w:ascii="Times New Roman" w:hAnsi="Times New Roman" w:cs="Times New Roman"/>
        </w:rPr>
      </w:pPr>
      <w:r w:rsidRPr="00795322">
        <w:rPr>
          <w:rFonts w:ascii="Times New Roman" w:hAnsi="Times New Roman" w:cs="Times New Roman"/>
          <w:b/>
        </w:rPr>
        <w:t>Vispārīgās prasības.</w:t>
      </w:r>
      <w:r w:rsidRPr="00795322">
        <w:rPr>
          <w:rFonts w:ascii="Times New Roman" w:hAnsi="Times New Roman" w:cs="Times New Roman"/>
        </w:rPr>
        <w:t xml:space="preserve"> Pļaujmašīna paredzēta apdzīvotu vietu teritorijas sakopšanai – daudzdzīvokļu māju pagalmu, parku un citu ciematos esošu teritoriju appļaušanai. Zāles pļāvējam jābūt izturīgam, paredzētam darbam zālājos ar dažādu reljefu un iespējamiem kurmju rakumiem, akmeņiem un citiem šķēršļiem. Zāles pļāvējam jābūt paredzētam darbam katru dienu sezonas laikā ar iespēju to ekspluatēt 8 stundas dienā. Pretendenta piedāvātajai Precei ir jāatbilst ražotāja noteiktajiem tehniskajiem standartiem, Eiropas Savienības direktīvās, Latvijas Republikas un Eiropas Savienības normatīvajos aktos</w:t>
      </w:r>
      <w:r>
        <w:rPr>
          <w:rFonts w:ascii="Times New Roman" w:hAnsi="Times New Roman" w:cs="Times New Roman"/>
        </w:rPr>
        <w:t>.</w:t>
      </w:r>
    </w:p>
    <w:sectPr w:rsidR="00795322" w:rsidRPr="00795322" w:rsidSect="00270092">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3C2" w:rsidRDefault="006253C2" w:rsidP="006A22C8">
      <w:pPr>
        <w:spacing w:after="0" w:line="240" w:lineRule="auto"/>
      </w:pPr>
      <w:r>
        <w:separator/>
      </w:r>
    </w:p>
  </w:endnote>
  <w:endnote w:type="continuationSeparator" w:id="0">
    <w:p w:rsidR="006253C2" w:rsidRDefault="006253C2" w:rsidP="006A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8" w:rsidRDefault="006A2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8" w:rsidRDefault="006A2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8" w:rsidRDefault="006A2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3C2" w:rsidRDefault="006253C2" w:rsidP="006A22C8">
      <w:pPr>
        <w:spacing w:after="0" w:line="240" w:lineRule="auto"/>
      </w:pPr>
      <w:r>
        <w:separator/>
      </w:r>
    </w:p>
  </w:footnote>
  <w:footnote w:type="continuationSeparator" w:id="0">
    <w:p w:rsidR="006253C2" w:rsidRDefault="006253C2" w:rsidP="006A2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8" w:rsidRDefault="006A2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8" w:rsidRDefault="006A2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8" w:rsidRDefault="006A2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435E6"/>
    <w:multiLevelType w:val="multilevel"/>
    <w:tmpl w:val="F59CFDB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552E1A72"/>
    <w:multiLevelType w:val="hybridMultilevel"/>
    <w:tmpl w:val="535A27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5B55ED"/>
    <w:multiLevelType w:val="hybridMultilevel"/>
    <w:tmpl w:val="47001B9A"/>
    <w:lvl w:ilvl="0" w:tplc="D7B02EEA">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C"/>
    <w:rsid w:val="00016381"/>
    <w:rsid w:val="000441B9"/>
    <w:rsid w:val="00050B06"/>
    <w:rsid w:val="00153664"/>
    <w:rsid w:val="001B189B"/>
    <w:rsid w:val="001C11B8"/>
    <w:rsid w:val="001E4F48"/>
    <w:rsid w:val="002E115C"/>
    <w:rsid w:val="00341006"/>
    <w:rsid w:val="00382C8D"/>
    <w:rsid w:val="003B25D3"/>
    <w:rsid w:val="0043094C"/>
    <w:rsid w:val="004324AA"/>
    <w:rsid w:val="004360D4"/>
    <w:rsid w:val="00576038"/>
    <w:rsid w:val="005C6A07"/>
    <w:rsid w:val="006253C2"/>
    <w:rsid w:val="00666E9E"/>
    <w:rsid w:val="00672B40"/>
    <w:rsid w:val="006A22C8"/>
    <w:rsid w:val="00795322"/>
    <w:rsid w:val="009357E9"/>
    <w:rsid w:val="00972DB5"/>
    <w:rsid w:val="009A3132"/>
    <w:rsid w:val="00A755A1"/>
    <w:rsid w:val="00A76005"/>
    <w:rsid w:val="00AE5ACB"/>
    <w:rsid w:val="00C54353"/>
    <w:rsid w:val="00C57BB7"/>
    <w:rsid w:val="00C90ADC"/>
    <w:rsid w:val="00CE5D63"/>
    <w:rsid w:val="00D439AB"/>
    <w:rsid w:val="00DC5CFB"/>
    <w:rsid w:val="00DD5605"/>
    <w:rsid w:val="00E50856"/>
    <w:rsid w:val="00F07FB4"/>
    <w:rsid w:val="00F40E75"/>
    <w:rsid w:val="00F706F4"/>
    <w:rsid w:val="00FA06E1"/>
    <w:rsid w:val="00FA408F"/>
    <w:rsid w:val="00FB113F"/>
    <w:rsid w:val="00FC0F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FF5E5042-0DB8-41E7-B15B-316616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B"/>
    <w:rPr>
      <w:rFonts w:ascii="Segoe UI" w:hAnsi="Segoe UI" w:cs="Segoe UI"/>
      <w:sz w:val="18"/>
      <w:szCs w:val="18"/>
    </w:rPr>
  </w:style>
  <w:style w:type="paragraph" w:styleId="Header">
    <w:name w:val="header"/>
    <w:basedOn w:val="Normal"/>
    <w:link w:val="HeaderChar"/>
    <w:uiPriority w:val="99"/>
    <w:unhideWhenUsed/>
    <w:rsid w:val="006A22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22C8"/>
  </w:style>
  <w:style w:type="paragraph" w:styleId="Footer">
    <w:name w:val="footer"/>
    <w:basedOn w:val="Normal"/>
    <w:link w:val="FooterChar"/>
    <w:uiPriority w:val="99"/>
    <w:unhideWhenUsed/>
    <w:rsid w:val="006A22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1259">
      <w:bodyDiv w:val="1"/>
      <w:marLeft w:val="0"/>
      <w:marRight w:val="0"/>
      <w:marTop w:val="0"/>
      <w:marBottom w:val="0"/>
      <w:divBdr>
        <w:top w:val="none" w:sz="0" w:space="0" w:color="auto"/>
        <w:left w:val="none" w:sz="0" w:space="0" w:color="auto"/>
        <w:bottom w:val="none" w:sz="0" w:space="0" w:color="auto"/>
        <w:right w:val="none" w:sz="0" w:space="0" w:color="auto"/>
      </w:divBdr>
    </w:div>
    <w:div w:id="11891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s@valk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alka.lv" TargetMode="External"/><Relationship Id="rId4" Type="http://schemas.openxmlformats.org/officeDocument/2006/relationships/settings" Target="settings.xml"/><Relationship Id="rId9" Type="http://schemas.openxmlformats.org/officeDocument/2006/relationships/hyperlink" Target="mailto:ilona.freimane@valk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3F54-3320-4032-8AB2-356F6D26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12398</Words>
  <Characters>7068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3</cp:revision>
  <cp:lastPrinted>2016-04-12T11:59:00Z</cp:lastPrinted>
  <dcterms:created xsi:type="dcterms:W3CDTF">2017-02-17T08:05:00Z</dcterms:created>
  <dcterms:modified xsi:type="dcterms:W3CDTF">2017-02-17T08:07:00Z</dcterms:modified>
</cp:coreProperties>
</file>