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12" w:rsidRDefault="00F96912"/>
    <w:p w:rsidR="00700008" w:rsidRDefault="00700008"/>
    <w:p w:rsidR="00700008" w:rsidRPr="008813EF" w:rsidRDefault="00700008">
      <w:pPr>
        <w:rPr>
          <w:rFonts w:ascii="Times New Roman" w:hAnsi="Times New Roman" w:cs="Times New Roman"/>
          <w:u w:val="single"/>
        </w:rPr>
      </w:pPr>
      <w:r w:rsidRPr="008813EF">
        <w:rPr>
          <w:rFonts w:ascii="Times New Roman" w:hAnsi="Times New Roman" w:cs="Times New Roman"/>
          <w:u w:val="single"/>
        </w:rPr>
        <w:t>Jautājums</w:t>
      </w:r>
    </w:p>
    <w:p w:rsidR="00700008" w:rsidRDefault="008813EF" w:rsidP="00700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="00700008" w:rsidRPr="007000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autājums par finanšu piedāvājuma formu </w:t>
      </w:r>
      <w:proofErr w:type="gramStart"/>
      <w:r w:rsidR="00700008" w:rsidRPr="00700008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gramEnd"/>
      <w:r w:rsidR="00700008" w:rsidRPr="007000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pielikums Nr. 4)! Sākot ar </w:t>
      </w:r>
      <w:proofErr w:type="gramStart"/>
      <w:r w:rsidR="00700008" w:rsidRPr="00700008">
        <w:rPr>
          <w:rFonts w:ascii="Times New Roman" w:eastAsia="Times New Roman" w:hAnsi="Times New Roman" w:cs="Times New Roman"/>
          <w:sz w:val="24"/>
          <w:szCs w:val="24"/>
          <w:lang w:eastAsia="lv-LV"/>
        </w:rPr>
        <w:t>2016.gada</w:t>
      </w:r>
      <w:proofErr w:type="gramEnd"/>
      <w:r w:rsidR="00700008" w:rsidRPr="007000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01.janvāri šķeldai tiek piemērota nodokļa apgrieztā maksāšana, saskaņā ar PVN likuma 141.p. </w:t>
      </w:r>
    </w:p>
    <w:p w:rsidR="00700008" w:rsidRPr="00700008" w:rsidRDefault="00700008" w:rsidP="00700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0008">
        <w:rPr>
          <w:rFonts w:ascii="Times New Roman" w:eastAsia="Times New Roman" w:hAnsi="Times New Roman" w:cs="Times New Roman"/>
          <w:sz w:val="24"/>
          <w:szCs w:val="24"/>
          <w:lang w:eastAsia="lv-LV"/>
        </w:rPr>
        <w:t>Šajā gadījumā „Summa ar PVN” un „Summa bez PVN” ir viens un tas pats skaitlis.</w:t>
      </w:r>
      <w:r w:rsidR="008813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00008">
        <w:rPr>
          <w:rFonts w:ascii="Times New Roman" w:eastAsia="Times New Roman" w:hAnsi="Times New Roman" w:cs="Times New Roman"/>
          <w:sz w:val="24"/>
          <w:szCs w:val="24"/>
          <w:lang w:eastAsia="lv-LV"/>
        </w:rPr>
        <w:t>Vai man rakstīt PVN aprēķināto summu, vai nē, jo reāli PVN netiks maksāts?</w:t>
      </w:r>
    </w:p>
    <w:p w:rsidR="00D60832" w:rsidRDefault="00D60832" w:rsidP="00700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8813EF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 Atbilde</w:t>
      </w:r>
    </w:p>
    <w:p w:rsidR="00306CC7" w:rsidRDefault="00306CC7" w:rsidP="00700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Finansu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 xml:space="preserve"> piedāvājums iesniedzams</w:t>
      </w:r>
      <w:r w:rsidR="00B930F3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 xml:space="preserve"> bez PVN.</w:t>
      </w:r>
      <w:bookmarkStart w:id="0" w:name="_GoBack"/>
      <w:bookmarkEnd w:id="0"/>
    </w:p>
    <w:p w:rsidR="00306CC7" w:rsidRDefault="00306CC7" w:rsidP="00306C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4.pielikums</w:t>
      </w:r>
    </w:p>
    <w:p w:rsidR="00306CC7" w:rsidRPr="00306CC7" w:rsidRDefault="00306CC7" w:rsidP="00306C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6CC7">
        <w:rPr>
          <w:rFonts w:ascii="Times New Roman" w:eastAsia="Times New Roman" w:hAnsi="Times New Roman" w:cs="Times New Roman"/>
          <w:b/>
          <w:bCs/>
          <w:sz w:val="24"/>
          <w:szCs w:val="24"/>
        </w:rPr>
        <w:t>Finanšu piedāvājuma forma</w:t>
      </w:r>
    </w:p>
    <w:p w:rsidR="00306CC7" w:rsidRPr="00306CC7" w:rsidRDefault="00306CC7" w:rsidP="00306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CC7">
        <w:rPr>
          <w:rFonts w:ascii="Times New Roman" w:eastAsia="Times New Roman" w:hAnsi="Times New Roman" w:cs="Times New Roman"/>
          <w:b/>
          <w:sz w:val="24"/>
          <w:szCs w:val="24"/>
        </w:rPr>
        <w:t>Kurināmās šķeldas piegāde Valkas pilsētā</w:t>
      </w:r>
    </w:p>
    <w:tbl>
      <w:tblPr>
        <w:tblpPr w:leftFromText="180" w:rightFromText="180" w:vertAnchor="text" w:horzAnchor="margin" w:tblpY="239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980"/>
        <w:gridCol w:w="1170"/>
        <w:gridCol w:w="2880"/>
        <w:gridCol w:w="1710"/>
      </w:tblGrid>
      <w:tr w:rsidR="00306CC7" w:rsidRPr="00306CC7" w:rsidTr="005C4F50">
        <w:tc>
          <w:tcPr>
            <w:tcW w:w="189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Kurināmā veids</w:t>
            </w:r>
          </w:p>
        </w:tc>
        <w:tc>
          <w:tcPr>
            <w:tcW w:w="198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Plānotais apjoms gadā</w:t>
            </w:r>
          </w:p>
        </w:tc>
        <w:tc>
          <w:tcPr>
            <w:tcW w:w="117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288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</w:t>
            </w:r>
            <w:proofErr w:type="spellStart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euro</w:t>
            </w:r>
            <w:proofErr w:type="spellEnd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ber</w:t>
            </w:r>
            <w:r w:rsidRPr="00306C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/m³</w:t>
            </w:r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bez PVN</w:t>
            </w:r>
          </w:p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(cena par 1 vienību)</w:t>
            </w:r>
          </w:p>
        </w:tc>
        <w:tc>
          <w:tcPr>
            <w:tcW w:w="171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Kopējā cena</w:t>
            </w:r>
            <w:proofErr w:type="gramStart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End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euro</w:t>
            </w:r>
            <w:proofErr w:type="spellEnd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bez PVN (2*4)</w:t>
            </w:r>
          </w:p>
        </w:tc>
      </w:tr>
      <w:tr w:rsidR="00306CC7" w:rsidRPr="00306CC7" w:rsidTr="005C4F50">
        <w:tc>
          <w:tcPr>
            <w:tcW w:w="189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306CC7" w:rsidRPr="00306CC7" w:rsidTr="005C4F50">
        <w:tc>
          <w:tcPr>
            <w:tcW w:w="189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sz w:val="24"/>
                <w:szCs w:val="24"/>
              </w:rPr>
              <w:t>Šķelda</w:t>
            </w:r>
          </w:p>
        </w:tc>
        <w:tc>
          <w:tcPr>
            <w:tcW w:w="198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17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ber./m³</w:t>
            </w:r>
          </w:p>
        </w:tc>
        <w:tc>
          <w:tcPr>
            <w:tcW w:w="288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CC7" w:rsidRPr="00306CC7" w:rsidTr="005C4F50">
        <w:tc>
          <w:tcPr>
            <w:tcW w:w="189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06CC7" w:rsidRPr="00306CC7" w:rsidRDefault="00306CC7" w:rsidP="00306CC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</w:tcPr>
          <w:p w:rsidR="00306CC7" w:rsidRPr="00306CC7" w:rsidRDefault="00306CC7" w:rsidP="00306CC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Kopējā</w:t>
            </w:r>
            <w:proofErr w:type="spellEnd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līgumcena</w:t>
            </w:r>
            <w:proofErr w:type="spellEnd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bez</w:t>
            </w:r>
            <w:proofErr w:type="spellEnd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PVN*</w:t>
            </w:r>
          </w:p>
        </w:tc>
        <w:tc>
          <w:tcPr>
            <w:tcW w:w="1710" w:type="dxa"/>
            <w:shd w:val="clear" w:color="auto" w:fill="CCFFFF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CC7" w:rsidRPr="00306CC7" w:rsidTr="005C4F50">
        <w:tc>
          <w:tcPr>
            <w:tcW w:w="189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06CC7" w:rsidRPr="00306CC7" w:rsidRDefault="00306CC7" w:rsidP="00306CC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</w:tcPr>
          <w:p w:rsidR="00306CC7" w:rsidRPr="00306CC7" w:rsidRDefault="00306CC7" w:rsidP="00306CC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PVN 21%</w:t>
            </w:r>
          </w:p>
        </w:tc>
        <w:tc>
          <w:tcPr>
            <w:tcW w:w="171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CC7" w:rsidRPr="00306CC7" w:rsidTr="005C4F50">
        <w:tc>
          <w:tcPr>
            <w:tcW w:w="189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06CC7" w:rsidRPr="00306CC7" w:rsidRDefault="00306CC7" w:rsidP="00306CC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</w:tcPr>
          <w:p w:rsidR="00306CC7" w:rsidRPr="00306CC7" w:rsidRDefault="00306CC7" w:rsidP="00306CC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Pavisam</w:t>
            </w:r>
            <w:proofErr w:type="spellEnd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kopā</w:t>
            </w:r>
            <w:proofErr w:type="spellEnd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ar</w:t>
            </w:r>
            <w:proofErr w:type="spellEnd"/>
            <w:r w:rsidRPr="0030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PVN</w:t>
            </w:r>
          </w:p>
        </w:tc>
        <w:tc>
          <w:tcPr>
            <w:tcW w:w="1710" w:type="dxa"/>
          </w:tcPr>
          <w:p w:rsidR="00306CC7" w:rsidRPr="00306CC7" w:rsidRDefault="00306CC7" w:rsidP="0030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30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06CC7" w:rsidRPr="00306CC7" w:rsidRDefault="00306CC7" w:rsidP="00306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CC7" w:rsidRPr="00306CC7" w:rsidRDefault="00306CC7" w:rsidP="0030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</w:p>
    <w:p w:rsidR="00700008" w:rsidRPr="00700008" w:rsidRDefault="00700008" w:rsidP="00700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00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62941D90" wp14:editId="1006C138">
                <wp:extent cx="704850" cy="171450"/>
                <wp:effectExtent l="0" t="0" r="0" b="0"/>
                <wp:docPr id="1" name="Picture 1" descr="Logo PA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48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761B21" id="Picture 1" o:spid="_x0000_s1026" alt="Logo PA_small" style="width:55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700008" w:rsidRDefault="00700008"/>
    <w:sectPr w:rsidR="007000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08"/>
    <w:rsid w:val="00046DC8"/>
    <w:rsid w:val="00306CC7"/>
    <w:rsid w:val="00700008"/>
    <w:rsid w:val="008813EF"/>
    <w:rsid w:val="00A653D3"/>
    <w:rsid w:val="00B930F3"/>
    <w:rsid w:val="00D60832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705F7-142D-46F5-9AD7-D5C61B42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2016-03-30T11:37:00Z</dcterms:created>
  <dcterms:modified xsi:type="dcterms:W3CDTF">2016-03-30T11:37:00Z</dcterms:modified>
</cp:coreProperties>
</file>