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EB" w:rsidRDefault="004A3A7B">
      <w:r>
        <w:rPr>
          <w:rFonts w:ascii="Times New Roman" w:eastAsia="Times New Roman" w:hAnsi="Times New Roman" w:cs="Times New Roman"/>
          <w:sz w:val="24"/>
          <w:szCs w:val="24"/>
        </w:rPr>
        <w:t xml:space="preserve"> Iepirkumu komisija nolēma </w:t>
      </w:r>
      <w:r w:rsidRPr="004A3A7B">
        <w:rPr>
          <w:rFonts w:ascii="Times New Roman" w:eastAsia="Times New Roman" w:hAnsi="Times New Roman" w:cs="Times New Roman"/>
          <w:sz w:val="24"/>
          <w:szCs w:val="24"/>
        </w:rPr>
        <w:t xml:space="preserve">pārtraukt izsludināto iepirkuma procedūru </w:t>
      </w:r>
      <w:proofErr w:type="gramStart"/>
      <w:r w:rsidRPr="004A3A7B">
        <w:rPr>
          <w:rFonts w:ascii="Times New Roman" w:eastAsia="Times New Roman" w:hAnsi="Times New Roman" w:cs="Times New Roman"/>
          <w:sz w:val="24"/>
          <w:szCs w:val="24"/>
        </w:rPr>
        <w:t>9.panta</w:t>
      </w:r>
      <w:proofErr w:type="gramEnd"/>
      <w:r w:rsidRPr="004A3A7B">
        <w:rPr>
          <w:rFonts w:ascii="Times New Roman" w:eastAsia="Times New Roman" w:hAnsi="Times New Roman" w:cs="Times New Roman"/>
          <w:sz w:val="24"/>
          <w:szCs w:val="24"/>
        </w:rPr>
        <w:t xml:space="preserve"> kārtībā Ērģemes viduslaiku pils Ziemeļu torņa restaurācija un atjaunošana </w:t>
      </w:r>
      <w:proofErr w:type="spellStart"/>
      <w:r w:rsidRPr="004A3A7B">
        <w:rPr>
          <w:rFonts w:ascii="Times New Roman" w:eastAsia="Times New Roman" w:hAnsi="Times New Roman" w:cs="Times New Roman"/>
          <w:sz w:val="24"/>
          <w:szCs w:val="24"/>
        </w:rPr>
        <w:t>Id.nr</w:t>
      </w:r>
      <w:proofErr w:type="spellEnd"/>
      <w:r w:rsidRPr="004A3A7B">
        <w:rPr>
          <w:rFonts w:ascii="Times New Roman" w:eastAsia="Times New Roman" w:hAnsi="Times New Roman" w:cs="Times New Roman"/>
          <w:sz w:val="24"/>
          <w:szCs w:val="24"/>
        </w:rPr>
        <w:t xml:space="preserve">. VND 2018/13M/ERAF </w:t>
      </w:r>
      <w:bookmarkStart w:id="0" w:name="_GoBack"/>
      <w:bookmarkEnd w:id="0"/>
      <w:r w:rsidRPr="004A3A7B">
        <w:rPr>
          <w:rFonts w:ascii="Times New Roman" w:eastAsia="Times New Roman" w:hAnsi="Times New Roman" w:cs="Times New Roman"/>
          <w:sz w:val="24"/>
          <w:szCs w:val="24"/>
        </w:rPr>
        <w:t>, jo nepieciešams veikt korekcijas iepirkumu dokumentācijā un izsludināt  iepirkumu atkārtoti</w:t>
      </w:r>
    </w:p>
    <w:sectPr w:rsidR="007A24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7B"/>
    <w:rsid w:val="001A032D"/>
    <w:rsid w:val="004A3A7B"/>
    <w:rsid w:val="007326E4"/>
    <w:rsid w:val="007A24EB"/>
    <w:rsid w:val="00A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408E-BD74-47DF-A5CF-C3AB8D7C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2018-07-18T12:28:00Z</dcterms:created>
  <dcterms:modified xsi:type="dcterms:W3CDTF">2018-07-18T12:29:00Z</dcterms:modified>
</cp:coreProperties>
</file>