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F5" w:rsidRPr="000F22F5" w:rsidRDefault="000F22F5" w:rsidP="000F22F5">
      <w:pPr>
        <w:spacing w:after="0" w:line="240" w:lineRule="auto"/>
        <w:jc w:val="right"/>
        <w:rPr>
          <w:rFonts w:ascii="Times New Roman" w:eastAsia="Times New Roman" w:hAnsi="Times New Roman" w:cs="Tahoma"/>
          <w:sz w:val="20"/>
          <w:szCs w:val="20"/>
          <w:lang w:eastAsia="lv-LV"/>
        </w:rPr>
      </w:pPr>
      <w:r w:rsidRPr="000F22F5">
        <w:rPr>
          <w:rFonts w:ascii="Times New Roman" w:eastAsia="Times New Roman" w:hAnsi="Times New Roman" w:cs="Tahoma"/>
          <w:sz w:val="20"/>
          <w:szCs w:val="20"/>
          <w:lang w:eastAsia="lv-LV"/>
        </w:rPr>
        <w:t>APSTIPRINĀTS</w:t>
      </w:r>
    </w:p>
    <w:p w:rsidR="000F22F5" w:rsidRPr="000F22F5" w:rsidRDefault="000F22F5" w:rsidP="000F22F5">
      <w:pPr>
        <w:spacing w:after="0" w:line="240" w:lineRule="auto"/>
        <w:jc w:val="right"/>
        <w:rPr>
          <w:rFonts w:ascii="Times New Roman" w:eastAsia="Times New Roman" w:hAnsi="Times New Roman" w:cs="Tahoma"/>
          <w:sz w:val="20"/>
          <w:szCs w:val="20"/>
          <w:lang w:eastAsia="lv-LV"/>
        </w:rPr>
      </w:pPr>
      <w:r w:rsidRPr="000F22F5">
        <w:rPr>
          <w:rFonts w:ascii="Times New Roman" w:eastAsia="Times New Roman" w:hAnsi="Times New Roman" w:cs="Tahoma"/>
          <w:sz w:val="20"/>
          <w:szCs w:val="20"/>
          <w:lang w:eastAsia="lv-LV"/>
        </w:rPr>
        <w:t xml:space="preserve">ar iepirkuma komisijas sēdes </w:t>
      </w:r>
    </w:p>
    <w:p w:rsidR="000F22F5" w:rsidRPr="000F22F5" w:rsidRDefault="000F22F5" w:rsidP="000F22F5">
      <w:pPr>
        <w:spacing w:after="0" w:line="240" w:lineRule="auto"/>
        <w:jc w:val="right"/>
        <w:rPr>
          <w:rFonts w:ascii="Times New Roman" w:eastAsia="Times New Roman" w:hAnsi="Times New Roman" w:cs="Tahoma"/>
          <w:sz w:val="20"/>
          <w:szCs w:val="20"/>
          <w:lang w:eastAsia="lv-LV"/>
        </w:rPr>
      </w:pPr>
      <w:proofErr w:type="gramStart"/>
      <w:r w:rsidRPr="000F22F5">
        <w:rPr>
          <w:rFonts w:ascii="Times New Roman" w:eastAsia="Times New Roman" w:hAnsi="Times New Roman" w:cs="Tahoma"/>
          <w:sz w:val="20"/>
          <w:szCs w:val="20"/>
          <w:lang w:eastAsia="lv-LV"/>
        </w:rPr>
        <w:t>201</w:t>
      </w:r>
      <w:r w:rsidR="004C250B">
        <w:rPr>
          <w:rFonts w:ascii="Times New Roman" w:eastAsia="Times New Roman" w:hAnsi="Times New Roman" w:cs="Tahoma"/>
          <w:sz w:val="20"/>
          <w:szCs w:val="20"/>
          <w:lang w:eastAsia="lv-LV"/>
        </w:rPr>
        <w:t>8.gada</w:t>
      </w:r>
      <w:proofErr w:type="gramEnd"/>
      <w:r w:rsidR="004C250B">
        <w:rPr>
          <w:rFonts w:ascii="Times New Roman" w:eastAsia="Times New Roman" w:hAnsi="Times New Roman" w:cs="Tahoma"/>
          <w:sz w:val="20"/>
          <w:szCs w:val="20"/>
          <w:lang w:eastAsia="lv-LV"/>
        </w:rPr>
        <w:t xml:space="preserve"> 12.februāra</w:t>
      </w:r>
      <w:r w:rsidRPr="000F22F5">
        <w:rPr>
          <w:rFonts w:ascii="Times New Roman" w:eastAsia="Times New Roman" w:hAnsi="Times New Roman" w:cs="Tahoma"/>
          <w:sz w:val="20"/>
          <w:szCs w:val="20"/>
          <w:lang w:eastAsia="lv-LV"/>
        </w:rPr>
        <w:t xml:space="preserve"> lēmumu</w:t>
      </w:r>
    </w:p>
    <w:p w:rsidR="000F22F5" w:rsidRPr="000F22F5" w:rsidRDefault="000F22F5" w:rsidP="000F22F5">
      <w:pPr>
        <w:spacing w:after="0" w:line="240" w:lineRule="auto"/>
        <w:jc w:val="right"/>
        <w:rPr>
          <w:rFonts w:ascii="Times New Roman" w:eastAsia="Times New Roman" w:hAnsi="Times New Roman" w:cs="Tahoma"/>
          <w:sz w:val="24"/>
          <w:szCs w:val="24"/>
          <w:u w:val="single"/>
          <w:lang w:eastAsia="lv-LV"/>
        </w:rPr>
      </w:pPr>
    </w:p>
    <w:p w:rsidR="000F22F5" w:rsidRPr="000F22F5" w:rsidRDefault="000F22F5" w:rsidP="000F22F5">
      <w:pPr>
        <w:spacing w:after="0" w:line="240" w:lineRule="auto"/>
        <w:jc w:val="right"/>
        <w:rPr>
          <w:rFonts w:ascii="Times New Roman" w:eastAsia="Times New Roman" w:hAnsi="Times New Roman" w:cs="Tahoma"/>
          <w:b/>
          <w:sz w:val="16"/>
          <w:szCs w:val="16"/>
          <w:u w:val="single"/>
          <w:lang w:eastAsia="lv-LV"/>
        </w:rPr>
      </w:pPr>
    </w:p>
    <w:p w:rsidR="000F22F5" w:rsidRPr="000F7B7A" w:rsidRDefault="000F22F5" w:rsidP="000F22F5">
      <w:pPr>
        <w:spacing w:after="0" w:line="240" w:lineRule="auto"/>
        <w:jc w:val="center"/>
        <w:rPr>
          <w:rFonts w:ascii="Times New Roman" w:eastAsia="Times New Roman" w:hAnsi="Times New Roman" w:cs="Tahoma"/>
          <w:sz w:val="24"/>
          <w:szCs w:val="24"/>
          <w:lang w:eastAsia="lv-LV"/>
        </w:rPr>
      </w:pPr>
      <w:r w:rsidRPr="000F7B7A">
        <w:rPr>
          <w:rFonts w:ascii="Times New Roman" w:eastAsia="Times New Roman" w:hAnsi="Times New Roman" w:cs="Tahoma"/>
          <w:sz w:val="24"/>
          <w:szCs w:val="24"/>
          <w:lang w:eastAsia="lv-LV"/>
        </w:rPr>
        <w:t>IEPIRKUMA PROCEDŪRAS</w:t>
      </w:r>
    </w:p>
    <w:p w:rsidR="000F22F5" w:rsidRPr="004C250B" w:rsidRDefault="004C250B" w:rsidP="000F22F5">
      <w:pPr>
        <w:spacing w:after="0" w:line="240" w:lineRule="auto"/>
        <w:jc w:val="center"/>
        <w:rPr>
          <w:rFonts w:ascii="Times New Roman" w:hAnsi="Times New Roman" w:cs="Times New Roman"/>
          <w:b/>
          <w:sz w:val="24"/>
          <w:szCs w:val="24"/>
        </w:rPr>
      </w:pPr>
      <w:r w:rsidRPr="004C250B">
        <w:rPr>
          <w:rFonts w:ascii="Times New Roman" w:hAnsi="Times New Roman" w:cs="Times New Roman"/>
          <w:b/>
          <w:sz w:val="28"/>
          <w:szCs w:val="28"/>
        </w:rPr>
        <w:t xml:space="preserve">Valkas pilsētas ielu asfalta klājuma remonts </w:t>
      </w:r>
      <w:proofErr w:type="gramStart"/>
      <w:r w:rsidRPr="004C250B">
        <w:rPr>
          <w:rFonts w:ascii="Times New Roman" w:hAnsi="Times New Roman" w:cs="Times New Roman"/>
          <w:b/>
          <w:sz w:val="28"/>
          <w:szCs w:val="28"/>
        </w:rPr>
        <w:t>2018.gadā</w:t>
      </w:r>
      <w:proofErr w:type="gramEnd"/>
    </w:p>
    <w:p w:rsidR="000F22F5" w:rsidRDefault="000F7B7A" w:rsidP="000F22F5">
      <w:pPr>
        <w:spacing w:after="0" w:line="240" w:lineRule="auto"/>
        <w:jc w:val="center"/>
        <w:rPr>
          <w:rFonts w:ascii="Times New Roman" w:eastAsia="Times New Roman" w:hAnsi="Times New Roman" w:cs="Times New Roman"/>
          <w:sz w:val="24"/>
          <w:szCs w:val="24"/>
          <w:lang w:eastAsia="lv-LV"/>
        </w:rPr>
      </w:pPr>
      <w:r w:rsidRPr="000F7B7A">
        <w:rPr>
          <w:rFonts w:ascii="Times New Roman" w:eastAsia="Lucida Sans Unicode" w:hAnsi="Times New Roman" w:cs="Times New Roman"/>
          <w:sz w:val="24"/>
          <w:szCs w:val="24"/>
        </w:rPr>
        <w:t>Iepirkuma identifikācijas Nr</w:t>
      </w:r>
      <w:r w:rsidR="004C250B" w:rsidRPr="000F7B7A">
        <w:rPr>
          <w:rFonts w:ascii="Times New Roman" w:eastAsia="Times New Roman" w:hAnsi="Times New Roman" w:cs="Times New Roman"/>
          <w:sz w:val="24"/>
          <w:szCs w:val="24"/>
          <w:lang w:eastAsia="lv-LV"/>
        </w:rPr>
        <w:t xml:space="preserve">. VND </w:t>
      </w:r>
      <w:r w:rsidR="000F22F5" w:rsidRPr="000F7B7A">
        <w:rPr>
          <w:rFonts w:ascii="Times New Roman" w:eastAsia="Times New Roman" w:hAnsi="Times New Roman" w:cs="Times New Roman"/>
          <w:sz w:val="24"/>
          <w:szCs w:val="24"/>
          <w:lang w:eastAsia="lv-LV"/>
        </w:rPr>
        <w:t>201</w:t>
      </w:r>
      <w:r w:rsidR="004C250B" w:rsidRPr="000F7B7A">
        <w:rPr>
          <w:rFonts w:ascii="Times New Roman" w:eastAsia="Times New Roman" w:hAnsi="Times New Roman" w:cs="Times New Roman"/>
          <w:sz w:val="24"/>
          <w:szCs w:val="24"/>
          <w:lang w:eastAsia="lv-LV"/>
        </w:rPr>
        <w:t>8/7</w:t>
      </w:r>
      <w:r w:rsidR="000F22F5" w:rsidRPr="000F7B7A">
        <w:rPr>
          <w:rFonts w:ascii="Times New Roman" w:eastAsia="Times New Roman" w:hAnsi="Times New Roman" w:cs="Times New Roman"/>
          <w:sz w:val="24"/>
          <w:szCs w:val="24"/>
          <w:lang w:eastAsia="lv-LV"/>
        </w:rPr>
        <w:t>M</w:t>
      </w:r>
    </w:p>
    <w:p w:rsidR="000F7B7A" w:rsidRPr="000F7B7A" w:rsidRDefault="000F7B7A" w:rsidP="000F22F5">
      <w:pPr>
        <w:spacing w:after="0" w:line="240" w:lineRule="auto"/>
        <w:jc w:val="center"/>
        <w:rPr>
          <w:rFonts w:ascii="Times New Roman" w:eastAsia="Times New Roman" w:hAnsi="Times New Roman" w:cs="Times New Roman"/>
          <w:sz w:val="24"/>
          <w:szCs w:val="24"/>
          <w:lang w:eastAsia="lv-LV"/>
        </w:rPr>
      </w:pPr>
    </w:p>
    <w:p w:rsidR="000F7B7A" w:rsidRPr="000F7B7A" w:rsidRDefault="000F7B7A" w:rsidP="000F7B7A">
      <w:pPr>
        <w:spacing w:after="0" w:line="240" w:lineRule="auto"/>
        <w:jc w:val="center"/>
        <w:rPr>
          <w:rFonts w:ascii="Times New Roman" w:eastAsia="Times New Roman" w:hAnsi="Times New Roman" w:cs="Times New Roman"/>
          <w:caps/>
          <w:sz w:val="18"/>
          <w:szCs w:val="18"/>
          <w:lang w:eastAsia="lv-LV"/>
        </w:rPr>
      </w:pPr>
      <w:r w:rsidRPr="000F7B7A">
        <w:rPr>
          <w:rFonts w:ascii="Times New Roman" w:eastAsia="Times New Roman" w:hAnsi="Times New Roman" w:cs="Times New Roman"/>
          <w:caps/>
          <w:sz w:val="18"/>
          <w:szCs w:val="18"/>
          <w:lang w:eastAsia="lv-LV"/>
        </w:rPr>
        <w:t>(Iepirkums tiek veikts PUBLISKO IEPIRKUMU LIKUMA 9.PANTa kārtībĀ)</w:t>
      </w:r>
    </w:p>
    <w:p w:rsidR="000F7B7A" w:rsidRPr="000F7B7A" w:rsidRDefault="000F7B7A" w:rsidP="000F7B7A">
      <w:pPr>
        <w:spacing w:after="0" w:line="240" w:lineRule="auto"/>
        <w:jc w:val="center"/>
        <w:rPr>
          <w:rFonts w:ascii="Times New Roman" w:eastAsia="Times New Roman" w:hAnsi="Times New Roman" w:cs="Times New Roman"/>
          <w:caps/>
          <w:lang w:eastAsia="lv-LV"/>
        </w:rPr>
      </w:pPr>
    </w:p>
    <w:p w:rsidR="000F7B7A" w:rsidRPr="004C250B" w:rsidRDefault="000F7B7A" w:rsidP="000F22F5">
      <w:pPr>
        <w:spacing w:after="0" w:line="240" w:lineRule="auto"/>
        <w:jc w:val="center"/>
        <w:rPr>
          <w:rFonts w:ascii="Times New Roman" w:eastAsia="Times New Roman" w:hAnsi="Times New Roman" w:cs="Times New Roman"/>
          <w:sz w:val="24"/>
          <w:szCs w:val="24"/>
          <w:lang w:eastAsia="lv-LV"/>
        </w:rPr>
      </w:pPr>
    </w:p>
    <w:p w:rsidR="000F22F5" w:rsidRPr="000F7B7A" w:rsidRDefault="000F22F5" w:rsidP="000F22F5">
      <w:pPr>
        <w:spacing w:after="0" w:line="240" w:lineRule="auto"/>
        <w:jc w:val="center"/>
        <w:rPr>
          <w:rFonts w:ascii="Times New Roman" w:eastAsia="Times New Roman" w:hAnsi="Times New Roman" w:cs="Tahoma"/>
          <w:b/>
          <w:sz w:val="24"/>
          <w:szCs w:val="24"/>
          <w:lang w:eastAsia="lv-LV"/>
        </w:rPr>
      </w:pPr>
      <w:smartTag w:uri="schemas-tilde-lv/tildestengine" w:element="veidnes">
        <w:smartTagPr>
          <w:attr w:name="id" w:val="-1"/>
          <w:attr w:name="baseform" w:val="nolikums"/>
          <w:attr w:name="text" w:val="NOLIKUMS&#10;"/>
        </w:smartTagPr>
        <w:r w:rsidRPr="000F7B7A">
          <w:rPr>
            <w:rFonts w:ascii="Times New Roman" w:eastAsia="Times New Roman" w:hAnsi="Times New Roman" w:cs="Tahoma"/>
            <w:b/>
            <w:sz w:val="24"/>
            <w:szCs w:val="24"/>
            <w:lang w:eastAsia="lv-LV"/>
          </w:rPr>
          <w:t>NOLIKUMS</w:t>
        </w:r>
      </w:smartTag>
    </w:p>
    <w:p w:rsidR="000F22F5" w:rsidRPr="000F22F5" w:rsidRDefault="000F22F5" w:rsidP="000F22F5">
      <w:pPr>
        <w:spacing w:after="0" w:line="240" w:lineRule="auto"/>
        <w:jc w:val="center"/>
        <w:rPr>
          <w:rFonts w:ascii="Times New Roman" w:eastAsia="Times New Roman" w:hAnsi="Times New Roman" w:cs="Tahoma"/>
          <w:b/>
          <w:sz w:val="24"/>
          <w:szCs w:val="24"/>
          <w:lang w:eastAsia="lv-LV"/>
        </w:rPr>
      </w:pPr>
    </w:p>
    <w:p w:rsidR="000F22F5" w:rsidRPr="000F22F5" w:rsidRDefault="000F22F5" w:rsidP="000F22F5">
      <w:pPr>
        <w:widowControl w:val="0"/>
        <w:suppressAutoHyphens/>
        <w:spacing w:after="0" w:line="240" w:lineRule="auto"/>
        <w:rPr>
          <w:rFonts w:ascii="Times New Roman" w:eastAsia="Lucida Sans Unicode" w:hAnsi="Times New Roman" w:cs="Tahoma"/>
          <w:b/>
          <w:sz w:val="24"/>
          <w:szCs w:val="24"/>
          <w:lang w:eastAsia="lv-LV"/>
        </w:rPr>
      </w:pPr>
      <w:r w:rsidRPr="000F22F5">
        <w:rPr>
          <w:rFonts w:ascii="Times New Roman" w:eastAsia="Lucida Sans Unicode" w:hAnsi="Times New Roman" w:cs="Tahoma"/>
          <w:b/>
          <w:sz w:val="24"/>
          <w:szCs w:val="24"/>
          <w:lang w:eastAsia="lv-LV"/>
        </w:rPr>
        <w:t>1.Pasūtītājs</w:t>
      </w:r>
    </w:p>
    <w:p w:rsidR="000F22F5" w:rsidRPr="000F22F5" w:rsidRDefault="000F22F5" w:rsidP="000F22F5">
      <w:pPr>
        <w:spacing w:after="0" w:line="240" w:lineRule="auto"/>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Valkas novada dome,</w:t>
      </w:r>
    </w:p>
    <w:p w:rsidR="000F22F5" w:rsidRPr="000F22F5" w:rsidRDefault="000F22F5" w:rsidP="000F22F5">
      <w:pPr>
        <w:spacing w:after="0" w:line="240" w:lineRule="auto"/>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t>Semināra iela 9, Valka, Valkas novads, LV-4701</w:t>
      </w:r>
    </w:p>
    <w:p w:rsidR="000F22F5" w:rsidRPr="000F22F5" w:rsidRDefault="000F22F5" w:rsidP="000F22F5">
      <w:pPr>
        <w:spacing w:after="0" w:line="240" w:lineRule="auto"/>
        <w:rPr>
          <w:rFonts w:ascii="Times New Roman" w:eastAsia="Times New Roman" w:hAnsi="Times New Roman" w:cs="Times New Roman"/>
          <w:sz w:val="24"/>
          <w:szCs w:val="24"/>
          <w:lang w:eastAsia="lv-LV"/>
        </w:rPr>
      </w:pPr>
      <w:proofErr w:type="spellStart"/>
      <w:r w:rsidRPr="000F22F5">
        <w:rPr>
          <w:rFonts w:ascii="Times New Roman" w:eastAsia="Times New Roman" w:hAnsi="Times New Roman" w:cs="Times New Roman"/>
          <w:sz w:val="24"/>
          <w:szCs w:val="24"/>
          <w:lang w:eastAsia="lv-LV"/>
        </w:rPr>
        <w:t>reģ.Nr</w:t>
      </w:r>
      <w:proofErr w:type="spellEnd"/>
      <w:r w:rsidRPr="000F22F5">
        <w:rPr>
          <w:rFonts w:ascii="Times New Roman" w:eastAsia="Times New Roman" w:hAnsi="Times New Roman" w:cs="Times New Roman"/>
          <w:sz w:val="24"/>
          <w:szCs w:val="24"/>
          <w:lang w:eastAsia="lv-LV"/>
        </w:rPr>
        <w:t>. 90009114839</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banka: AS „SEB banka”</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bankas kods: UNLALV2X</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konta Nr. </w:t>
      </w:r>
      <w:r w:rsidR="004C250B" w:rsidRPr="004C250B">
        <w:rPr>
          <w:rFonts w:ascii="Times New Roman" w:eastAsia="Times New Roman" w:hAnsi="Times New Roman" w:cs="Times New Roman"/>
          <w:sz w:val="24"/>
          <w:szCs w:val="24"/>
          <w:lang w:eastAsia="lv-LV"/>
        </w:rPr>
        <w:t>LV16UNLA0050014283134</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tālrunis: </w:t>
      </w:r>
      <w:r w:rsidR="004C250B">
        <w:rPr>
          <w:rFonts w:ascii="Times New Roman" w:eastAsia="Times New Roman" w:hAnsi="Times New Roman" w:cs="Tahoma"/>
          <w:sz w:val="24"/>
          <w:szCs w:val="24"/>
          <w:lang w:eastAsia="lv-LV"/>
        </w:rPr>
        <w:t>64722203</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id" w:val="-1"/>
          <w:attr w:name="baseform" w:val="faks|s"/>
          <w:attr w:name="text" w:val="fakss"/>
        </w:smartTagPr>
        <w:r w:rsidRPr="000F22F5">
          <w:rPr>
            <w:rFonts w:ascii="Times New Roman" w:eastAsia="Times New Roman" w:hAnsi="Times New Roman" w:cs="Tahoma"/>
            <w:sz w:val="24"/>
            <w:szCs w:val="24"/>
            <w:lang w:eastAsia="lv-LV"/>
          </w:rPr>
          <w:t>fakss</w:t>
        </w:r>
      </w:smartTag>
      <w:r w:rsidRPr="000F22F5">
        <w:rPr>
          <w:rFonts w:ascii="Times New Roman" w:eastAsia="Times New Roman" w:hAnsi="Times New Roman" w:cs="Tahoma"/>
          <w:sz w:val="24"/>
          <w:szCs w:val="24"/>
          <w:lang w:eastAsia="lv-LV"/>
        </w:rPr>
        <w:t>: 64707493</w:t>
      </w:r>
    </w:p>
    <w:p w:rsidR="000F22F5" w:rsidRPr="000F22F5" w:rsidRDefault="000F22F5" w:rsidP="000F22F5">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e-pasts: </w:t>
      </w:r>
      <w:hyperlink r:id="rId7" w:history="1">
        <w:r w:rsidRPr="000F22F5">
          <w:rPr>
            <w:rFonts w:ascii="Times New Roman" w:eastAsia="Times New Roman" w:hAnsi="Times New Roman" w:cs="Times New Roman"/>
            <w:color w:val="0000FF"/>
            <w:sz w:val="24"/>
            <w:szCs w:val="24"/>
            <w:u w:val="single"/>
            <w:lang w:eastAsia="lv-LV"/>
          </w:rPr>
          <w:t>novads@valka.lv</w:t>
        </w:r>
      </w:hyperlink>
    </w:p>
    <w:p w:rsidR="000F22F5" w:rsidRPr="000F22F5" w:rsidRDefault="000F22F5" w:rsidP="000F22F5">
      <w:pPr>
        <w:widowControl w:val="0"/>
        <w:suppressAutoHyphens/>
        <w:spacing w:after="0" w:line="240" w:lineRule="auto"/>
        <w:rPr>
          <w:rFonts w:ascii="Times New Roman" w:eastAsia="Lucida Sans Unicode" w:hAnsi="Times New Roman" w:cs="Times New Roman"/>
          <w:sz w:val="24"/>
          <w:szCs w:val="24"/>
          <w:lang w:eastAsia="lv-LV"/>
        </w:rPr>
      </w:pPr>
      <w:r w:rsidRPr="000F22F5">
        <w:rPr>
          <w:rFonts w:ascii="Times New Roman" w:eastAsia="Lucida Sans Unicode" w:hAnsi="Times New Roman" w:cs="Times New Roman"/>
          <w:sz w:val="24"/>
          <w:szCs w:val="24"/>
          <w:lang w:eastAsia="lv-LV"/>
        </w:rPr>
        <w:t xml:space="preserve">Kontaktpersona: </w:t>
      </w:r>
      <w:r w:rsidR="004C250B">
        <w:rPr>
          <w:rFonts w:ascii="Times New Roman" w:eastAsia="Lucida Sans Unicode" w:hAnsi="Times New Roman" w:cs="Times New Roman"/>
          <w:sz w:val="24"/>
          <w:szCs w:val="24"/>
          <w:lang w:eastAsia="lv-LV"/>
        </w:rPr>
        <w:t>Ilona Freimane</w:t>
      </w:r>
      <w:r w:rsidRPr="000F22F5">
        <w:rPr>
          <w:rFonts w:ascii="Times New Roman" w:eastAsia="Lucida Sans Unicode" w:hAnsi="Times New Roman" w:cs="Times New Roman"/>
          <w:sz w:val="24"/>
          <w:szCs w:val="24"/>
          <w:lang w:eastAsia="lv-LV"/>
        </w:rPr>
        <w:t>, tel. 64707480, e-pasts:</w:t>
      </w:r>
      <w:r w:rsidR="004C250B">
        <w:rPr>
          <w:rFonts w:ascii="Times New Roman" w:eastAsia="Lucida Sans Unicode" w:hAnsi="Times New Roman" w:cs="Times New Roman"/>
          <w:sz w:val="24"/>
          <w:szCs w:val="24"/>
          <w:lang w:eastAsia="lv-LV"/>
        </w:rPr>
        <w:t xml:space="preserve"> ilona.freimane</w:t>
      </w:r>
      <w:r w:rsidRPr="000F22F5">
        <w:rPr>
          <w:rFonts w:ascii="Times New Roman" w:eastAsia="Lucida Sans Unicode" w:hAnsi="Times New Roman" w:cs="Times New Roman"/>
          <w:sz w:val="24"/>
          <w:szCs w:val="24"/>
          <w:lang w:eastAsia="lv-LV"/>
        </w:rPr>
        <w:t>@valka.lv.</w:t>
      </w:r>
    </w:p>
    <w:p w:rsidR="000F22F5" w:rsidRDefault="000F22F5" w:rsidP="000F22F5">
      <w:pPr>
        <w:spacing w:after="0" w:line="240" w:lineRule="auto"/>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t xml:space="preserve">Tehniskajos jautājumos </w:t>
      </w:r>
      <w:r w:rsidR="00EB7032">
        <w:rPr>
          <w:rFonts w:ascii="Times New Roman" w:eastAsia="Times New Roman" w:hAnsi="Times New Roman" w:cs="Times New Roman"/>
          <w:sz w:val="24"/>
          <w:szCs w:val="24"/>
          <w:lang w:eastAsia="lv-LV"/>
        </w:rPr>
        <w:t xml:space="preserve">Guntis </w:t>
      </w:r>
      <w:proofErr w:type="spellStart"/>
      <w:r w:rsidR="00EB7032">
        <w:rPr>
          <w:rFonts w:ascii="Times New Roman" w:eastAsia="Times New Roman" w:hAnsi="Times New Roman" w:cs="Times New Roman"/>
          <w:sz w:val="24"/>
          <w:szCs w:val="24"/>
          <w:lang w:eastAsia="lv-LV"/>
        </w:rPr>
        <w:t>Bašķis</w:t>
      </w:r>
      <w:proofErr w:type="spellEnd"/>
      <w:proofErr w:type="gramStart"/>
      <w:r w:rsidR="00EB7032">
        <w:rPr>
          <w:rFonts w:ascii="Times New Roman" w:eastAsia="Times New Roman" w:hAnsi="Times New Roman" w:cs="Times New Roman"/>
          <w:sz w:val="24"/>
          <w:szCs w:val="24"/>
          <w:lang w:eastAsia="lv-LV"/>
        </w:rPr>
        <w:t xml:space="preserve">  </w:t>
      </w:r>
      <w:proofErr w:type="gramEnd"/>
      <w:r w:rsidR="00EB7032">
        <w:rPr>
          <w:rFonts w:ascii="Times New Roman" w:eastAsia="Times New Roman" w:hAnsi="Times New Roman" w:cs="Times New Roman"/>
          <w:sz w:val="24"/>
          <w:szCs w:val="24"/>
          <w:lang w:eastAsia="lv-LV"/>
        </w:rPr>
        <w:t>tel.64722203</w:t>
      </w:r>
    </w:p>
    <w:p w:rsidR="004C250B" w:rsidRPr="000F22F5" w:rsidRDefault="004C250B" w:rsidP="000F22F5">
      <w:pPr>
        <w:spacing w:after="0" w:line="240" w:lineRule="auto"/>
        <w:rPr>
          <w:rFonts w:ascii="Times New Roman" w:hAnsi="Times New Roman" w:cs="Times New Roman"/>
          <w:sz w:val="24"/>
          <w:szCs w:val="24"/>
        </w:rPr>
      </w:pPr>
    </w:p>
    <w:p w:rsidR="000F22F5" w:rsidRPr="000F22F5" w:rsidRDefault="000F22F5" w:rsidP="000F22F5">
      <w:pPr>
        <w:spacing w:after="0" w:line="240" w:lineRule="auto"/>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2.Iepirkuma priekšmets un apjoms</w:t>
      </w:r>
    </w:p>
    <w:p w:rsidR="004C250B" w:rsidRDefault="004C250B" w:rsidP="004C250B">
      <w:pPr>
        <w:spacing w:after="0" w:line="240" w:lineRule="auto"/>
        <w:rPr>
          <w:rFonts w:ascii="Times New Roman" w:eastAsia="Times New Roman" w:hAnsi="Times New Roman" w:cs="Times New Roman"/>
          <w:sz w:val="24"/>
          <w:szCs w:val="24"/>
          <w:lang w:eastAsia="lv-LV"/>
        </w:rPr>
      </w:pPr>
      <w:r w:rsidRPr="004C250B">
        <w:rPr>
          <w:rFonts w:ascii="Times New Roman" w:eastAsia="Times New Roman" w:hAnsi="Times New Roman" w:cs="Times New Roman"/>
          <w:sz w:val="24"/>
          <w:szCs w:val="24"/>
          <w:lang w:eastAsia="lv-LV"/>
        </w:rPr>
        <w:t xml:space="preserve">Valkas pilsētas ielu asfalta klājuma remonts </w:t>
      </w:r>
      <w:proofErr w:type="gramStart"/>
      <w:r w:rsidRPr="004C250B">
        <w:rPr>
          <w:rFonts w:ascii="Times New Roman" w:eastAsia="Times New Roman" w:hAnsi="Times New Roman" w:cs="Times New Roman"/>
          <w:sz w:val="24"/>
          <w:szCs w:val="24"/>
          <w:lang w:eastAsia="lv-LV"/>
        </w:rPr>
        <w:t>2018.gadā</w:t>
      </w:r>
      <w:proofErr w:type="gramEnd"/>
    </w:p>
    <w:p w:rsidR="000F22F5" w:rsidRPr="000F22F5" w:rsidRDefault="000F22F5" w:rsidP="000F22F5">
      <w:pPr>
        <w:spacing w:after="0" w:line="240" w:lineRule="auto"/>
        <w:jc w:val="both"/>
        <w:rPr>
          <w:rFonts w:ascii="Times New Roman" w:eastAsia="Times New Roman" w:hAnsi="Times New Roman" w:cs="Times New Roman"/>
          <w:sz w:val="24"/>
          <w:szCs w:val="24"/>
          <w:lang w:eastAsia="lv-LV"/>
        </w:rPr>
      </w:pPr>
      <w:r w:rsidRPr="000F22F5">
        <w:rPr>
          <w:rFonts w:ascii="Times New Roman" w:eastAsia="Times New Roman" w:hAnsi="Times New Roman" w:cs="Times New Roman"/>
          <w:bCs/>
          <w:iCs/>
          <w:sz w:val="24"/>
          <w:szCs w:val="24"/>
          <w:lang w:eastAsia="lv-LV"/>
        </w:rPr>
        <w:t>Saskaņā ar tehnisko specifikāciju (1.pielikums).</w:t>
      </w:r>
    </w:p>
    <w:p w:rsidR="000F22F5" w:rsidRPr="00E917FF" w:rsidRDefault="000F22F5" w:rsidP="000F22F5">
      <w:pPr>
        <w:spacing w:after="0" w:line="240" w:lineRule="auto"/>
        <w:rPr>
          <w:rFonts w:ascii="Times New Roman" w:eastAsia="Times New Roman" w:hAnsi="Times New Roman" w:cs="Times New Roman"/>
          <w:color w:val="000000" w:themeColor="text1"/>
          <w:sz w:val="24"/>
          <w:szCs w:val="24"/>
          <w:lang w:eastAsia="lv-LV"/>
        </w:rPr>
      </w:pPr>
      <w:r w:rsidRPr="000F22F5">
        <w:rPr>
          <w:rFonts w:ascii="Times New Roman" w:eastAsia="Times New Roman" w:hAnsi="Times New Roman" w:cs="Times New Roman"/>
          <w:sz w:val="24"/>
          <w:szCs w:val="24"/>
          <w:lang w:eastAsia="lv-LV"/>
        </w:rPr>
        <w:t xml:space="preserve">CPV kods </w:t>
      </w:r>
      <w:r w:rsidR="00E917FF" w:rsidRPr="00E917FF">
        <w:rPr>
          <w:rFonts w:ascii="Times New Roman" w:eastAsia="Times New Roman" w:hAnsi="Times New Roman" w:cs="Times New Roman"/>
          <w:color w:val="000000" w:themeColor="text1"/>
          <w:sz w:val="24"/>
          <w:szCs w:val="24"/>
          <w:lang w:eastAsia="lv-LV"/>
        </w:rPr>
        <w:t>45233141-9</w:t>
      </w:r>
    </w:p>
    <w:p w:rsidR="000F22F5" w:rsidRPr="000F22F5" w:rsidRDefault="000F22F5" w:rsidP="000F22F5">
      <w:pPr>
        <w:spacing w:after="0" w:line="240" w:lineRule="auto"/>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3.</w:t>
      </w:r>
      <w:smartTag w:uri="schemas-tilde-lv/tildestengine" w:element="veidnes">
        <w:smartTagPr>
          <w:attr w:name="text" w:val="Līguma"/>
          <w:attr w:name="id" w:val="-1"/>
          <w:attr w:name="baseform" w:val="līgum|s"/>
        </w:smartTagPr>
        <w:r w:rsidRPr="000F22F5">
          <w:rPr>
            <w:rFonts w:ascii="Times New Roman" w:eastAsia="Times New Roman" w:hAnsi="Times New Roman" w:cs="Tahoma"/>
            <w:b/>
            <w:sz w:val="24"/>
            <w:szCs w:val="24"/>
            <w:lang w:eastAsia="lv-LV"/>
          </w:rPr>
          <w:t>Līguma</w:t>
        </w:r>
      </w:smartTag>
      <w:r w:rsidRPr="000F22F5">
        <w:rPr>
          <w:rFonts w:ascii="Times New Roman" w:eastAsia="Times New Roman" w:hAnsi="Times New Roman" w:cs="Tahoma"/>
          <w:b/>
          <w:sz w:val="24"/>
          <w:szCs w:val="24"/>
          <w:lang w:eastAsia="lv-LV"/>
        </w:rPr>
        <w:t xml:space="preserve"> izpildes laiks un vieta</w:t>
      </w:r>
    </w:p>
    <w:p w:rsidR="000F22F5" w:rsidRPr="000F22F5" w:rsidRDefault="000F22F5" w:rsidP="000F22F5">
      <w:pPr>
        <w:widowControl w:val="0"/>
        <w:suppressAutoHyphens/>
        <w:spacing w:after="0" w:line="240" w:lineRule="auto"/>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3.1.</w:t>
      </w:r>
      <w:smartTag w:uri="schemas-tilde-lv/tildestengine" w:element="veidnes">
        <w:smartTagPr>
          <w:attr w:name="text" w:val="Līguma"/>
          <w:attr w:name="id" w:val="-1"/>
          <w:attr w:name="baseform" w:val="līgum|s"/>
        </w:smartTagPr>
        <w:r w:rsidRPr="000F22F5">
          <w:rPr>
            <w:rFonts w:ascii="Times New Roman" w:eastAsia="Lucida Sans Unicode" w:hAnsi="Times New Roman" w:cs="Tahoma"/>
            <w:sz w:val="24"/>
            <w:szCs w:val="24"/>
            <w:lang w:eastAsia="lv-LV"/>
          </w:rPr>
          <w:t>Līguma</w:t>
        </w:r>
      </w:smartTag>
      <w:r w:rsidRPr="000F22F5">
        <w:rPr>
          <w:rFonts w:ascii="Times New Roman" w:eastAsia="Lucida Sans Unicode" w:hAnsi="Times New Roman" w:cs="Tahoma"/>
          <w:sz w:val="24"/>
          <w:szCs w:val="24"/>
          <w:lang w:eastAsia="lv-LV"/>
        </w:rPr>
        <w:t xml:space="preserve"> izpildes laiks –</w:t>
      </w:r>
      <w:r w:rsidR="00694751">
        <w:rPr>
          <w:rFonts w:ascii="Times New Roman" w:eastAsia="Lucida Sans Unicode" w:hAnsi="Times New Roman" w:cs="Tahoma"/>
          <w:sz w:val="24"/>
          <w:szCs w:val="24"/>
          <w:lang w:eastAsia="lv-LV"/>
        </w:rPr>
        <w:t xml:space="preserve"> </w:t>
      </w:r>
      <w:r w:rsidR="00694751" w:rsidRPr="00694751">
        <w:rPr>
          <w:rFonts w:ascii="Times New Roman" w:eastAsia="Lucida Sans Unicode" w:hAnsi="Times New Roman" w:cs="Tahoma"/>
          <w:color w:val="000000" w:themeColor="text1"/>
          <w:sz w:val="24"/>
          <w:szCs w:val="24"/>
          <w:lang w:eastAsia="lv-LV"/>
        </w:rPr>
        <w:t xml:space="preserve">no </w:t>
      </w:r>
      <w:proofErr w:type="gramStart"/>
      <w:r w:rsidR="00694751" w:rsidRPr="00694751">
        <w:rPr>
          <w:rFonts w:ascii="Times New Roman" w:eastAsia="Lucida Sans Unicode" w:hAnsi="Times New Roman" w:cs="Tahoma"/>
          <w:color w:val="000000" w:themeColor="text1"/>
          <w:sz w:val="24"/>
          <w:szCs w:val="24"/>
          <w:lang w:eastAsia="lv-LV"/>
        </w:rPr>
        <w:t>01.maija</w:t>
      </w:r>
      <w:proofErr w:type="gramEnd"/>
      <w:r w:rsidR="00694751" w:rsidRPr="00694751">
        <w:rPr>
          <w:rFonts w:ascii="Times New Roman" w:eastAsia="Lucida Sans Unicode" w:hAnsi="Times New Roman" w:cs="Tahoma"/>
          <w:color w:val="000000" w:themeColor="text1"/>
          <w:sz w:val="24"/>
          <w:szCs w:val="24"/>
          <w:lang w:eastAsia="lv-LV"/>
        </w:rPr>
        <w:t xml:space="preserve"> līdz 30.jūnijam</w:t>
      </w:r>
    </w:p>
    <w:p w:rsidR="000F22F5" w:rsidRPr="000F22F5" w:rsidRDefault="000F22F5" w:rsidP="000F22F5">
      <w:pPr>
        <w:widowControl w:val="0"/>
        <w:suppressAutoHyphens/>
        <w:spacing w:after="0" w:line="240" w:lineRule="auto"/>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3.2.Valkas novads, Valka.</w:t>
      </w:r>
    </w:p>
    <w:p w:rsidR="000F22F5" w:rsidRPr="000F22F5" w:rsidRDefault="000F22F5" w:rsidP="000F22F5">
      <w:pPr>
        <w:widowControl w:val="0"/>
        <w:suppressAutoHyphens/>
        <w:spacing w:after="0" w:line="240" w:lineRule="auto"/>
        <w:rPr>
          <w:rFonts w:ascii="Times New Roman" w:eastAsia="Lucida Sans Unicode" w:hAnsi="Times New Roman" w:cs="Tahoma"/>
          <w:sz w:val="24"/>
          <w:szCs w:val="24"/>
          <w:lang w:eastAsia="lv-LV"/>
        </w:rPr>
      </w:pPr>
    </w:p>
    <w:p w:rsidR="000F22F5" w:rsidRPr="000F22F5" w:rsidRDefault="000F22F5" w:rsidP="000F22F5">
      <w:pPr>
        <w:widowControl w:val="0"/>
        <w:suppressAutoHyphens/>
        <w:spacing w:after="0" w:line="240" w:lineRule="auto"/>
        <w:rPr>
          <w:rFonts w:ascii="Times New Roman" w:eastAsia="Lucida Sans Unicode" w:hAnsi="Times New Roman" w:cs="Tahoma"/>
          <w:b/>
          <w:sz w:val="24"/>
          <w:szCs w:val="24"/>
          <w:lang w:eastAsia="lv-LV"/>
        </w:rPr>
      </w:pPr>
      <w:r w:rsidRPr="000F22F5">
        <w:rPr>
          <w:rFonts w:ascii="Times New Roman" w:eastAsia="Lucida Sans Unicode" w:hAnsi="Times New Roman" w:cs="Tahoma"/>
          <w:b/>
          <w:sz w:val="24"/>
          <w:szCs w:val="24"/>
          <w:lang w:eastAsia="lv-LV"/>
        </w:rPr>
        <w:t>4.Piedāvājuma iesniegšanas vieta, datums un laiks</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4.1.Piedāvājumi jāiesniedz līdz </w:t>
      </w:r>
      <w:proofErr w:type="gramStart"/>
      <w:r w:rsidRPr="000F22F5">
        <w:rPr>
          <w:rFonts w:ascii="Times New Roman" w:eastAsia="Times New Roman" w:hAnsi="Times New Roman" w:cs="Tahoma"/>
          <w:sz w:val="24"/>
          <w:szCs w:val="24"/>
          <w:lang w:eastAsia="lv-LV"/>
        </w:rPr>
        <w:t>201</w:t>
      </w:r>
      <w:r w:rsidR="00E917FF">
        <w:rPr>
          <w:rFonts w:ascii="Times New Roman" w:eastAsia="Times New Roman" w:hAnsi="Times New Roman" w:cs="Tahoma"/>
          <w:sz w:val="24"/>
          <w:szCs w:val="24"/>
          <w:lang w:eastAsia="lv-LV"/>
        </w:rPr>
        <w:t>8</w:t>
      </w:r>
      <w:r w:rsidRPr="000F22F5">
        <w:rPr>
          <w:rFonts w:ascii="Times New Roman" w:eastAsia="Times New Roman" w:hAnsi="Times New Roman" w:cs="Tahoma"/>
          <w:sz w:val="24"/>
          <w:szCs w:val="24"/>
          <w:lang w:eastAsia="lv-LV"/>
        </w:rPr>
        <w:t>.gada</w:t>
      </w:r>
      <w:proofErr w:type="gramEnd"/>
      <w:r w:rsidR="00A356C8">
        <w:rPr>
          <w:rFonts w:ascii="Times New Roman" w:eastAsia="Times New Roman" w:hAnsi="Times New Roman" w:cs="Tahoma"/>
          <w:sz w:val="24"/>
          <w:szCs w:val="24"/>
          <w:lang w:eastAsia="lv-LV"/>
        </w:rPr>
        <w:t xml:space="preserve"> </w:t>
      </w:r>
      <w:r w:rsidR="004B63E6">
        <w:rPr>
          <w:rFonts w:ascii="Times New Roman" w:eastAsia="Times New Roman" w:hAnsi="Times New Roman" w:cs="Tahoma"/>
          <w:sz w:val="24"/>
          <w:szCs w:val="24"/>
          <w:lang w:eastAsia="lv-LV"/>
        </w:rPr>
        <w:t>27.februāris</w:t>
      </w:r>
      <w:r w:rsidR="00E917FF">
        <w:rPr>
          <w:rFonts w:ascii="Times New Roman" w:eastAsia="Times New Roman" w:hAnsi="Times New Roman" w:cs="Tahoma"/>
          <w:sz w:val="24"/>
          <w:szCs w:val="24"/>
          <w:lang w:eastAsia="lv-LV"/>
        </w:rPr>
        <w:t xml:space="preserve"> plkst.12</w:t>
      </w:r>
      <w:r w:rsidRPr="000F22F5">
        <w:rPr>
          <w:rFonts w:ascii="Times New Roman" w:eastAsia="Times New Roman" w:hAnsi="Times New Roman" w:cs="Tahoma"/>
          <w:sz w:val="24"/>
          <w:szCs w:val="24"/>
          <w:lang w:eastAsia="lv-LV"/>
        </w:rPr>
        <w:t xml:space="preserve">:00 Valkas novada domē, Beverīnas </w:t>
      </w:r>
      <w:r w:rsidRPr="000F22F5">
        <w:rPr>
          <w:rFonts w:ascii="Times New Roman" w:eastAsia="Times New Roman" w:hAnsi="Times New Roman" w:cs="Times New Roman"/>
          <w:sz w:val="24"/>
          <w:szCs w:val="24"/>
          <w:lang w:eastAsia="lv-LV"/>
        </w:rPr>
        <w:t>ielā 3, Valkā, Valkas novadā, LV-4701</w:t>
      </w:r>
      <w:r w:rsidRPr="000F22F5">
        <w:rPr>
          <w:rFonts w:ascii="Times New Roman" w:eastAsia="Times New Roman" w:hAnsi="Times New Roman" w:cs="Tahoma"/>
          <w:sz w:val="24"/>
          <w:szCs w:val="24"/>
          <w:lang w:eastAsia="lv-LV"/>
        </w:rPr>
        <w:t>.</w:t>
      </w:r>
    </w:p>
    <w:p w:rsidR="000F22F5" w:rsidRPr="000F22F5" w:rsidRDefault="000F22F5" w:rsidP="000F22F5">
      <w:pPr>
        <w:widowControl w:val="0"/>
        <w:suppressAutoHyphens/>
        <w:spacing w:after="0" w:line="240" w:lineRule="auto"/>
        <w:jc w:val="both"/>
        <w:rPr>
          <w:rFonts w:ascii="Times New Roman" w:eastAsia="Lucida Sans Unicode" w:hAnsi="Times New Roman" w:cs="Tahoma"/>
          <w:sz w:val="24"/>
          <w:szCs w:val="20"/>
          <w:lang w:eastAsia="lv-LV"/>
        </w:rPr>
      </w:pPr>
      <w:r w:rsidRPr="000F22F5">
        <w:rPr>
          <w:rFonts w:ascii="Times New Roman" w:eastAsia="Lucida Sans Unicode" w:hAnsi="Times New Roman" w:cs="Tahoma"/>
          <w:sz w:val="24"/>
          <w:szCs w:val="20"/>
          <w:lang w:eastAsia="lv-LV"/>
        </w:rPr>
        <w:t xml:space="preserve">4.2.Izmantojot pasta pakalpojumus, tiks izskatīti tikai tie pretendentu piedāvājumi, kas saņemti līdz </w:t>
      </w:r>
      <w:proofErr w:type="gramStart"/>
      <w:r w:rsidRPr="000F22F5">
        <w:rPr>
          <w:rFonts w:ascii="Times New Roman" w:eastAsia="Lucida Sans Unicode" w:hAnsi="Times New Roman" w:cs="Tahoma"/>
          <w:sz w:val="24"/>
          <w:szCs w:val="20"/>
          <w:lang w:eastAsia="lv-LV"/>
        </w:rPr>
        <w:t>201</w:t>
      </w:r>
      <w:r w:rsidR="00E917FF">
        <w:rPr>
          <w:rFonts w:ascii="Times New Roman" w:eastAsia="Lucida Sans Unicode" w:hAnsi="Times New Roman" w:cs="Tahoma"/>
          <w:sz w:val="24"/>
          <w:szCs w:val="20"/>
          <w:lang w:eastAsia="lv-LV"/>
        </w:rPr>
        <w:t>8</w:t>
      </w:r>
      <w:r w:rsidRPr="000F22F5">
        <w:rPr>
          <w:rFonts w:ascii="Times New Roman" w:eastAsia="Lucida Sans Unicode" w:hAnsi="Times New Roman" w:cs="Tahoma"/>
          <w:sz w:val="24"/>
          <w:szCs w:val="20"/>
          <w:lang w:eastAsia="lv-LV"/>
        </w:rPr>
        <w:t>.</w:t>
      </w:r>
      <w:r w:rsidRPr="000F22F5">
        <w:rPr>
          <w:rFonts w:ascii="Times New Roman" w:eastAsia="Lucida Sans Unicode" w:hAnsi="Times New Roman" w:cs="Tahoma"/>
          <w:color w:val="000000" w:themeColor="text1"/>
          <w:sz w:val="24"/>
          <w:szCs w:val="20"/>
          <w:lang w:eastAsia="lv-LV"/>
        </w:rPr>
        <w:t>gada</w:t>
      </w:r>
      <w:proofErr w:type="gramEnd"/>
      <w:r w:rsidRPr="000F22F5">
        <w:rPr>
          <w:rFonts w:ascii="Times New Roman" w:eastAsia="Lucida Sans Unicode" w:hAnsi="Times New Roman" w:cs="Tahoma"/>
          <w:color w:val="000000" w:themeColor="text1"/>
          <w:sz w:val="24"/>
          <w:szCs w:val="20"/>
          <w:lang w:eastAsia="lv-LV"/>
        </w:rPr>
        <w:t xml:space="preserve">  </w:t>
      </w:r>
      <w:r w:rsidR="004B63E6">
        <w:rPr>
          <w:rFonts w:ascii="Times New Roman" w:eastAsia="Lucida Sans Unicode" w:hAnsi="Times New Roman" w:cs="Tahoma"/>
          <w:color w:val="000000" w:themeColor="text1"/>
          <w:sz w:val="24"/>
          <w:szCs w:val="20"/>
          <w:lang w:eastAsia="lv-LV"/>
        </w:rPr>
        <w:t xml:space="preserve">27.februāris </w:t>
      </w:r>
      <w:r w:rsidR="00E917FF">
        <w:rPr>
          <w:rFonts w:ascii="Times New Roman" w:eastAsia="Lucida Sans Unicode" w:hAnsi="Times New Roman" w:cs="Tahoma"/>
          <w:sz w:val="24"/>
          <w:szCs w:val="20"/>
          <w:lang w:eastAsia="lv-LV"/>
        </w:rPr>
        <w:t>plkst. 12</w:t>
      </w:r>
      <w:r w:rsidRPr="000F22F5">
        <w:rPr>
          <w:rFonts w:ascii="Times New Roman" w:eastAsia="Lucida Sans Unicode" w:hAnsi="Times New Roman" w:cs="Tahoma"/>
          <w:sz w:val="24"/>
          <w:szCs w:val="20"/>
          <w:lang w:eastAsia="lv-LV"/>
        </w:rPr>
        <w:t>:00.</w:t>
      </w:r>
    </w:p>
    <w:p w:rsidR="000F22F5" w:rsidRDefault="000F22F5" w:rsidP="000F22F5">
      <w:pPr>
        <w:widowControl w:val="0"/>
        <w:suppressAutoHyphens/>
        <w:spacing w:after="0" w:line="240" w:lineRule="auto"/>
        <w:jc w:val="both"/>
        <w:rPr>
          <w:rFonts w:ascii="Times New Roman" w:eastAsia="Lucida Sans Unicode" w:hAnsi="Times New Roman" w:cs="Tahoma"/>
          <w:sz w:val="24"/>
          <w:szCs w:val="20"/>
          <w:lang w:eastAsia="lv-LV"/>
        </w:rPr>
      </w:pPr>
      <w:r w:rsidRPr="000F22F5">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40503D" w:rsidRPr="000F22F5" w:rsidRDefault="0040503D" w:rsidP="000F22F5">
      <w:pPr>
        <w:widowControl w:val="0"/>
        <w:suppressAutoHyphens/>
        <w:spacing w:after="0" w:line="240" w:lineRule="auto"/>
        <w:jc w:val="both"/>
        <w:rPr>
          <w:rFonts w:ascii="Times New Roman" w:eastAsia="Lucida Sans Unicode" w:hAnsi="Times New Roman" w:cs="Tahoma"/>
          <w:sz w:val="24"/>
          <w:szCs w:val="20"/>
          <w:lang w:eastAsia="lv-LV"/>
        </w:rPr>
      </w:pPr>
    </w:p>
    <w:p w:rsidR="000F22F5" w:rsidRPr="000F22F5" w:rsidRDefault="000F22F5" w:rsidP="000F22F5">
      <w:pPr>
        <w:spacing w:after="0" w:line="240" w:lineRule="auto"/>
        <w:jc w:val="both"/>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5.Piedāvājuma derīguma termiņš</w:t>
      </w:r>
    </w:p>
    <w:p w:rsidR="000F22F5" w:rsidRPr="000F22F5" w:rsidRDefault="000F22F5" w:rsidP="000F22F5">
      <w:pPr>
        <w:widowControl w:val="0"/>
        <w:suppressAutoHyphens/>
        <w:spacing w:after="0" w:line="240" w:lineRule="auto"/>
        <w:jc w:val="both"/>
        <w:rPr>
          <w:rFonts w:ascii="Times New Roman" w:eastAsia="Lucida Sans Unicode" w:hAnsi="Times New Roman" w:cs="Times New Roman"/>
          <w:sz w:val="24"/>
          <w:szCs w:val="20"/>
          <w:lang w:eastAsia="lv-LV"/>
        </w:rPr>
      </w:pPr>
      <w:r w:rsidRPr="000F22F5">
        <w:rPr>
          <w:rFonts w:ascii="Times New Roman" w:eastAsia="Lucida Sans Unicode" w:hAnsi="Times New Roman" w:cs="Times New Roman"/>
          <w:sz w:val="24"/>
          <w:szCs w:val="20"/>
          <w:lang w:eastAsia="lv-LV"/>
        </w:rPr>
        <w:t>Piedāvājumam jābūt spēkā vismaz 90 dienas no piedāvājumu iesniegšanas termiņa beigām.</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p>
    <w:p w:rsidR="000F22F5" w:rsidRPr="000F22F5" w:rsidRDefault="000F22F5" w:rsidP="000F22F5">
      <w:pPr>
        <w:spacing w:after="0" w:line="240" w:lineRule="auto"/>
        <w:jc w:val="both"/>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t>6.Piedāvājuma varianti un apjoms</w:t>
      </w:r>
    </w:p>
    <w:p w:rsidR="000F22F5" w:rsidRPr="000F22F5" w:rsidRDefault="000F22F5" w:rsidP="000F22F5">
      <w:pPr>
        <w:spacing w:after="0" w:line="240" w:lineRule="auto"/>
        <w:jc w:val="both"/>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t>Pretendentam ir tiesības iesniegt tikai vienu piedāvājuma variantu par visu iepirkuma apjomu.</w:t>
      </w:r>
    </w:p>
    <w:p w:rsidR="000F22F5" w:rsidRPr="000F22F5" w:rsidRDefault="000F22F5" w:rsidP="000F22F5">
      <w:pPr>
        <w:widowControl w:val="0"/>
        <w:suppressAutoHyphens/>
        <w:spacing w:after="0" w:line="240" w:lineRule="auto"/>
        <w:jc w:val="both"/>
        <w:rPr>
          <w:rFonts w:ascii="Times New Roman" w:eastAsia="Lucida Sans Unicode" w:hAnsi="Times New Roman" w:cs="Tahoma"/>
          <w:sz w:val="24"/>
          <w:szCs w:val="24"/>
          <w:lang w:eastAsia="lv-LV"/>
        </w:rPr>
      </w:pPr>
    </w:p>
    <w:p w:rsidR="000F22F5" w:rsidRPr="000F22F5" w:rsidRDefault="000F22F5" w:rsidP="000F22F5">
      <w:pPr>
        <w:spacing w:after="0" w:line="240" w:lineRule="auto"/>
        <w:jc w:val="both"/>
        <w:rPr>
          <w:rFonts w:ascii="Times New Roman" w:eastAsia="Times New Roman" w:hAnsi="Times New Roman" w:cs="Tahoma"/>
          <w:b/>
          <w:sz w:val="24"/>
          <w:szCs w:val="24"/>
          <w:lang w:eastAsia="lv-LV"/>
        </w:rPr>
      </w:pPr>
      <w:r w:rsidRPr="000F22F5">
        <w:rPr>
          <w:rFonts w:ascii="Times New Roman" w:eastAsia="Times New Roman" w:hAnsi="Times New Roman" w:cs="Tahoma"/>
          <w:b/>
          <w:sz w:val="24"/>
          <w:szCs w:val="24"/>
          <w:lang w:eastAsia="lv-LV"/>
        </w:rPr>
        <w:lastRenderedPageBreak/>
        <w:t>7.Prasības piedāvājumu iesniegšanai un noformēšanai</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 xml:space="preserve">7.1.Piedāvājumi par visu iepirkuma apjomu iesniedzami latviešu valodā </w:t>
      </w:r>
      <w:r w:rsidRPr="000F22F5">
        <w:rPr>
          <w:rFonts w:ascii="Times New Roman" w:eastAsia="Times New Roman" w:hAnsi="Times New Roman" w:cs="Tahoma"/>
          <w:b/>
          <w:sz w:val="24"/>
          <w:szCs w:val="24"/>
          <w:lang w:eastAsia="lv-LV"/>
        </w:rPr>
        <w:t xml:space="preserve">vienā oriģinālā </w:t>
      </w:r>
      <w:r w:rsidRPr="000F22F5">
        <w:rPr>
          <w:rFonts w:ascii="Times New Roman" w:eastAsia="Times New Roman" w:hAnsi="Times New Roman" w:cs="Tahoma"/>
          <w:sz w:val="24"/>
          <w:szCs w:val="24"/>
          <w:lang w:eastAsia="lv-LV"/>
        </w:rPr>
        <w:t xml:space="preserve">(uz piedāvājuma uzraksts „ORĢINĀLS”) un </w:t>
      </w:r>
      <w:r w:rsidRPr="000F22F5">
        <w:rPr>
          <w:rFonts w:ascii="Times New Roman" w:eastAsia="Times New Roman" w:hAnsi="Times New Roman" w:cs="Tahoma"/>
          <w:b/>
          <w:sz w:val="24"/>
          <w:szCs w:val="24"/>
          <w:lang w:eastAsia="lv-LV"/>
        </w:rPr>
        <w:t xml:space="preserve">vienā kopijā </w:t>
      </w:r>
      <w:r w:rsidRPr="000F22F5">
        <w:rPr>
          <w:rFonts w:ascii="Times New Roman" w:eastAsia="Times New Roman" w:hAnsi="Times New Roman" w:cs="Tahoma"/>
          <w:sz w:val="24"/>
          <w:szCs w:val="24"/>
          <w:lang w:eastAsia="lv-LV"/>
        </w:rPr>
        <w:t>(uz piedāvājuma uzraksts „KOPIJA”).</w:t>
      </w:r>
    </w:p>
    <w:p w:rsidR="000F22F5" w:rsidRPr="000F22F5" w:rsidRDefault="000F22F5" w:rsidP="000F22F5">
      <w:pPr>
        <w:widowControl w:val="0"/>
        <w:suppressAutoHyphens/>
        <w:spacing w:after="120" w:line="240" w:lineRule="auto"/>
        <w:jc w:val="both"/>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 xml:space="preserve">7.2.Piedāvājuma lapām jābūt cauršūtām ar diegu un sanumurētām, ar satura rādītāju. Uz pēdējās lapas aizmugures </w:t>
      </w:r>
      <w:proofErr w:type="spellStart"/>
      <w:r w:rsidRPr="000F22F5">
        <w:rPr>
          <w:rFonts w:ascii="Times New Roman" w:eastAsia="Lucida Sans Unicode" w:hAnsi="Times New Roman" w:cs="Tahoma"/>
          <w:sz w:val="24"/>
          <w:szCs w:val="24"/>
          <w:lang w:eastAsia="lv-LV"/>
        </w:rPr>
        <w:t>cauršūšanai</w:t>
      </w:r>
      <w:proofErr w:type="spellEnd"/>
      <w:r w:rsidRPr="000F22F5">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0F22F5" w:rsidRPr="000F22F5" w:rsidRDefault="000F22F5" w:rsidP="000F22F5">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0F22F5">
        <w:rPr>
          <w:rFonts w:ascii="Times New Roman" w:eastAsia="Lucida Sans Unicode" w:hAnsi="Times New Roman" w:cs="Tahoma"/>
          <w:sz w:val="24"/>
          <w:szCs w:val="24"/>
          <w:lang w:eastAsia="lv-LV"/>
        </w:rPr>
        <w:t>7.3.</w:t>
      </w:r>
      <w:r w:rsidRPr="000F22F5">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0F22F5" w:rsidRPr="000F22F5" w:rsidRDefault="000F22F5" w:rsidP="000F22F5">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Year" w:val="2007"/>
          <w:attr w:name="Month" w:val="3"/>
          <w:attr w:name="Day" w:val="1"/>
        </w:smartTagPr>
        <w:r w:rsidRPr="000F22F5">
          <w:rPr>
            <w:rFonts w:ascii="Times New Roman" w:eastAsia="Lucida Sans Unicode" w:hAnsi="Times New Roman" w:cs="Times New Roman"/>
            <w:sz w:val="24"/>
            <w:szCs w:val="24"/>
            <w:lang w:eastAsia="lv-LV"/>
          </w:rPr>
          <w:t>7.3.1</w:t>
        </w:r>
      </w:smartTag>
      <w:r w:rsidRPr="000F22F5">
        <w:rPr>
          <w:rFonts w:ascii="Times New Roman" w:eastAsia="Lucida Sans Unicode" w:hAnsi="Times New Roman" w:cs="Times New Roman"/>
          <w:sz w:val="24"/>
          <w:szCs w:val="24"/>
          <w:lang w:eastAsia="lv-LV"/>
        </w:rPr>
        <w:t>. Pasūtītāja nosaukums un adrese;</w:t>
      </w:r>
    </w:p>
    <w:p w:rsidR="000F22F5" w:rsidRPr="000F22F5" w:rsidRDefault="000F22F5" w:rsidP="000F22F5">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Year" w:val="2007"/>
          <w:attr w:name="Month" w:val="3"/>
          <w:attr w:name="Day" w:val="2"/>
        </w:smartTagPr>
        <w:r w:rsidRPr="000F22F5">
          <w:rPr>
            <w:rFonts w:ascii="Times New Roman" w:eastAsia="Lucida Sans Unicode" w:hAnsi="Times New Roman" w:cs="Times New Roman"/>
            <w:sz w:val="24"/>
            <w:szCs w:val="24"/>
            <w:lang w:eastAsia="lv-LV"/>
          </w:rPr>
          <w:t>7.3.2</w:t>
        </w:r>
      </w:smartTag>
      <w:r w:rsidRPr="000F22F5">
        <w:rPr>
          <w:rFonts w:ascii="Times New Roman" w:eastAsia="Lucida Sans Unicode" w:hAnsi="Times New Roman" w:cs="Times New Roman"/>
          <w:sz w:val="24"/>
          <w:szCs w:val="24"/>
          <w:lang w:eastAsia="lv-LV"/>
        </w:rPr>
        <w:t>. Pretendenta nosaukums un adrese;</w:t>
      </w:r>
    </w:p>
    <w:p w:rsidR="000F22F5" w:rsidRPr="000F22F5" w:rsidRDefault="000F22F5" w:rsidP="000F22F5">
      <w:pPr>
        <w:spacing w:after="0" w:line="240" w:lineRule="auto"/>
        <w:rPr>
          <w:rFonts w:ascii="Times New Roman" w:eastAsia="Times New Roman" w:hAnsi="Times New Roman" w:cs="Times New Roman"/>
          <w:b/>
          <w:sz w:val="28"/>
          <w:szCs w:val="28"/>
          <w:lang w:eastAsia="lv-LV"/>
        </w:rPr>
      </w:pPr>
      <w:r w:rsidRPr="000F22F5">
        <w:rPr>
          <w:rFonts w:ascii="Times New Roman" w:eastAsia="Lucida Sans Unicode" w:hAnsi="Times New Roman" w:cs="Times New Roman"/>
          <w:sz w:val="24"/>
          <w:szCs w:val="24"/>
          <w:lang w:eastAsia="lv-LV"/>
        </w:rPr>
        <w:t xml:space="preserve">7.3.3. atzīme: Piedāvājums iepirkuma procedūrai </w:t>
      </w:r>
      <w:r w:rsidR="00FD1D2D" w:rsidRPr="00FD1D2D">
        <w:rPr>
          <w:rFonts w:ascii="Times New Roman" w:eastAsia="Lucida Sans Unicode" w:hAnsi="Times New Roman" w:cs="Times New Roman"/>
          <w:b/>
          <w:sz w:val="24"/>
          <w:szCs w:val="24"/>
          <w:lang w:eastAsia="lv-LV"/>
        </w:rPr>
        <w:t xml:space="preserve">Valkas pilsētas ielu asfalta klājuma remonts </w:t>
      </w:r>
      <w:proofErr w:type="gramStart"/>
      <w:r w:rsidR="00FD1D2D" w:rsidRPr="00FD1D2D">
        <w:rPr>
          <w:rFonts w:ascii="Times New Roman" w:eastAsia="Lucida Sans Unicode" w:hAnsi="Times New Roman" w:cs="Times New Roman"/>
          <w:b/>
          <w:sz w:val="24"/>
          <w:szCs w:val="24"/>
          <w:lang w:eastAsia="lv-LV"/>
        </w:rPr>
        <w:t>2018.gadā</w:t>
      </w:r>
      <w:proofErr w:type="gramEnd"/>
      <w:r w:rsidR="00FD1D2D" w:rsidRPr="00FD1D2D">
        <w:rPr>
          <w:rFonts w:ascii="Times New Roman" w:eastAsia="Lucida Sans Unicode" w:hAnsi="Times New Roman" w:cs="Times New Roman"/>
          <w:b/>
          <w:sz w:val="24"/>
          <w:szCs w:val="24"/>
          <w:lang w:eastAsia="lv-LV"/>
        </w:rPr>
        <w:t xml:space="preserve"> </w:t>
      </w:r>
      <w:r w:rsidRPr="000F22F5">
        <w:rPr>
          <w:rFonts w:ascii="Times New Roman" w:eastAsia="Lucida Sans Unicode" w:hAnsi="Times New Roman" w:cs="Times New Roman"/>
          <w:sz w:val="24"/>
          <w:szCs w:val="24"/>
          <w:lang w:eastAsia="lv-LV"/>
        </w:rPr>
        <w:t xml:space="preserve">iepirkuma </w:t>
      </w:r>
      <w:proofErr w:type="spellStart"/>
      <w:r w:rsidRPr="000F22F5">
        <w:rPr>
          <w:rFonts w:ascii="Times New Roman" w:eastAsia="Lucida Sans Unicode" w:hAnsi="Times New Roman" w:cs="Times New Roman"/>
          <w:sz w:val="24"/>
          <w:szCs w:val="24"/>
          <w:lang w:eastAsia="lv-LV"/>
        </w:rPr>
        <w:t>Id</w:t>
      </w:r>
      <w:proofErr w:type="spellEnd"/>
      <w:r w:rsidRPr="000F22F5">
        <w:rPr>
          <w:rFonts w:ascii="Times New Roman" w:eastAsia="Lucida Sans Unicode" w:hAnsi="Times New Roman" w:cs="Times New Roman"/>
          <w:sz w:val="24"/>
          <w:szCs w:val="24"/>
          <w:lang w:eastAsia="lv-LV"/>
        </w:rPr>
        <w:t>. Nr</w:t>
      </w:r>
      <w:r w:rsidR="00FD1D2D">
        <w:rPr>
          <w:rFonts w:ascii="Times New Roman" w:eastAsia="Lucida Sans Unicode" w:hAnsi="Times New Roman" w:cs="Times New Roman"/>
          <w:color w:val="000000" w:themeColor="text1"/>
          <w:sz w:val="24"/>
          <w:szCs w:val="24"/>
          <w:lang w:eastAsia="lv-LV"/>
        </w:rPr>
        <w:t xml:space="preserve">. VND </w:t>
      </w:r>
      <w:r w:rsidRPr="000F22F5">
        <w:rPr>
          <w:rFonts w:ascii="Times New Roman" w:eastAsia="Lucida Sans Unicode" w:hAnsi="Times New Roman" w:cs="Times New Roman"/>
          <w:color w:val="000000" w:themeColor="text1"/>
          <w:sz w:val="24"/>
          <w:szCs w:val="24"/>
          <w:lang w:eastAsia="lv-LV"/>
        </w:rPr>
        <w:t>201</w:t>
      </w:r>
      <w:r w:rsidR="00FD1D2D">
        <w:rPr>
          <w:rFonts w:ascii="Times New Roman" w:eastAsia="Lucida Sans Unicode" w:hAnsi="Times New Roman" w:cs="Times New Roman"/>
          <w:color w:val="000000" w:themeColor="text1"/>
          <w:sz w:val="24"/>
          <w:szCs w:val="24"/>
          <w:lang w:eastAsia="lv-LV"/>
        </w:rPr>
        <w:t>8/7</w:t>
      </w:r>
      <w:r w:rsidRPr="000F22F5">
        <w:rPr>
          <w:rFonts w:ascii="Times New Roman" w:eastAsia="Lucida Sans Unicode" w:hAnsi="Times New Roman" w:cs="Times New Roman"/>
          <w:color w:val="000000" w:themeColor="text1"/>
          <w:sz w:val="24"/>
          <w:szCs w:val="24"/>
          <w:lang w:eastAsia="lv-LV"/>
        </w:rPr>
        <w:t>M, neatvērt līdz 201</w:t>
      </w:r>
      <w:r w:rsidR="00FD1D2D">
        <w:rPr>
          <w:rFonts w:ascii="Times New Roman" w:eastAsia="Lucida Sans Unicode" w:hAnsi="Times New Roman" w:cs="Times New Roman"/>
          <w:color w:val="000000" w:themeColor="text1"/>
          <w:sz w:val="24"/>
          <w:szCs w:val="24"/>
          <w:lang w:eastAsia="lv-LV"/>
        </w:rPr>
        <w:t>8</w:t>
      </w:r>
      <w:r w:rsidR="004A16C6">
        <w:rPr>
          <w:rFonts w:ascii="Times New Roman" w:eastAsia="Lucida Sans Unicode" w:hAnsi="Times New Roman" w:cs="Times New Roman"/>
          <w:color w:val="000000" w:themeColor="text1"/>
          <w:sz w:val="24"/>
          <w:szCs w:val="24"/>
          <w:lang w:eastAsia="lv-LV"/>
        </w:rPr>
        <w:t>.</w:t>
      </w:r>
      <w:r w:rsidRPr="000F22F5">
        <w:rPr>
          <w:rFonts w:ascii="Times New Roman" w:eastAsia="Lucida Sans Unicode" w:hAnsi="Times New Roman" w:cs="Times New Roman"/>
          <w:color w:val="000000" w:themeColor="text1"/>
          <w:sz w:val="24"/>
          <w:szCs w:val="24"/>
          <w:lang w:eastAsia="lv-LV"/>
        </w:rPr>
        <w:t>gada</w:t>
      </w:r>
      <w:r w:rsidR="005B1B35">
        <w:rPr>
          <w:rFonts w:ascii="Times New Roman" w:eastAsia="Lucida Sans Unicode" w:hAnsi="Times New Roman" w:cs="Times New Roman"/>
          <w:color w:val="000000" w:themeColor="text1"/>
          <w:sz w:val="24"/>
          <w:szCs w:val="24"/>
          <w:lang w:eastAsia="lv-LV"/>
        </w:rPr>
        <w:t xml:space="preserve"> </w:t>
      </w:r>
      <w:bookmarkStart w:id="0" w:name="_GoBack"/>
      <w:bookmarkEnd w:id="0"/>
      <w:r w:rsidR="004B63E6">
        <w:rPr>
          <w:rFonts w:ascii="Times New Roman" w:eastAsia="Lucida Sans Unicode" w:hAnsi="Times New Roman" w:cs="Times New Roman"/>
          <w:color w:val="000000" w:themeColor="text1"/>
          <w:sz w:val="24"/>
          <w:szCs w:val="24"/>
          <w:lang w:eastAsia="lv-LV"/>
        </w:rPr>
        <w:t xml:space="preserve">27.februāris </w:t>
      </w:r>
      <w:r w:rsidR="00E94A20">
        <w:rPr>
          <w:rFonts w:ascii="Times New Roman" w:eastAsia="Lucida Sans Unicode" w:hAnsi="Times New Roman" w:cs="Times New Roman"/>
          <w:sz w:val="24"/>
          <w:szCs w:val="24"/>
          <w:lang w:eastAsia="lv-LV"/>
        </w:rPr>
        <w:t>plkst. 12</w:t>
      </w:r>
      <w:r w:rsidRPr="000F22F5">
        <w:rPr>
          <w:rFonts w:ascii="Times New Roman" w:eastAsia="Lucida Sans Unicode" w:hAnsi="Times New Roman" w:cs="Times New Roman"/>
          <w:sz w:val="24"/>
          <w:szCs w:val="24"/>
          <w:lang w:eastAsia="lv-LV"/>
        </w:rPr>
        <w:t>:00.</w:t>
      </w:r>
    </w:p>
    <w:p w:rsidR="000F22F5" w:rsidRPr="000F22F5" w:rsidRDefault="000F22F5" w:rsidP="000F22F5">
      <w:pPr>
        <w:widowControl w:val="0"/>
        <w:suppressAutoHyphens/>
        <w:spacing w:after="0" w:line="240" w:lineRule="auto"/>
        <w:jc w:val="both"/>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7.4.Piedāvājumi jānogādā personiski vai pa pastu.</w:t>
      </w:r>
    </w:p>
    <w:p w:rsidR="000F22F5" w:rsidRPr="000F22F5" w:rsidRDefault="000F22F5" w:rsidP="000F22F5">
      <w:pPr>
        <w:spacing w:after="0" w:line="240" w:lineRule="auto"/>
        <w:jc w:val="both"/>
        <w:rPr>
          <w:rFonts w:ascii="Times New Roman" w:eastAsia="Times New Roman" w:hAnsi="Times New Roman" w:cs="Tahoma"/>
          <w:sz w:val="24"/>
          <w:szCs w:val="24"/>
          <w:lang w:eastAsia="lv-LV"/>
        </w:rPr>
      </w:pPr>
      <w:r w:rsidRPr="000F22F5">
        <w:rPr>
          <w:rFonts w:ascii="Times New Roman" w:eastAsia="Times New Roman" w:hAnsi="Times New Roman" w:cs="Tahoma"/>
          <w:sz w:val="24"/>
          <w:szCs w:val="24"/>
          <w:lang w:eastAsia="lv-LV"/>
        </w:rPr>
        <w:t>7.5.Pretendenti pirms piedāvājumu iesniegšanas termiņa beigām var grozīt vai atsaukt iesniegto piedāvājumu.</w:t>
      </w:r>
    </w:p>
    <w:p w:rsidR="000F22F5" w:rsidRPr="000F22F5" w:rsidRDefault="000F22F5" w:rsidP="000F22F5">
      <w:pPr>
        <w:widowControl w:val="0"/>
        <w:suppressAutoHyphens/>
        <w:spacing w:after="0" w:line="240" w:lineRule="auto"/>
        <w:jc w:val="both"/>
        <w:rPr>
          <w:rFonts w:ascii="Times New Roman" w:eastAsia="Lucida Sans Unicode" w:hAnsi="Times New Roman" w:cs="Tahoma"/>
          <w:b/>
          <w:sz w:val="24"/>
          <w:szCs w:val="24"/>
          <w:lang w:eastAsia="lv-LV"/>
        </w:rPr>
      </w:pPr>
    </w:p>
    <w:p w:rsidR="000F22F5" w:rsidRPr="000F22F5" w:rsidRDefault="000F22F5" w:rsidP="000F22F5">
      <w:pPr>
        <w:widowControl w:val="0"/>
        <w:suppressAutoHyphens/>
        <w:spacing w:after="0" w:line="240" w:lineRule="auto"/>
        <w:jc w:val="both"/>
        <w:rPr>
          <w:rFonts w:ascii="Times New Roman" w:eastAsia="Lucida Sans Unicode" w:hAnsi="Times New Roman" w:cs="Times New Roman"/>
          <w:b/>
          <w:sz w:val="24"/>
          <w:szCs w:val="20"/>
          <w:lang w:eastAsia="lv-LV"/>
        </w:rPr>
      </w:pPr>
      <w:r w:rsidRPr="000F22F5">
        <w:rPr>
          <w:rFonts w:ascii="Times New Roman" w:eastAsia="Lucida Sans Unicode" w:hAnsi="Times New Roman" w:cs="Times New Roman"/>
          <w:b/>
          <w:sz w:val="24"/>
          <w:szCs w:val="20"/>
          <w:lang w:eastAsia="lv-LV"/>
        </w:rPr>
        <w:t>8. Iepirkuma izskaidrojumi</w:t>
      </w:r>
    </w:p>
    <w:p w:rsidR="000F22F5" w:rsidRPr="000F22F5" w:rsidRDefault="000F22F5" w:rsidP="000F22F5">
      <w:pPr>
        <w:widowControl w:val="0"/>
        <w:suppressAutoHyphens/>
        <w:spacing w:after="120" w:line="240" w:lineRule="auto"/>
        <w:jc w:val="both"/>
        <w:rPr>
          <w:rFonts w:ascii="Times New Roman" w:eastAsia="Lucida Sans Unicode" w:hAnsi="Times New Roman" w:cs="Tahoma"/>
          <w:sz w:val="24"/>
          <w:szCs w:val="24"/>
          <w:lang w:eastAsia="lv-LV"/>
        </w:rPr>
      </w:pPr>
      <w:r w:rsidRPr="000F22F5">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text" w:val="faksu"/>
          <w:attr w:name="id" w:val="-1"/>
          <w:attr w:name="baseform" w:val="faks|s"/>
        </w:smartTagPr>
        <w:r w:rsidRPr="000F22F5">
          <w:rPr>
            <w:rFonts w:ascii="Times New Roman" w:eastAsia="Lucida Sans Unicode" w:hAnsi="Times New Roman" w:cs="Tahoma"/>
            <w:sz w:val="24"/>
            <w:szCs w:val="24"/>
            <w:lang w:eastAsia="lv-LV"/>
          </w:rPr>
          <w:t>faksu</w:t>
        </w:r>
      </w:smartTag>
      <w:r w:rsidRPr="000F22F5">
        <w:rPr>
          <w:rFonts w:ascii="Times New Roman" w:eastAsia="Lucida Sans Unicode" w:hAnsi="Times New Roman" w:cs="Tahoma"/>
          <w:sz w:val="24"/>
          <w:szCs w:val="24"/>
          <w:lang w:eastAsia="lv-LV"/>
        </w:rPr>
        <w:t xml:space="preserve">, nosūta konkretizētu </w:t>
      </w:r>
      <w:smartTag w:uri="schemas-tilde-lv/tildestengine" w:element="veidnes">
        <w:smartTagPr>
          <w:attr w:name="text" w:val="lūgumu"/>
          <w:attr w:name="id" w:val="-1"/>
          <w:attr w:name="baseform" w:val="lūgum|s"/>
        </w:smartTagPr>
        <w:r w:rsidRPr="000F22F5">
          <w:rPr>
            <w:rFonts w:ascii="Times New Roman" w:eastAsia="Lucida Sans Unicode" w:hAnsi="Times New Roman" w:cs="Tahoma"/>
            <w:sz w:val="24"/>
            <w:szCs w:val="24"/>
            <w:lang w:eastAsia="lv-LV"/>
          </w:rPr>
          <w:t>lūgumu</w:t>
        </w:r>
      </w:smartTag>
      <w:r w:rsidRPr="000F22F5">
        <w:rPr>
          <w:rFonts w:ascii="Times New Roman" w:eastAsia="Lucida Sans Unicode" w:hAnsi="Times New Roman" w:cs="Tahoma"/>
          <w:sz w:val="24"/>
          <w:szCs w:val="24"/>
          <w:lang w:eastAsia="lv-LV"/>
        </w:rPr>
        <w:t>, adresējot to iepirkuma komisijai.</w:t>
      </w:r>
    </w:p>
    <w:p w:rsidR="000F22F5" w:rsidRDefault="000F22F5" w:rsidP="000F22F5">
      <w:pPr>
        <w:widowControl w:val="0"/>
        <w:suppressAutoHyphens/>
        <w:spacing w:after="120" w:line="240" w:lineRule="auto"/>
        <w:jc w:val="both"/>
        <w:rPr>
          <w:rFonts w:ascii="Times New Roman" w:eastAsia="Lucida Sans Unicode" w:hAnsi="Times New Roman" w:cs="Times New Roman"/>
          <w:b/>
          <w:sz w:val="24"/>
          <w:szCs w:val="24"/>
          <w:lang w:eastAsia="lv-LV"/>
        </w:rPr>
      </w:pPr>
      <w:r w:rsidRPr="000F22F5">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w:t>
      </w:r>
      <w:r w:rsidR="00C82839">
        <w:rPr>
          <w:rFonts w:ascii="Times New Roman" w:eastAsia="Lucida Sans Unicode" w:hAnsi="Times New Roman" w:cs="Times New Roman"/>
          <w:sz w:val="24"/>
          <w:szCs w:val="24"/>
          <w:lang w:eastAsia="lv-LV"/>
        </w:rPr>
        <w:t>tīmekļvietnē</w:t>
      </w:r>
      <w:r w:rsidRPr="000F22F5">
        <w:rPr>
          <w:rFonts w:ascii="Times New Roman" w:eastAsia="Lucida Sans Unicode" w:hAnsi="Times New Roman" w:cs="Times New Roman"/>
          <w:sz w:val="24"/>
          <w:szCs w:val="24"/>
          <w:lang w:eastAsia="lv-LV"/>
        </w:rPr>
        <w:t xml:space="preserve"> </w:t>
      </w:r>
      <w:hyperlink r:id="rId8" w:history="1">
        <w:r w:rsidRPr="000F22F5">
          <w:rPr>
            <w:rFonts w:ascii="Times New Roman" w:eastAsia="Lucida Sans Unicode" w:hAnsi="Times New Roman" w:cs="Times New Roman"/>
            <w:color w:val="0000FF"/>
            <w:sz w:val="24"/>
            <w:szCs w:val="24"/>
            <w:u w:val="single"/>
            <w:lang w:eastAsia="lv-LV"/>
          </w:rPr>
          <w:t>www.valka.lv</w:t>
        </w:r>
      </w:hyperlink>
      <w:r w:rsidRPr="000F22F5">
        <w:rPr>
          <w:rFonts w:ascii="Times New Roman" w:eastAsia="Lucida Sans Unicode" w:hAnsi="Times New Roman" w:cs="Times New Roman"/>
          <w:sz w:val="24"/>
          <w:szCs w:val="24"/>
          <w:lang w:eastAsia="lv-LV"/>
        </w:rPr>
        <w:t>.</w:t>
      </w:r>
      <w:r w:rsidR="00C82839">
        <w:rPr>
          <w:rFonts w:ascii="Times New Roman" w:eastAsia="Lucida Sans Unicode" w:hAnsi="Times New Roman" w:cs="Times New Roman"/>
          <w:sz w:val="24"/>
          <w:szCs w:val="24"/>
          <w:lang w:eastAsia="lv-LV"/>
        </w:rPr>
        <w:t xml:space="preserve"> sadaļā</w:t>
      </w:r>
      <w:r w:rsidRPr="000F22F5">
        <w:rPr>
          <w:rFonts w:ascii="Times New Roman" w:eastAsia="Lucida Sans Unicode" w:hAnsi="Times New Roman" w:cs="Times New Roman"/>
          <w:sz w:val="24"/>
          <w:szCs w:val="24"/>
          <w:lang w:eastAsia="lv-LV"/>
        </w:rPr>
        <w:t xml:space="preserve"> Pasūtītājs uzskatīs, ka </w:t>
      </w:r>
      <w:r w:rsidR="00FD1D2D">
        <w:rPr>
          <w:rFonts w:ascii="Times New Roman" w:eastAsia="Lucida Sans Unicode" w:hAnsi="Times New Roman" w:cs="Times New Roman"/>
          <w:sz w:val="24"/>
          <w:szCs w:val="24"/>
          <w:lang w:eastAsia="lv-LV"/>
        </w:rPr>
        <w:t>tīmekļvietnē</w:t>
      </w:r>
      <w:r w:rsidRPr="000F22F5">
        <w:rPr>
          <w:rFonts w:ascii="Times New Roman" w:eastAsia="Lucida Sans Unicode" w:hAnsi="Times New Roman" w:cs="Times New Roman"/>
          <w:sz w:val="24"/>
          <w:szCs w:val="24"/>
          <w:lang w:eastAsia="lv-LV"/>
        </w:rPr>
        <w:t xml:space="preserve"> publicētā informācija ir darīta zināma visiem pretendentiem</w:t>
      </w:r>
      <w:r w:rsidRPr="000F22F5">
        <w:rPr>
          <w:rFonts w:ascii="Times New Roman" w:eastAsia="Lucida Sans Unicode" w:hAnsi="Times New Roman" w:cs="Times New Roman"/>
          <w:b/>
          <w:sz w:val="24"/>
          <w:szCs w:val="24"/>
          <w:lang w:eastAsia="lv-LV"/>
        </w:rPr>
        <w:t>.</w:t>
      </w:r>
    </w:p>
    <w:p w:rsidR="00C82839" w:rsidRPr="006D1D11" w:rsidRDefault="00C82839" w:rsidP="000F22F5">
      <w:pPr>
        <w:widowControl w:val="0"/>
        <w:suppressAutoHyphens/>
        <w:spacing w:after="120" w:line="240" w:lineRule="auto"/>
        <w:jc w:val="both"/>
        <w:rPr>
          <w:rFonts w:ascii="Times New Roman" w:eastAsia="Lucida Sans Unicode" w:hAnsi="Times New Roman" w:cs="Times New Roman"/>
          <w:bCs/>
          <w:sz w:val="24"/>
          <w:szCs w:val="24"/>
          <w:lang w:eastAsia="lv-LV"/>
        </w:rPr>
      </w:pPr>
      <w:r w:rsidRPr="00C82839">
        <w:rPr>
          <w:rFonts w:ascii="Times New Roman" w:eastAsia="Lucida Sans Unicode" w:hAnsi="Times New Roman" w:cs="Times New Roman"/>
          <w:bCs/>
          <w:sz w:val="24"/>
          <w:szCs w:val="24"/>
          <w:lang w:eastAsia="lv-LV"/>
        </w:rPr>
        <w:t xml:space="preserve">Jebkura papildu informācija, kas tiks sniegta saistībā ar šo </w:t>
      </w:r>
      <w:r w:rsidR="006D1D11">
        <w:rPr>
          <w:rFonts w:ascii="Times New Roman" w:eastAsia="Lucida Sans Unicode" w:hAnsi="Times New Roman" w:cs="Times New Roman"/>
          <w:bCs/>
          <w:sz w:val="24"/>
          <w:szCs w:val="24"/>
          <w:lang w:eastAsia="lv-LV"/>
        </w:rPr>
        <w:t>iepirkumu</w:t>
      </w:r>
      <w:r w:rsidRPr="00C82839">
        <w:rPr>
          <w:rFonts w:ascii="Times New Roman" w:eastAsia="Lucida Sans Unicode" w:hAnsi="Times New Roman" w:cs="Times New Roman"/>
          <w:bCs/>
          <w:sz w:val="24"/>
          <w:szCs w:val="24"/>
          <w:lang w:eastAsia="lv-LV"/>
        </w:rPr>
        <w:t xml:space="preserve">, tiks publicēta pašvaldības </w:t>
      </w:r>
      <w:r w:rsidR="006D1D11">
        <w:rPr>
          <w:rFonts w:ascii="Times New Roman" w:eastAsia="Lucida Sans Unicode" w:hAnsi="Times New Roman" w:cs="Times New Roman"/>
          <w:bCs/>
          <w:sz w:val="24"/>
          <w:szCs w:val="24"/>
          <w:lang w:eastAsia="lv-LV"/>
        </w:rPr>
        <w:t>tīmekļvietnē</w:t>
      </w:r>
      <w:r w:rsidRPr="00C82839">
        <w:rPr>
          <w:rFonts w:ascii="Times New Roman" w:eastAsia="Lucida Sans Unicode" w:hAnsi="Times New Roman" w:cs="Times New Roman"/>
          <w:bCs/>
          <w:sz w:val="24"/>
          <w:szCs w:val="24"/>
          <w:lang w:eastAsia="lv-LV"/>
        </w:rPr>
        <w:t xml:space="preserve"> </w:t>
      </w:r>
      <w:hyperlink r:id="rId9" w:history="1">
        <w:r w:rsidRPr="00C82839">
          <w:rPr>
            <w:rStyle w:val="Hyperlink"/>
            <w:rFonts w:ascii="Times New Roman" w:eastAsia="Lucida Sans Unicode" w:hAnsi="Times New Roman" w:cs="Times New Roman"/>
            <w:bCs/>
            <w:sz w:val="24"/>
            <w:szCs w:val="24"/>
            <w:lang w:eastAsia="lv-LV"/>
          </w:rPr>
          <w:t>www.valka.lv</w:t>
        </w:r>
      </w:hyperlink>
      <w:r w:rsidR="006D1D11">
        <w:rPr>
          <w:rFonts w:ascii="Times New Roman" w:eastAsia="Lucida Sans Unicode" w:hAnsi="Times New Roman" w:cs="Times New Roman"/>
          <w:bCs/>
          <w:sz w:val="24"/>
          <w:szCs w:val="24"/>
          <w:lang w:eastAsia="lv-LV"/>
        </w:rPr>
        <w:t xml:space="preserve"> sadaļā “ pašvaldības i</w:t>
      </w:r>
      <w:r w:rsidRPr="00C82839">
        <w:rPr>
          <w:rFonts w:ascii="Times New Roman" w:eastAsia="Lucida Sans Unicode" w:hAnsi="Times New Roman" w:cs="Times New Roman"/>
          <w:bCs/>
          <w:sz w:val="24"/>
          <w:szCs w:val="24"/>
          <w:lang w:eastAsia="lv-LV"/>
        </w:rPr>
        <w:t>epirkumi” pie nolikuma. Ieinteresētajam piegādātājam ir pienākums sekot līdzi publicētajai informācijai.</w:t>
      </w:r>
    </w:p>
    <w:p w:rsidR="00013BDB" w:rsidRPr="00013BDB" w:rsidRDefault="00013BDB" w:rsidP="00013BDB">
      <w:pPr>
        <w:widowControl w:val="0"/>
        <w:suppressAutoHyphens/>
        <w:spacing w:after="0" w:line="240" w:lineRule="auto"/>
        <w:jc w:val="both"/>
        <w:rPr>
          <w:rFonts w:ascii="Times New Roman" w:eastAsia="Lucida Sans Unicode" w:hAnsi="Times New Roman" w:cs="Times New Roman"/>
          <w:b/>
          <w:sz w:val="24"/>
          <w:szCs w:val="24"/>
        </w:rPr>
      </w:pPr>
      <w:r w:rsidRPr="00013BDB">
        <w:rPr>
          <w:rFonts w:ascii="Times New Roman" w:eastAsia="Lucida Sans Unicode" w:hAnsi="Times New Roman" w:cs="Times New Roman"/>
          <w:b/>
          <w:sz w:val="24"/>
          <w:szCs w:val="24"/>
        </w:rPr>
        <w:t>9</w:t>
      </w:r>
      <w:r w:rsidRPr="00013BDB">
        <w:rPr>
          <w:rFonts w:ascii="Times New Roman" w:eastAsia="Lucida Sans Unicode" w:hAnsi="Times New Roman" w:cs="Times New Roman"/>
          <w:sz w:val="24"/>
          <w:szCs w:val="24"/>
        </w:rPr>
        <w:t>.</w:t>
      </w:r>
      <w:r w:rsidRPr="00013BDB">
        <w:rPr>
          <w:rFonts w:ascii="Times New Roman" w:eastAsia="Lucida Sans Unicode" w:hAnsi="Times New Roman" w:cs="Times New Roman"/>
          <w:b/>
          <w:sz w:val="24"/>
          <w:szCs w:val="24"/>
        </w:rPr>
        <w:t>Pretendentu atlases prasības</w:t>
      </w:r>
    </w:p>
    <w:p w:rsidR="00013BDB" w:rsidRPr="00013BDB" w:rsidRDefault="00013BDB" w:rsidP="00013BDB">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13BDB">
        <w:rPr>
          <w:rFonts w:ascii="Times New Roman" w:eastAsia="Lucida Sans Unicode" w:hAnsi="Times New Roman" w:cs="Times New Roman"/>
          <w:color w:val="000000"/>
          <w:sz w:val="24"/>
          <w:szCs w:val="24"/>
        </w:rPr>
        <w:t xml:space="preserve">9.1. </w:t>
      </w:r>
      <w:r w:rsidRPr="00013BDB">
        <w:rPr>
          <w:rFonts w:ascii="Times New Roman" w:eastAsia="Times New Roman" w:hAnsi="Times New Roman" w:cs="Times New Roman"/>
          <w:color w:val="000000"/>
          <w:sz w:val="24"/>
          <w:szCs w:val="24"/>
          <w:lang w:eastAsia="lv-LV"/>
        </w:rPr>
        <w:t xml:space="preserve">Iepirkumā var piedalīties jebkura </w:t>
      </w:r>
      <w:r w:rsidRPr="00013BDB">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013BDB">
        <w:rPr>
          <w:rFonts w:ascii="Times New Roman" w:eastAsia="Times New Roman" w:hAnsi="Times New Roman" w:cs="Times New Roman"/>
          <w:bCs/>
          <w:sz w:val="24"/>
          <w:szCs w:val="24"/>
          <w:lang w:eastAsia="lv-LV"/>
        </w:rPr>
        <w:t xml:space="preserve">iepirkuma </w:t>
      </w:r>
      <w:r w:rsidRPr="00013BDB">
        <w:rPr>
          <w:rFonts w:ascii="Times New Roman" w:eastAsia="Times New Roman" w:hAnsi="Times New Roman" w:cs="Times New Roman"/>
          <w:sz w:val="24"/>
          <w:szCs w:val="24"/>
          <w:lang w:eastAsia="lv-LV"/>
        </w:rPr>
        <w:t>dokumentos noteiktajām prasībām un var nodrošināt iepirkuma izpildi.</w:t>
      </w:r>
    </w:p>
    <w:p w:rsidR="00013BDB" w:rsidRPr="00013BDB" w:rsidRDefault="00013BDB" w:rsidP="00013BDB">
      <w:pPr>
        <w:autoSpaceDE w:val="0"/>
        <w:autoSpaceDN w:val="0"/>
        <w:adjustRightInd w:val="0"/>
        <w:spacing w:line="254" w:lineRule="auto"/>
        <w:jc w:val="both"/>
        <w:rPr>
          <w:rFonts w:ascii="Times New Roman" w:eastAsia="Calibri" w:hAnsi="Times New Roman" w:cs="Times New Roman"/>
          <w:color w:val="000000"/>
          <w:sz w:val="24"/>
          <w:szCs w:val="24"/>
        </w:rPr>
      </w:pPr>
      <w:r w:rsidRPr="00013BDB">
        <w:rPr>
          <w:rFonts w:ascii="Times New Roman" w:eastAsia="Calibri" w:hAnsi="Times New Roman" w:cs="Times New Roman"/>
          <w:color w:val="000000"/>
          <w:sz w:val="24"/>
          <w:szCs w:val="24"/>
        </w:rPr>
        <w:t>9.2.Pasūtītājs izslēdz pretendentu no dalības iepirkumā jebkurā no šādiem gadījumiem:</w:t>
      </w:r>
    </w:p>
    <w:p w:rsidR="00013BDB" w:rsidRPr="00013BDB" w:rsidRDefault="00013BDB" w:rsidP="00013BDB">
      <w:pPr>
        <w:autoSpaceDE w:val="0"/>
        <w:autoSpaceDN w:val="0"/>
        <w:adjustRightInd w:val="0"/>
        <w:spacing w:line="254" w:lineRule="auto"/>
        <w:jc w:val="both"/>
        <w:rPr>
          <w:rFonts w:ascii="Times New Roman" w:eastAsia="Calibri" w:hAnsi="Times New Roman" w:cs="Times New Roman"/>
          <w:color w:val="000000"/>
          <w:sz w:val="24"/>
          <w:szCs w:val="24"/>
        </w:rPr>
      </w:pPr>
      <w:r w:rsidRPr="00013BDB">
        <w:rPr>
          <w:rFonts w:ascii="Times New Roman" w:eastAsia="Calibri" w:hAnsi="Times New Roman" w:cs="Times New Roman"/>
          <w:color w:val="000000"/>
          <w:sz w:val="24"/>
          <w:szCs w:val="24"/>
        </w:rPr>
        <w:t xml:space="preserve">9.2.1. </w:t>
      </w:r>
      <w:r w:rsidRPr="00013BDB">
        <w:rPr>
          <w:rFonts w:ascii="Times New Roman" w:eastAsia="Calibri" w:hAnsi="Times New Roman" w:cs="Times New Roman"/>
          <w:sz w:val="24"/>
          <w:szCs w:val="24"/>
        </w:rPr>
        <w:t>pasludināts pretendenta maksātnespējas process (izņemot gadījumu, kad maksātnespējas procesā tiek piemērots uz parādnieka maksātspējas atjaunošanu vērsts pasākumu kopums), apturēta tā saimnieciskā darbība vai pretendents tiek likvidēts</w:t>
      </w:r>
      <w:r w:rsidRPr="00013BDB">
        <w:rPr>
          <w:rFonts w:ascii="Times New Roman" w:eastAsia="Calibri" w:hAnsi="Times New Roman" w:cs="Times New Roman"/>
          <w:color w:val="000000"/>
          <w:sz w:val="24"/>
          <w:szCs w:val="24"/>
        </w:rPr>
        <w:t>;</w:t>
      </w:r>
    </w:p>
    <w:p w:rsidR="00013BDB" w:rsidRPr="00013BDB" w:rsidRDefault="00013BDB" w:rsidP="00013BDB">
      <w:pPr>
        <w:autoSpaceDE w:val="0"/>
        <w:autoSpaceDN w:val="0"/>
        <w:adjustRightInd w:val="0"/>
        <w:spacing w:line="254" w:lineRule="auto"/>
        <w:jc w:val="both"/>
        <w:rPr>
          <w:rFonts w:ascii="Times New Roman" w:eastAsia="Calibri" w:hAnsi="Times New Roman" w:cs="Times New Roman"/>
          <w:color w:val="000000"/>
          <w:sz w:val="24"/>
          <w:szCs w:val="24"/>
        </w:rPr>
      </w:pPr>
      <w:r w:rsidRPr="00013BDB">
        <w:rPr>
          <w:rFonts w:ascii="Times New Roman" w:eastAsia="Calibri" w:hAnsi="Times New Roman" w:cs="Times New Roman"/>
          <w:color w:val="000000"/>
          <w:sz w:val="24"/>
          <w:szCs w:val="24"/>
        </w:rPr>
        <w:t xml:space="preserve">9.2.2. </w:t>
      </w:r>
      <w:r w:rsidRPr="00013BDB">
        <w:rPr>
          <w:rFonts w:ascii="Times New Roman" w:eastAsia="Calibri" w:hAnsi="Times New Roman" w:cs="Times New Roman"/>
          <w:sz w:val="24"/>
          <w:szCs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013BDB">
        <w:rPr>
          <w:rFonts w:ascii="Times New Roman" w:eastAsia="Calibri" w:hAnsi="Times New Roman" w:cs="Times New Roman"/>
          <w:i/>
          <w:iCs/>
          <w:sz w:val="24"/>
          <w:szCs w:val="24"/>
        </w:rPr>
        <w:t>euro</w:t>
      </w:r>
      <w:proofErr w:type="spellEnd"/>
      <w:r w:rsidRPr="00013BDB">
        <w:rPr>
          <w:rFonts w:ascii="Times New Roman" w:eastAsia="Calibri" w:hAnsi="Times New Roman" w:cs="Times New Roman"/>
          <w:sz w:val="24"/>
          <w:szCs w:val="24"/>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013BDB">
        <w:rPr>
          <w:rFonts w:ascii="Times New Roman" w:eastAsia="Calibri" w:hAnsi="Times New Roman" w:cs="Times New Roman"/>
          <w:color w:val="000000"/>
          <w:sz w:val="24"/>
          <w:szCs w:val="24"/>
        </w:rPr>
        <w:t>;</w:t>
      </w:r>
    </w:p>
    <w:p w:rsidR="00013BDB" w:rsidRPr="00013BDB" w:rsidRDefault="00013BDB" w:rsidP="00013BDB">
      <w:pPr>
        <w:autoSpaceDE w:val="0"/>
        <w:autoSpaceDN w:val="0"/>
        <w:adjustRightInd w:val="0"/>
        <w:spacing w:line="254" w:lineRule="auto"/>
        <w:jc w:val="both"/>
        <w:rPr>
          <w:rFonts w:ascii="Times New Roman" w:eastAsia="Calibri" w:hAnsi="Times New Roman" w:cs="Times New Roman"/>
          <w:color w:val="000000"/>
          <w:sz w:val="24"/>
          <w:szCs w:val="24"/>
        </w:rPr>
      </w:pPr>
      <w:r w:rsidRPr="00013BDB">
        <w:rPr>
          <w:rFonts w:ascii="Times New Roman" w:eastAsia="Calibri" w:hAnsi="Times New Roman" w:cs="Times New Roman"/>
          <w:color w:val="000000"/>
          <w:sz w:val="24"/>
          <w:szCs w:val="24"/>
        </w:rPr>
        <w:lastRenderedPageBreak/>
        <w:t xml:space="preserve">9.2.3. </w:t>
      </w:r>
      <w:r w:rsidRPr="00013BDB">
        <w:rPr>
          <w:rFonts w:ascii="Times New Roman" w:eastAsia="Calibri" w:hAnsi="Times New Roman" w:cs="Times New Roman"/>
          <w:sz w:val="24"/>
          <w:szCs w:val="24"/>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013BDB">
        <w:rPr>
          <w:rFonts w:ascii="Times New Roman" w:eastAsia="Calibri" w:hAnsi="Times New Roman" w:cs="Times New Roman"/>
          <w:color w:val="000000"/>
          <w:sz w:val="24"/>
          <w:szCs w:val="24"/>
        </w:rPr>
        <w:t>;</w:t>
      </w:r>
    </w:p>
    <w:p w:rsidR="00013BDB" w:rsidRDefault="00013BDB" w:rsidP="00013BDB">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013BDB">
        <w:rPr>
          <w:rFonts w:ascii="Times New Roman" w:eastAsia="Calibri" w:hAnsi="Times New Roman" w:cs="Times New Roman"/>
          <w:color w:val="000000"/>
          <w:sz w:val="24"/>
          <w:szCs w:val="24"/>
        </w:rPr>
        <w:t xml:space="preserve">9.2.4. </w:t>
      </w:r>
      <w:r w:rsidRPr="00013BDB">
        <w:rPr>
          <w:rFonts w:ascii="Times New Roman" w:eastAsia="Calibri" w:hAnsi="Times New Roman" w:cs="Times New Roman"/>
          <w:sz w:val="24"/>
          <w:szCs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w:t>
      </w:r>
      <w:r w:rsidR="00C039F8">
        <w:rPr>
          <w:rFonts w:ascii="Times New Roman" w:eastAsia="Calibri" w:hAnsi="Times New Roman" w:cs="Times New Roman"/>
          <w:sz w:val="24"/>
          <w:szCs w:val="24"/>
        </w:rPr>
        <w:t>cināmi 9.2.1., 9.2.2.. un 9.2.</w:t>
      </w:r>
      <w:proofErr w:type="gramStart"/>
      <w:r w:rsidR="00C039F8">
        <w:rPr>
          <w:rFonts w:ascii="Times New Roman" w:eastAsia="Calibri" w:hAnsi="Times New Roman" w:cs="Times New Roman"/>
          <w:sz w:val="24"/>
          <w:szCs w:val="24"/>
        </w:rPr>
        <w:t xml:space="preserve">3. </w:t>
      </w:r>
      <w:r w:rsidRPr="00013BDB">
        <w:rPr>
          <w:rFonts w:ascii="Times New Roman" w:eastAsia="Calibri" w:hAnsi="Times New Roman" w:cs="Times New Roman"/>
          <w:sz w:val="24"/>
          <w:szCs w:val="24"/>
        </w:rPr>
        <w:t>nosacījumi</w:t>
      </w:r>
      <w:proofErr w:type="gramEnd"/>
      <w:r w:rsidRPr="00013BDB">
        <w:rPr>
          <w:rFonts w:ascii="Times New Roman" w:eastAsia="Lucida Sans Unicode" w:hAnsi="Times New Roman" w:cs="Times New Roman"/>
          <w:color w:val="000000"/>
          <w:sz w:val="24"/>
          <w:szCs w:val="24"/>
        </w:rPr>
        <w:t>.</w:t>
      </w:r>
    </w:p>
    <w:p w:rsidR="00C82839" w:rsidRPr="00013BDB" w:rsidRDefault="00C82839" w:rsidP="00013BDB">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10. Iesniedzamie dokumenti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10.1. Pretendentu atlases dokumenti</w:t>
      </w:r>
    </w:p>
    <w:p w:rsidR="00EC6E4A" w:rsidRPr="00EC6E4A" w:rsidRDefault="00EC6E4A" w:rsidP="00EC6E4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10.1.1.</w:t>
      </w:r>
      <w:r w:rsidRPr="00EC6E4A">
        <w:rPr>
          <w:rFonts w:ascii="Times New Roman" w:eastAsia="Times New Roman" w:hAnsi="Times New Roman" w:cs="Times New Roman"/>
          <w:color w:val="000000"/>
          <w:sz w:val="24"/>
          <w:szCs w:val="24"/>
          <w:lang w:eastAsia="lv-LV"/>
        </w:rPr>
        <w:t xml:space="preserve">Pretendenta pieteikums dalībai Iepirkumā, kas apliecina pretendenta apņemšanos sniegt pakalpojumu atbilstoši nolikuma un tā pielikumu prasībām. Pieteikumu sagatavo atbilstoši nolikuma pievienotajai formai </w:t>
      </w:r>
      <w:r w:rsidRPr="00CB184F">
        <w:rPr>
          <w:rFonts w:ascii="Times New Roman" w:eastAsia="Times New Roman" w:hAnsi="Times New Roman" w:cs="Times New Roman"/>
          <w:color w:val="000000" w:themeColor="text1"/>
          <w:sz w:val="24"/>
          <w:szCs w:val="24"/>
          <w:lang w:eastAsia="lv-LV"/>
        </w:rPr>
        <w:t>(</w:t>
      </w:r>
      <w:r w:rsidR="00CB184F" w:rsidRPr="00CB184F">
        <w:rPr>
          <w:rFonts w:ascii="Times New Roman" w:eastAsia="Times New Roman" w:hAnsi="Times New Roman" w:cs="Times New Roman"/>
          <w:color w:val="000000" w:themeColor="text1"/>
          <w:sz w:val="24"/>
          <w:szCs w:val="24"/>
          <w:lang w:eastAsia="lv-LV"/>
        </w:rPr>
        <w:t>1.pielikums</w:t>
      </w:r>
      <w:r w:rsidRPr="00CB184F">
        <w:rPr>
          <w:rFonts w:ascii="Times New Roman" w:eastAsia="Times New Roman" w:hAnsi="Times New Roman" w:cs="Times New Roman"/>
          <w:color w:val="000000" w:themeColor="text1"/>
          <w:sz w:val="24"/>
          <w:szCs w:val="24"/>
          <w:lang w:eastAsia="lv-LV"/>
        </w:rPr>
        <w:t xml:space="preserve">). </w:t>
      </w:r>
      <w:r w:rsidRPr="00EC6E4A">
        <w:rPr>
          <w:rFonts w:ascii="Times New Roman" w:eastAsia="Times New Roman" w:hAnsi="Times New Roman" w:cs="Times New Roman"/>
          <w:color w:val="000000"/>
          <w:sz w:val="24"/>
          <w:szCs w:val="24"/>
          <w:lang w:eastAsia="lv-LV"/>
        </w:rPr>
        <w:t>Pieteikums jāparaksta pretendenta pārstāvim ar pārstāvības tiesībām vai tā pilnvarotai personai. Ja pretendents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rsidR="00EC6E4A" w:rsidRDefault="00EC6E4A" w:rsidP="00EC6E4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10.1.2.</w:t>
      </w:r>
      <w:r w:rsidRPr="00EC6E4A">
        <w:rPr>
          <w:rFonts w:ascii="Times New Roman" w:eastAsia="Times New Roman" w:hAnsi="Times New Roman" w:cs="Times New Roman"/>
          <w:color w:val="000000"/>
          <w:sz w:val="24"/>
          <w:szCs w:val="24"/>
          <w:lang w:eastAsia="lv-LV"/>
        </w:rPr>
        <w:t>Ārvalstu uzņēmumiem (uzņēmējsabiedrībām) kompetentas attiecīgās valsts institūcijas izsniegts dokuments, kas apliecina, ka pretendents ir reģistrēts likumā noteiktajos gadījumos un likumā noteiktajā kārtībā.</w:t>
      </w:r>
    </w:p>
    <w:p w:rsidR="00EC6E4A" w:rsidRPr="00EC6E4A" w:rsidRDefault="00EC6E4A" w:rsidP="00EC6E4A">
      <w:pPr>
        <w:widowControl w:val="0"/>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10.1.3.</w:t>
      </w:r>
      <w:r w:rsidRPr="00EC6E4A">
        <w:rPr>
          <w:rFonts w:ascii="Times New Roman" w:eastAsia="Times New Roman" w:hAnsi="Times New Roman" w:cs="Times New Roman"/>
          <w:color w:val="000000"/>
          <w:sz w:val="24"/>
          <w:szCs w:val="24"/>
          <w:lang w:eastAsia="lv-LV"/>
        </w:rPr>
        <w:t xml:space="preserve"> Jāiesniedz dokuments vai dokumenti, kas apliecina piedāvājuma dokumentus parakstījušās personas tiesības pārstāvēt pretendentu Iepirkuma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ietvaros. Juridiskas personas pilnvarai pievieno dokumentu, kas apliecina pilnvaru parakstījušās </w:t>
      </w:r>
      <w:proofErr w:type="spellStart"/>
      <w:r w:rsidRPr="00EC6E4A">
        <w:rPr>
          <w:rFonts w:ascii="Times New Roman" w:eastAsia="Times New Roman" w:hAnsi="Times New Roman" w:cs="Times New Roman"/>
          <w:color w:val="000000"/>
          <w:sz w:val="24"/>
          <w:szCs w:val="24"/>
          <w:lang w:eastAsia="lv-LV"/>
        </w:rPr>
        <w:t>paraksttiesīgās</w:t>
      </w:r>
      <w:proofErr w:type="spellEnd"/>
      <w:r w:rsidRPr="00EC6E4A">
        <w:rPr>
          <w:rFonts w:ascii="Times New Roman" w:eastAsia="Times New Roman" w:hAnsi="Times New Roman" w:cs="Times New Roman"/>
          <w:color w:val="000000"/>
          <w:sz w:val="24"/>
          <w:szCs w:val="24"/>
          <w:lang w:eastAsia="lv-LV"/>
        </w:rPr>
        <w:t xml:space="preserve"> amatpersonas tiesības pārstāvēt attiecīgo juridisko personu.</w:t>
      </w:r>
    </w:p>
    <w:p w:rsidR="00EC6E4A" w:rsidRPr="00EC6E4A" w:rsidRDefault="00EC6E4A" w:rsidP="00EC6E4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10.2. Tehniskais piedāvājums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F22F5">
        <w:rPr>
          <w:rFonts w:ascii="Times New Roman" w:eastAsia="Times New Roman" w:hAnsi="Times New Roman" w:cs="Times New Roman"/>
          <w:color w:val="000000"/>
          <w:sz w:val="24"/>
          <w:szCs w:val="24"/>
          <w:lang w:eastAsia="lv-LV"/>
        </w:rPr>
        <w:t xml:space="preserve">10.2.1. Tehnisko piedāvājumu sagatavo saskaņā ar tehnisko specifikāciju </w:t>
      </w:r>
      <w:r w:rsidR="00CB184F">
        <w:rPr>
          <w:rFonts w:ascii="Times New Roman" w:eastAsia="Times New Roman" w:hAnsi="Times New Roman" w:cs="Times New Roman"/>
          <w:sz w:val="24"/>
          <w:szCs w:val="24"/>
          <w:lang w:eastAsia="lv-LV"/>
        </w:rPr>
        <w:t>(2</w:t>
      </w:r>
      <w:r w:rsidRPr="000F22F5">
        <w:rPr>
          <w:rFonts w:ascii="Times New Roman" w:eastAsia="Times New Roman" w:hAnsi="Times New Roman" w:cs="Times New Roman"/>
          <w:sz w:val="24"/>
          <w:szCs w:val="24"/>
          <w:lang w:eastAsia="lv-LV"/>
        </w:rPr>
        <w:t xml:space="preserve">.pielikums) </w:t>
      </w:r>
      <w:r w:rsidR="00CB184F">
        <w:rPr>
          <w:rFonts w:ascii="Times New Roman" w:eastAsia="Times New Roman" w:hAnsi="Times New Roman" w:cs="Times New Roman"/>
          <w:sz w:val="24"/>
          <w:szCs w:val="24"/>
          <w:lang w:eastAsia="lv-LV"/>
        </w:rPr>
        <w:t>un Tehniskā piedāvājuma formu (3</w:t>
      </w:r>
      <w:r w:rsidRPr="000F22F5">
        <w:rPr>
          <w:rFonts w:ascii="Times New Roman" w:eastAsia="Times New Roman" w:hAnsi="Times New Roman" w:cs="Times New Roman"/>
          <w:sz w:val="24"/>
          <w:szCs w:val="24"/>
          <w:lang w:eastAsia="lv-LV"/>
        </w:rPr>
        <w:t>.pielikums).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10.4. Finanšu piedāvājums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10.4.1. Finanšu piedāvājumā norāda cenu bez pievienotās vērtības nodokļa (PVN), PVN un līguma kopējo cenu, par kādu tiks veikta piegāde.</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10.4.2. Finanšu piedāvājumu sagatavo atbilstoši Nolikumam pievienotajai finanšu piedāvājuma formai (4.pielikums).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 Piedāvājumu vērtēšana un piedāvājuma izvēles kritēriji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11.1. Vispārīgie noteikumi</w:t>
      </w:r>
    </w:p>
    <w:p w:rsidR="006E1DA6" w:rsidRPr="006E1DA6" w:rsidRDefault="000F22F5" w:rsidP="006E1DA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11.1.1. </w:t>
      </w:r>
      <w:r w:rsidR="006E1DA6" w:rsidRPr="00B0313E">
        <w:rPr>
          <w:rFonts w:ascii="Times New Roman" w:eastAsia="Times New Roman" w:hAnsi="Times New Roman" w:cs="Times New Roman"/>
          <w:iCs/>
          <w:color w:val="000000"/>
          <w:sz w:val="24"/>
          <w:szCs w:val="24"/>
          <w:lang w:eastAsia="lv-LV"/>
        </w:rPr>
        <w:t xml:space="preserve">Pamatojoties uz Publisko iepirkumu likuma </w:t>
      </w:r>
      <w:proofErr w:type="gramStart"/>
      <w:r w:rsidR="006E1DA6" w:rsidRPr="00B0313E">
        <w:rPr>
          <w:rFonts w:ascii="Times New Roman" w:eastAsia="Times New Roman" w:hAnsi="Times New Roman" w:cs="Times New Roman"/>
          <w:iCs/>
          <w:color w:val="000000"/>
          <w:sz w:val="24"/>
          <w:szCs w:val="24"/>
          <w:lang w:eastAsia="lv-LV"/>
        </w:rPr>
        <w:t>51.panta</w:t>
      </w:r>
      <w:proofErr w:type="gramEnd"/>
      <w:r w:rsidR="006E1DA6" w:rsidRPr="00B0313E">
        <w:rPr>
          <w:rFonts w:ascii="Times New Roman" w:eastAsia="Times New Roman" w:hAnsi="Times New Roman" w:cs="Times New Roman"/>
          <w:iCs/>
          <w:color w:val="000000"/>
          <w:sz w:val="24"/>
          <w:szCs w:val="24"/>
          <w:lang w:eastAsia="lv-LV"/>
        </w:rPr>
        <w:t xml:space="preserve"> 4.daļu, Komisija piešķir līguma slēgšanas tiesības saimnieciski visizdevīgākajam piedāvājumam, kuru nosaka, ņemot vērā tikai piedāvāto kopējo cenu</w:t>
      </w:r>
      <w:r w:rsidR="006E1DA6" w:rsidRPr="00B0313E">
        <w:rPr>
          <w:rFonts w:ascii="Times New Roman" w:eastAsia="Times New Roman" w:hAnsi="Times New Roman" w:cs="Times New Roman"/>
          <w:color w:val="000000"/>
          <w:sz w:val="24"/>
          <w:szCs w:val="24"/>
          <w:lang w:eastAsia="lv-LV"/>
        </w:rPr>
        <w:t>.</w:t>
      </w:r>
      <w:r w:rsidR="006E1DA6" w:rsidRPr="002E115C">
        <w:rPr>
          <w:rFonts w:ascii="Times New Roman" w:eastAsia="Times New Roman" w:hAnsi="Times New Roman" w:cs="Times New Roman"/>
          <w:color w:val="000000"/>
          <w:sz w:val="24"/>
          <w:szCs w:val="24"/>
          <w:lang w:eastAsia="lv-LV"/>
        </w:rPr>
        <w:t>, kas atbilst nolikuma prasībām.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lastRenderedPageBreak/>
        <w:t>11.1.2. Nepieciešamības gadījumā pretendenta iesniegtās informācijas precizēšanai un pilnīgai piedāvājuma izvērtēšanai komisija var pieprasīt pretendentam papildus informāciju.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11.2. Piedāvājuma noformējuma pārbaude</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11.3. Pretendentu atlase</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11.3.1. Pēc piedāvājuma noformējuma pārbaudes komisija veic pretendentu atlasi.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C82839" w:rsidRDefault="000F22F5" w:rsidP="00C82839">
      <w:pPr>
        <w:autoSpaceDE w:val="0"/>
        <w:autoSpaceDN w:val="0"/>
        <w:adjustRightInd w:val="0"/>
        <w:jc w:val="both"/>
        <w:rPr>
          <w:rFonts w:ascii="Times New Roman" w:eastAsia="Times New Roman" w:hAnsi="Times New Roman"/>
          <w:color w:val="000000"/>
          <w:sz w:val="24"/>
          <w:szCs w:val="24"/>
          <w:lang w:eastAsia="lv-LV"/>
        </w:rPr>
      </w:pPr>
      <w:r w:rsidRPr="000F22F5">
        <w:rPr>
          <w:rFonts w:ascii="Times New Roman" w:hAnsi="Times New Roman" w:cs="Times New Roman"/>
          <w:color w:val="000000"/>
          <w:sz w:val="24"/>
          <w:szCs w:val="24"/>
        </w:rPr>
        <w:t>11.3.5.</w:t>
      </w:r>
      <w:r w:rsidR="00C82839" w:rsidRPr="00C82839">
        <w:rPr>
          <w:rFonts w:ascii="Times New Roman" w:eastAsia="Times New Roman" w:hAnsi="Times New Roman"/>
          <w:color w:val="000000"/>
          <w:sz w:val="24"/>
          <w:szCs w:val="24"/>
          <w:lang w:eastAsia="lv-LV"/>
        </w:rPr>
        <w:t xml:space="preserve"> </w:t>
      </w:r>
      <w:r w:rsidR="00C82839">
        <w:rPr>
          <w:rFonts w:ascii="Times New Roman" w:eastAsia="Times New Roman" w:hAnsi="Times New Roman"/>
          <w:color w:val="000000"/>
          <w:sz w:val="24"/>
          <w:szCs w:val="24"/>
          <w:lang w:eastAsia="lv-LV"/>
        </w:rPr>
        <w:t xml:space="preserve">Nolikuma 9.2.punktā minēto informāciju Iepirkumu komisija pārbauda Publisko iepirkumu likuma </w:t>
      </w:r>
      <w:proofErr w:type="gramStart"/>
      <w:r w:rsidR="00C82839">
        <w:rPr>
          <w:rFonts w:ascii="Times New Roman" w:eastAsia="Times New Roman" w:hAnsi="Times New Roman"/>
          <w:color w:val="000000"/>
          <w:sz w:val="24"/>
          <w:szCs w:val="24"/>
          <w:lang w:eastAsia="lv-LV"/>
        </w:rPr>
        <w:t>9.panta</w:t>
      </w:r>
      <w:proofErr w:type="gramEnd"/>
      <w:r w:rsidR="00C82839">
        <w:rPr>
          <w:rFonts w:ascii="Times New Roman" w:eastAsia="Times New Roman" w:hAnsi="Times New Roman"/>
          <w:color w:val="000000"/>
          <w:sz w:val="24"/>
          <w:szCs w:val="24"/>
          <w:lang w:eastAsia="lv-LV"/>
        </w:rPr>
        <w:t xml:space="preserve"> 9., 10., 11. un 12.daļā noteiktajā kārtībā</w:t>
      </w:r>
      <w:r w:rsidR="00C039F8">
        <w:rPr>
          <w:rFonts w:ascii="Times New Roman" w:eastAsia="Times New Roman" w:hAnsi="Times New Roman"/>
          <w:color w:val="000000"/>
          <w:sz w:val="24"/>
          <w:szCs w:val="24"/>
          <w:lang w:eastAsia="lv-LV"/>
        </w:rPr>
        <w:t>.</w:t>
      </w:r>
    </w:p>
    <w:p w:rsidR="000F22F5" w:rsidRPr="000F22F5" w:rsidRDefault="000F22F5" w:rsidP="00C82839">
      <w:pPr>
        <w:autoSpaceDE w:val="0"/>
        <w:autoSpaceDN w:val="0"/>
        <w:adjustRightInd w:val="0"/>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11.4. Tehnisko piedāvājumu atbilstības pārbaude.</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11.4.3. Tehniskā piedāvājuma atbilstības pārbaudē var tikt pieaicināts speciālists.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11.5. Finanšu piedāvājuma vērtēšana.</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11.5.2. Komisija izvēlas piedāvājumu ar viszemāko cenu, kas atbilst nolikuma prasībām.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11.5.3. Piedāvājumu vērtēšanas laikā komisija pārbauda, vai finanšu piedāvājumā nav aritmētisku kļūdu, kā arī izvērtē un salīdzina finanšu piedāvājumu cenas.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lastRenderedPageBreak/>
        <w:t xml:space="preserve">12. Iepirkuma </w:t>
      </w:r>
      <w:smartTag w:uri="schemas-tilde-lv/tildestengine" w:element="veidnes">
        <w:smartTagPr>
          <w:attr w:name="id" w:val="-1"/>
          <w:attr w:name="baseform" w:val="līgums"/>
          <w:attr w:name="text" w:val="līgums&#10;"/>
        </w:smartTagPr>
        <w:r w:rsidRPr="000F22F5">
          <w:rPr>
            <w:rFonts w:ascii="Times New Roman" w:eastAsia="Times New Roman" w:hAnsi="Times New Roman" w:cs="Times New Roman"/>
            <w:b/>
            <w:bCs/>
            <w:color w:val="000000"/>
            <w:sz w:val="24"/>
            <w:szCs w:val="24"/>
            <w:lang w:eastAsia="lv-LV"/>
          </w:rPr>
          <w:t>līgums</w:t>
        </w:r>
      </w:smartTag>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12.1 </w:t>
      </w:r>
      <w:r w:rsidRPr="000F22F5">
        <w:rPr>
          <w:rFonts w:ascii="Times New Roman" w:hAnsi="Times New Roman" w:cs="Times New Roman"/>
          <w:color w:val="000000"/>
          <w:sz w:val="24"/>
          <w:szCs w:val="24"/>
        </w:rPr>
        <w:t>Pasūtītājs slēgs ar izraudzīto pretendentu iepirkuma līgumu, pamatojoties uz Iepirkumu komisijas lēmumu.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12.2. Iepirkuma </w:t>
      </w:r>
      <w:smartTag w:uri="schemas-tilde-lv/tildestengine" w:element="veidnes">
        <w:smartTagPr>
          <w:attr w:name="id" w:val="-1"/>
          <w:attr w:name="baseform" w:val="līgums"/>
          <w:attr w:name="text" w:val="līgums"/>
        </w:smartTagPr>
        <w:r w:rsidRPr="000F22F5">
          <w:rPr>
            <w:rFonts w:ascii="Times New Roman" w:eastAsia="Times New Roman" w:hAnsi="Times New Roman" w:cs="Times New Roman"/>
            <w:color w:val="000000"/>
            <w:sz w:val="24"/>
            <w:szCs w:val="24"/>
            <w:lang w:eastAsia="lv-LV"/>
          </w:rPr>
          <w:t>līgums</w:t>
        </w:r>
      </w:smartTag>
      <w:r w:rsidRPr="000F22F5">
        <w:rPr>
          <w:rFonts w:ascii="Times New Roman" w:eastAsia="Times New Roman" w:hAnsi="Times New Roman" w:cs="Times New Roman"/>
          <w:color w:val="000000"/>
          <w:sz w:val="24"/>
          <w:szCs w:val="24"/>
          <w:lang w:eastAsia="lv-LV"/>
        </w:rPr>
        <w:t xml:space="preserve"> tiek slēgts, ņemot vērā piedāvājumā norādītās cenas.</w:t>
      </w:r>
    </w:p>
    <w:p w:rsidR="000F22F5" w:rsidRPr="000F22F5" w:rsidRDefault="000F22F5" w:rsidP="000F22F5">
      <w:pPr>
        <w:autoSpaceDE w:val="0"/>
        <w:autoSpaceDN w:val="0"/>
        <w:adjustRightInd w:val="0"/>
        <w:spacing w:after="0" w:line="240" w:lineRule="auto"/>
        <w:jc w:val="both"/>
        <w:rPr>
          <w:rFonts w:ascii="Times New Roman" w:eastAsia="Lucida Sans Unicode"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12.3. </w:t>
      </w:r>
      <w:r w:rsidRPr="000F22F5">
        <w:rPr>
          <w:rFonts w:ascii="Times New Roman" w:eastAsia="Lucida Sans Unicode" w:hAnsi="Times New Roman" w:cs="Times New Roman"/>
          <w:color w:val="000000"/>
          <w:sz w:val="24"/>
          <w:szCs w:val="24"/>
          <w:lang w:eastAsia="lv-LV"/>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0F22F5">
        <w:rPr>
          <w:rFonts w:ascii="Times New Roman" w:eastAsia="Times New Roman" w:hAnsi="Times New Roman" w:cs="Times New Roman"/>
          <w:b/>
          <w:color w:val="000000"/>
          <w:sz w:val="24"/>
          <w:szCs w:val="24"/>
          <w:lang w:eastAsia="lv-LV"/>
        </w:rPr>
        <w:t>13. Iepirkuma komisijas tiesības un pienākumi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13.1. Iepirkuma komisijas tiesības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13.1.2. Pieaicināt ekspertu ar padomdevēja tiesībām.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13.1.4. Noraidīt piedāvājumu, </w:t>
      </w:r>
      <w:proofErr w:type="gramStart"/>
      <w:r w:rsidRPr="000F22F5">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0F22F5">
        <w:rPr>
          <w:rFonts w:ascii="Times New Roman" w:eastAsia="Times New Roman" w:hAnsi="Times New Roman" w:cs="Times New Roman"/>
          <w:color w:val="000000"/>
          <w:sz w:val="24"/>
          <w:szCs w:val="24"/>
          <w:lang w:eastAsia="lv-LV"/>
        </w:rPr>
        <w:t xml:space="preserve"> vai ir sniegta nepilnīga vai nepatiesa informācija.</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13.1.8. Pieņemt lēmumu par iepirkuma līguma slēgšanu.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13.2. Iepirkuma komisijas pienākumi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13.2.1. Nodrošināt iepirkuma procedūras norisi un dokumentēšanu.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14. Pretendenta tiesības un pienākumi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14.1. Pretendenta tiesības: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14.1.1. Pieprasīt papildu informāciju par nolikumu.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0F22F5">
        <w:rPr>
          <w:rFonts w:ascii="Times New Roman" w:eastAsia="Times New Roman" w:hAnsi="Times New Roman" w:cs="Times New Roman"/>
          <w:color w:val="000000"/>
          <w:sz w:val="24"/>
          <w:szCs w:val="24"/>
          <w:lang w:eastAsia="lv-LV"/>
        </w:rPr>
        <w:t xml:space="preserve"> vai maināms, pamatojoties uz rakstveida iesniegumu, kas saņemts līdz pieteikumu iesniegšanas termiņa beigām un apstiprināts ar pretendenta zīmogu un pārstāvja parakstu</w:t>
      </w:r>
      <w:proofErr w:type="gramEnd"/>
      <w:r w:rsidRPr="000F22F5">
        <w:rPr>
          <w:rFonts w:ascii="Times New Roman" w:eastAsia="Times New Roman" w:hAnsi="Times New Roman" w:cs="Times New Roman"/>
          <w:color w:val="000000"/>
          <w:sz w:val="24"/>
          <w:szCs w:val="24"/>
          <w:lang w:eastAsia="lv-LV"/>
        </w:rPr>
        <w:t>.</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0F22F5">
        <w:rPr>
          <w:rFonts w:ascii="Times New Roman" w:eastAsia="Times New Roman" w:hAnsi="Times New Roman" w:cs="Times New Roman"/>
          <w:b/>
          <w:bCs/>
          <w:color w:val="000000"/>
          <w:sz w:val="24"/>
          <w:szCs w:val="24"/>
          <w:lang w:eastAsia="lv-LV"/>
        </w:rPr>
        <w:t>14.2. Pretendenta pienākumi:</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14.2.1. Sagatavot piedāvājumus atbilstoši Nolikuma prasībām.</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14.2.2. Sniegt patiesu informāciju.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14.2.4. Segt visas izmaksas, kas saistītas ar piedāvājumu sagatavošanu un iesniegšanu.</w:t>
      </w:r>
    </w:p>
    <w:p w:rsidR="000F22F5" w:rsidRPr="000F22F5" w:rsidRDefault="000F22F5" w:rsidP="000F22F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lastRenderedPageBreak/>
        <w:t>Pielikumi:</w:t>
      </w:r>
    </w:p>
    <w:p w:rsidR="000F22F5" w:rsidRPr="000F22F5" w:rsidRDefault="000F22F5" w:rsidP="00536F9B">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0F22F5">
        <w:rPr>
          <w:rFonts w:ascii="Times New Roman" w:eastAsia="Times New Roman" w:hAnsi="Times New Roman" w:cs="Times New Roman"/>
          <w:color w:val="000000"/>
          <w:sz w:val="24"/>
          <w:szCs w:val="24"/>
          <w:lang w:eastAsia="lv-LV"/>
        </w:rPr>
        <w:t xml:space="preserve">1.pielikums </w:t>
      </w:r>
      <w:r w:rsidR="00CB184F">
        <w:rPr>
          <w:rFonts w:ascii="Times New Roman" w:eastAsia="Times New Roman" w:hAnsi="Times New Roman" w:cs="Times New Roman"/>
          <w:color w:val="000000"/>
          <w:sz w:val="24"/>
          <w:szCs w:val="24"/>
          <w:lang w:eastAsia="lv-LV"/>
        </w:rPr>
        <w:t>–</w:t>
      </w:r>
      <w:r w:rsidRPr="000F22F5">
        <w:rPr>
          <w:rFonts w:ascii="Times New Roman" w:eastAsia="Times New Roman" w:hAnsi="Times New Roman" w:cs="Times New Roman"/>
          <w:color w:val="000000"/>
          <w:sz w:val="24"/>
          <w:szCs w:val="24"/>
          <w:lang w:eastAsia="lv-LV"/>
        </w:rPr>
        <w:t xml:space="preserve"> </w:t>
      </w:r>
      <w:r w:rsidR="00CB184F">
        <w:rPr>
          <w:rFonts w:ascii="Times New Roman" w:eastAsia="Times New Roman" w:hAnsi="Times New Roman" w:cs="Times New Roman"/>
          <w:sz w:val="24"/>
          <w:szCs w:val="24"/>
          <w:lang w:eastAsia="lv-LV"/>
        </w:rPr>
        <w:t>Pretendenta pieteikums dalībai iepirkumā.</w:t>
      </w:r>
      <w:r w:rsidRPr="000F22F5">
        <w:rPr>
          <w:rFonts w:ascii="Times New Roman" w:eastAsia="Times New Roman" w:hAnsi="Times New Roman" w:cs="Times New Roman"/>
          <w:sz w:val="24"/>
          <w:szCs w:val="24"/>
          <w:lang w:eastAsia="lv-LV"/>
        </w:rPr>
        <w:t xml:space="preserve"> </w:t>
      </w:r>
    </w:p>
    <w:p w:rsidR="000F22F5" w:rsidRPr="000F22F5" w:rsidRDefault="000F22F5" w:rsidP="00536F9B">
      <w:pPr>
        <w:autoSpaceDE w:val="0"/>
        <w:autoSpaceDN w:val="0"/>
        <w:adjustRightInd w:val="0"/>
        <w:spacing w:after="0" w:line="240" w:lineRule="auto"/>
        <w:rPr>
          <w:rFonts w:ascii="Times New Roman" w:eastAsia="Times New Roman" w:hAnsi="Times New Roman" w:cs="Times New Roman"/>
          <w:sz w:val="24"/>
          <w:szCs w:val="24"/>
          <w:lang w:eastAsia="lv-LV"/>
        </w:rPr>
      </w:pPr>
      <w:r w:rsidRPr="000F22F5">
        <w:rPr>
          <w:rFonts w:ascii="Times New Roman" w:eastAsia="Times New Roman" w:hAnsi="Times New Roman" w:cs="Times New Roman"/>
          <w:sz w:val="24"/>
          <w:szCs w:val="24"/>
          <w:lang w:eastAsia="lv-LV"/>
        </w:rPr>
        <w:t>2.piel</w:t>
      </w:r>
      <w:r w:rsidR="00EB7032">
        <w:rPr>
          <w:rFonts w:ascii="Times New Roman" w:eastAsia="Times New Roman" w:hAnsi="Times New Roman" w:cs="Times New Roman"/>
          <w:sz w:val="24"/>
          <w:szCs w:val="24"/>
          <w:lang w:eastAsia="lv-LV"/>
        </w:rPr>
        <w:t>i</w:t>
      </w:r>
      <w:r w:rsidRPr="000F22F5">
        <w:rPr>
          <w:rFonts w:ascii="Times New Roman" w:eastAsia="Times New Roman" w:hAnsi="Times New Roman" w:cs="Times New Roman"/>
          <w:sz w:val="24"/>
          <w:szCs w:val="24"/>
          <w:lang w:eastAsia="lv-LV"/>
        </w:rPr>
        <w:t xml:space="preserve">kums </w:t>
      </w:r>
      <w:r w:rsidR="00CB184F">
        <w:rPr>
          <w:rFonts w:ascii="Times New Roman" w:eastAsia="Times New Roman" w:hAnsi="Times New Roman" w:cs="Times New Roman"/>
          <w:sz w:val="24"/>
          <w:szCs w:val="24"/>
          <w:lang w:eastAsia="lv-LV"/>
        </w:rPr>
        <w:t>–</w:t>
      </w:r>
      <w:r w:rsidRPr="000F22F5">
        <w:rPr>
          <w:rFonts w:ascii="Times New Roman" w:eastAsia="Times New Roman" w:hAnsi="Times New Roman" w:cs="Times New Roman"/>
          <w:sz w:val="24"/>
          <w:szCs w:val="24"/>
          <w:lang w:eastAsia="lv-LV"/>
        </w:rPr>
        <w:t xml:space="preserve"> </w:t>
      </w:r>
      <w:r w:rsidR="00CB184F">
        <w:rPr>
          <w:rFonts w:ascii="Times New Roman" w:eastAsia="Times New Roman" w:hAnsi="Times New Roman" w:cs="Times New Roman"/>
          <w:sz w:val="24"/>
          <w:szCs w:val="24"/>
          <w:lang w:eastAsia="lv-LV"/>
        </w:rPr>
        <w:t>Iepirkuma tehniskā specifikācija</w:t>
      </w:r>
      <w:r w:rsidRPr="000F22F5">
        <w:rPr>
          <w:rFonts w:ascii="Times New Roman" w:eastAsia="Times New Roman" w:hAnsi="Times New Roman" w:cs="Times New Roman"/>
          <w:sz w:val="24"/>
          <w:szCs w:val="24"/>
          <w:lang w:eastAsia="lv-LV"/>
        </w:rPr>
        <w:t>.</w:t>
      </w:r>
    </w:p>
    <w:p w:rsidR="00CB184F" w:rsidRDefault="000F22F5" w:rsidP="00536F9B">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F22F5">
        <w:rPr>
          <w:rFonts w:ascii="Times New Roman" w:eastAsia="Times New Roman" w:hAnsi="Times New Roman" w:cs="Times New Roman"/>
          <w:color w:val="000000"/>
          <w:sz w:val="24"/>
          <w:szCs w:val="24"/>
          <w:lang w:eastAsia="lv-LV"/>
        </w:rPr>
        <w:t xml:space="preserve">3.pielikums </w:t>
      </w:r>
      <w:r w:rsidR="00CB184F">
        <w:rPr>
          <w:rFonts w:ascii="Times New Roman" w:eastAsia="Times New Roman" w:hAnsi="Times New Roman" w:cs="Times New Roman"/>
          <w:color w:val="000000"/>
          <w:sz w:val="24"/>
          <w:szCs w:val="24"/>
          <w:lang w:eastAsia="lv-LV"/>
        </w:rPr>
        <w:t>–</w:t>
      </w:r>
      <w:r w:rsidRPr="000F22F5">
        <w:rPr>
          <w:rFonts w:ascii="Times New Roman" w:eastAsia="Times New Roman" w:hAnsi="Times New Roman" w:cs="Times New Roman"/>
          <w:color w:val="000000"/>
          <w:sz w:val="24"/>
          <w:szCs w:val="24"/>
          <w:lang w:eastAsia="lv-LV"/>
        </w:rPr>
        <w:t xml:space="preserve"> </w:t>
      </w:r>
      <w:r w:rsidR="00CB184F">
        <w:rPr>
          <w:rFonts w:ascii="Times New Roman" w:eastAsia="Times New Roman" w:hAnsi="Times New Roman" w:cs="Times New Roman"/>
          <w:color w:val="000000"/>
          <w:sz w:val="24"/>
          <w:szCs w:val="24"/>
          <w:lang w:eastAsia="lv-LV"/>
        </w:rPr>
        <w:t>Tehniskā piedāvājuma forma</w:t>
      </w:r>
      <w:r w:rsidR="00536F9B">
        <w:rPr>
          <w:rFonts w:ascii="Times New Roman" w:eastAsia="Times New Roman" w:hAnsi="Times New Roman" w:cs="Times New Roman"/>
          <w:color w:val="000000"/>
          <w:sz w:val="24"/>
          <w:szCs w:val="24"/>
          <w:lang w:eastAsia="lv-LV"/>
        </w:rPr>
        <w:t>.</w:t>
      </w:r>
    </w:p>
    <w:p w:rsidR="000F22F5" w:rsidRPr="00CB184F" w:rsidRDefault="00CB184F" w:rsidP="00536F9B">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proofErr w:type="gramStart"/>
      <w:r>
        <w:rPr>
          <w:rFonts w:ascii="Times New Roman" w:eastAsia="Times New Roman" w:hAnsi="Times New Roman" w:cs="Times New Roman"/>
          <w:color w:val="000000"/>
          <w:sz w:val="24"/>
          <w:szCs w:val="24"/>
          <w:lang w:eastAsia="lv-LV"/>
        </w:rPr>
        <w:t>pielikums  -</w:t>
      </w:r>
      <w:r w:rsidRPr="00CB184F">
        <w:rPr>
          <w:rFonts w:ascii="Times New Roman" w:eastAsia="TimesNewRoman" w:hAnsi="Times New Roman" w:cs="Times New Roman"/>
          <w:sz w:val="24"/>
          <w:szCs w:val="24"/>
        </w:rPr>
        <w:t>F</w:t>
      </w:r>
      <w:proofErr w:type="gramEnd"/>
      <w:r w:rsidRPr="00CB184F">
        <w:rPr>
          <w:rFonts w:ascii="Times New Roman" w:eastAsia="TimesNewRoman" w:hAnsi="Times New Roman" w:cs="Times New Roman"/>
          <w:sz w:val="24"/>
          <w:szCs w:val="24"/>
        </w:rPr>
        <w:t>inanšu piedāvājums</w:t>
      </w:r>
      <w:r w:rsidR="00536F9B">
        <w:rPr>
          <w:rFonts w:ascii="Times New Roman" w:eastAsia="TimesNewRoman" w:hAnsi="Times New Roman" w:cs="Times New Roman"/>
          <w:sz w:val="24"/>
          <w:szCs w:val="24"/>
        </w:rPr>
        <w:t>.</w:t>
      </w:r>
    </w:p>
    <w:p w:rsidR="00536F9B" w:rsidRDefault="000F22F5" w:rsidP="00536F9B">
      <w:pPr>
        <w:spacing w:after="0" w:line="240" w:lineRule="auto"/>
        <w:ind w:hanging="142"/>
        <w:jc w:val="center"/>
        <w:rPr>
          <w:rFonts w:ascii="Times New Roman" w:eastAsia="TimesNewRoman" w:hAnsi="Times New Roman" w:cs="Times New Roman"/>
          <w:b/>
          <w:sz w:val="24"/>
          <w:szCs w:val="24"/>
        </w:rPr>
      </w:pPr>
      <w:r w:rsidRPr="000F22F5">
        <w:rPr>
          <w:rFonts w:ascii="Times New Roman" w:eastAsia="TimesNewRoman" w:hAnsi="Times New Roman" w:cs="Times New Roman"/>
          <w:sz w:val="24"/>
          <w:szCs w:val="24"/>
        </w:rPr>
        <w:t>5.</w:t>
      </w:r>
      <w:proofErr w:type="gramStart"/>
      <w:r w:rsidRPr="000F22F5">
        <w:rPr>
          <w:rFonts w:ascii="Times New Roman" w:eastAsia="TimesNewRoman" w:hAnsi="Times New Roman" w:cs="Times New Roman"/>
          <w:sz w:val="24"/>
          <w:szCs w:val="24"/>
        </w:rPr>
        <w:t xml:space="preserve">pielikums-  </w:t>
      </w:r>
      <w:r w:rsidR="00536F9B" w:rsidRPr="00536F9B">
        <w:rPr>
          <w:rFonts w:ascii="Times New Roman" w:eastAsia="TimesNewRoman" w:hAnsi="Times New Roman" w:cs="Times New Roman"/>
          <w:sz w:val="24"/>
          <w:szCs w:val="24"/>
        </w:rPr>
        <w:t>P</w:t>
      </w:r>
      <w:proofErr w:type="gramEnd"/>
      <w:r w:rsidR="00536F9B" w:rsidRPr="00536F9B">
        <w:rPr>
          <w:rFonts w:ascii="Times New Roman" w:eastAsia="TimesNewRoman" w:hAnsi="Times New Roman" w:cs="Times New Roman"/>
          <w:sz w:val="24"/>
          <w:szCs w:val="24"/>
        </w:rPr>
        <w:t>retendenta un apakšuzņēmēju pieredze līdzīgu pakalpojumu sniegšanā</w:t>
      </w:r>
      <w:r w:rsidR="00536F9B">
        <w:rPr>
          <w:rFonts w:ascii="Times New Roman" w:eastAsia="TimesNewRoman" w:hAnsi="Times New Roman" w:cs="Times New Roman"/>
          <w:sz w:val="24"/>
          <w:szCs w:val="24"/>
        </w:rPr>
        <w:t>.</w:t>
      </w:r>
    </w:p>
    <w:p w:rsidR="000F22F5" w:rsidRDefault="000F22F5" w:rsidP="00536F9B">
      <w:pPr>
        <w:spacing w:after="0" w:line="240" w:lineRule="auto"/>
        <w:rPr>
          <w:rFonts w:ascii="Times New Roman" w:eastAsia="TimesNewRoman" w:hAnsi="Times New Roman" w:cs="Times New Roman"/>
          <w:sz w:val="24"/>
          <w:szCs w:val="24"/>
        </w:rPr>
      </w:pPr>
      <w:r w:rsidRPr="000F22F5">
        <w:rPr>
          <w:rFonts w:ascii="Times New Roman" w:eastAsia="TimesNewRoman" w:hAnsi="Times New Roman" w:cs="Times New Roman"/>
          <w:sz w:val="24"/>
          <w:szCs w:val="24"/>
        </w:rPr>
        <w:t>6.</w:t>
      </w:r>
      <w:proofErr w:type="gramStart"/>
      <w:r w:rsidRPr="000F22F5">
        <w:rPr>
          <w:rFonts w:ascii="Times New Roman" w:eastAsia="TimesNewRoman" w:hAnsi="Times New Roman" w:cs="Times New Roman"/>
          <w:sz w:val="24"/>
          <w:szCs w:val="24"/>
        </w:rPr>
        <w:t>pielikums-</w:t>
      </w:r>
      <w:r w:rsidR="00536F9B" w:rsidRPr="000F22F5">
        <w:rPr>
          <w:rFonts w:ascii="Times New Roman" w:eastAsia="TimesNewRoman" w:hAnsi="Times New Roman" w:cs="Times New Roman"/>
          <w:sz w:val="24"/>
          <w:szCs w:val="24"/>
        </w:rPr>
        <w:t xml:space="preserve"> </w:t>
      </w:r>
      <w:r w:rsidR="00536F9B" w:rsidRPr="00536F9B">
        <w:rPr>
          <w:rFonts w:ascii="Times New Roman" w:eastAsia="TimesNewRoman" w:hAnsi="Times New Roman" w:cs="Times New Roman"/>
          <w:sz w:val="24"/>
          <w:szCs w:val="24"/>
        </w:rPr>
        <w:t>P</w:t>
      </w:r>
      <w:proofErr w:type="gramEnd"/>
      <w:r w:rsidR="00536F9B" w:rsidRPr="00536F9B">
        <w:rPr>
          <w:rFonts w:ascii="Times New Roman" w:eastAsia="TimesNewRoman" w:hAnsi="Times New Roman" w:cs="Times New Roman"/>
          <w:sz w:val="24"/>
          <w:szCs w:val="24"/>
        </w:rPr>
        <w:t>retendentam piederošās tehnikas un ražošanas iekārtu apraksts</w:t>
      </w:r>
      <w:r w:rsidR="00536F9B">
        <w:rPr>
          <w:rFonts w:ascii="Times New Roman" w:eastAsia="TimesNewRoman" w:hAnsi="Times New Roman" w:cs="Times New Roman"/>
          <w:sz w:val="24"/>
          <w:szCs w:val="24"/>
        </w:rPr>
        <w:t>.</w:t>
      </w:r>
    </w:p>
    <w:p w:rsidR="00536F9B" w:rsidRDefault="00536F9B" w:rsidP="00536F9B">
      <w:pPr>
        <w:spacing w:after="0" w:line="240" w:lineRule="auto"/>
        <w:rPr>
          <w:rFonts w:ascii="Times New Roman" w:eastAsia="TimesNewRoman" w:hAnsi="Times New Roman" w:cs="Times New Roman"/>
          <w:sz w:val="24"/>
          <w:szCs w:val="24"/>
        </w:rPr>
      </w:pPr>
    </w:p>
    <w:p w:rsidR="00536F9B" w:rsidRPr="00536F9B" w:rsidRDefault="00536F9B" w:rsidP="00536F9B">
      <w:pPr>
        <w:spacing w:after="0" w:line="240" w:lineRule="auto"/>
        <w:rPr>
          <w:rFonts w:ascii="Times New Roman" w:eastAsia="TimesNewRoman" w:hAnsi="Times New Roman" w:cs="Times New Roman"/>
          <w:b/>
          <w:sz w:val="24"/>
          <w:szCs w:val="24"/>
        </w:rPr>
      </w:pPr>
    </w:p>
    <w:p w:rsidR="00536F9B" w:rsidRPr="000F22F5" w:rsidRDefault="00536F9B" w:rsidP="00536F9B">
      <w:pPr>
        <w:spacing w:after="0" w:line="240" w:lineRule="auto"/>
        <w:ind w:hanging="142"/>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0F22F5" w:rsidRPr="000F22F5" w:rsidRDefault="000F22F5" w:rsidP="000F22F5">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p>
    <w:p w:rsidR="000F22F5" w:rsidRDefault="000F22F5"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0F22F5">
        <w:rPr>
          <w:rFonts w:ascii="Times New Roman" w:eastAsia="Times New Roman" w:hAnsi="Times New Roman" w:cs="Times New Roman"/>
          <w:bCs/>
          <w:color w:val="000000"/>
          <w:sz w:val="24"/>
          <w:szCs w:val="24"/>
          <w:lang w:eastAsia="lv-LV"/>
        </w:rPr>
        <w:t>Iepirkumu komisijas priekšsēdētājs</w:t>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r>
      <w:r w:rsidRPr="000F22F5">
        <w:rPr>
          <w:rFonts w:ascii="Times New Roman" w:eastAsia="Times New Roman" w:hAnsi="Times New Roman" w:cs="Times New Roman"/>
          <w:bCs/>
          <w:color w:val="000000"/>
          <w:sz w:val="24"/>
          <w:szCs w:val="24"/>
          <w:lang w:eastAsia="lv-LV"/>
        </w:rPr>
        <w:tab/>
        <w:t>V.Zariņš</w:t>
      </w: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6D1D11" w:rsidRDefault="006D1D11"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6D1D11" w:rsidRDefault="006D1D11"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4A16C6" w:rsidRDefault="002150D4" w:rsidP="002150D4">
      <w:pPr>
        <w:spacing w:after="0" w:line="240" w:lineRule="auto"/>
        <w:jc w:val="center"/>
        <w:rPr>
          <w:rFonts w:ascii="Times New Roman" w:eastAsia="Cambria" w:hAnsi="Times New Roman" w:cs="Times New Roman"/>
          <w:b/>
          <w:bCs/>
          <w:color w:val="000000"/>
          <w:kern w:val="56"/>
        </w:rPr>
      </w:pP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r>
        <w:rPr>
          <w:rFonts w:ascii="Times New Roman" w:eastAsia="Cambria" w:hAnsi="Times New Roman" w:cs="Times New Roman"/>
          <w:b/>
          <w:bCs/>
          <w:color w:val="000000"/>
          <w:kern w:val="56"/>
        </w:rPr>
        <w:tab/>
      </w:r>
    </w:p>
    <w:p w:rsidR="002150D4" w:rsidRPr="002150D4" w:rsidRDefault="002150D4" w:rsidP="004A16C6">
      <w:pPr>
        <w:spacing w:after="0" w:line="240" w:lineRule="auto"/>
        <w:ind w:left="5760" w:firstLine="720"/>
        <w:jc w:val="center"/>
        <w:rPr>
          <w:rFonts w:ascii="Times New Roman" w:eastAsia="Cambria" w:hAnsi="Times New Roman" w:cs="Times New Roman"/>
          <w:bCs/>
          <w:color w:val="000000"/>
          <w:kern w:val="56"/>
        </w:rPr>
      </w:pPr>
      <w:r w:rsidRPr="002150D4">
        <w:rPr>
          <w:rFonts w:ascii="Times New Roman" w:eastAsia="Cambria" w:hAnsi="Times New Roman" w:cs="Times New Roman"/>
          <w:bCs/>
          <w:color w:val="000000"/>
          <w:kern w:val="56"/>
        </w:rPr>
        <w:lastRenderedPageBreak/>
        <w:t>1.pielikums</w:t>
      </w:r>
    </w:p>
    <w:p w:rsidR="002150D4" w:rsidRDefault="002150D4" w:rsidP="002150D4">
      <w:pPr>
        <w:spacing w:after="0" w:line="240" w:lineRule="auto"/>
        <w:jc w:val="center"/>
        <w:rPr>
          <w:rFonts w:ascii="Times New Roman" w:eastAsia="Cambria" w:hAnsi="Times New Roman" w:cs="Times New Roman"/>
          <w:b/>
          <w:bCs/>
          <w:color w:val="000000"/>
          <w:kern w:val="56"/>
        </w:rPr>
      </w:pPr>
    </w:p>
    <w:p w:rsidR="002150D4" w:rsidRPr="002150D4" w:rsidRDefault="002150D4" w:rsidP="002150D4">
      <w:pPr>
        <w:spacing w:after="0" w:line="240" w:lineRule="auto"/>
        <w:jc w:val="center"/>
        <w:rPr>
          <w:rFonts w:ascii="Times New Roman" w:eastAsia="Cambria" w:hAnsi="Times New Roman" w:cs="Times New Roman"/>
          <w:b/>
          <w:bCs/>
          <w:color w:val="000000"/>
          <w:kern w:val="56"/>
        </w:rPr>
      </w:pPr>
      <w:r w:rsidRPr="002150D4">
        <w:rPr>
          <w:rFonts w:ascii="Times New Roman" w:eastAsia="Cambria" w:hAnsi="Times New Roman" w:cs="Times New Roman"/>
          <w:b/>
          <w:bCs/>
          <w:color w:val="000000"/>
          <w:kern w:val="56"/>
        </w:rPr>
        <w:t>Pretendenta pieteikums dalībai iepirkumā</w:t>
      </w:r>
    </w:p>
    <w:p w:rsidR="002150D4" w:rsidRPr="002150D4" w:rsidRDefault="002150D4" w:rsidP="002150D4">
      <w:pPr>
        <w:spacing w:after="0" w:line="240" w:lineRule="auto"/>
        <w:jc w:val="center"/>
        <w:rPr>
          <w:rFonts w:ascii="Times New Roman" w:eastAsia="Cambria" w:hAnsi="Times New Roman" w:cs="Times New Roman"/>
          <w:b/>
          <w:bCs/>
          <w:color w:val="000000"/>
          <w:kern w:val="56"/>
        </w:rPr>
      </w:pPr>
    </w:p>
    <w:p w:rsidR="00536F9B" w:rsidRDefault="002150D4" w:rsidP="00536F9B">
      <w:pPr>
        <w:spacing w:after="0" w:line="240" w:lineRule="auto"/>
        <w:rPr>
          <w:rFonts w:ascii="Times New Roman" w:eastAsia="Times New Roman" w:hAnsi="Times New Roman" w:cs="Times New Roman"/>
          <w:sz w:val="24"/>
          <w:szCs w:val="24"/>
          <w:lang w:eastAsia="lv-LV"/>
        </w:rPr>
      </w:pPr>
      <w:r w:rsidRPr="002150D4">
        <w:rPr>
          <w:rFonts w:ascii="Times New Roman" w:eastAsia="Cambria" w:hAnsi="Times New Roman" w:cs="Times New Roman"/>
          <w:kern w:val="56"/>
          <w:sz w:val="28"/>
          <w:szCs w:val="24"/>
        </w:rPr>
        <w:t xml:space="preserve">  </w:t>
      </w:r>
      <w:r w:rsidRPr="002150D4">
        <w:rPr>
          <w:rFonts w:ascii="Times New Roman" w:eastAsia="Cambria" w:hAnsi="Times New Roman" w:cs="Times New Roman"/>
          <w:kern w:val="56"/>
        </w:rPr>
        <w:t>Ar šo piedāvājumu apliecinām savu dalību iepirkumā</w:t>
      </w:r>
      <w:r w:rsidR="00536F9B" w:rsidRPr="00536F9B">
        <w:rPr>
          <w:rFonts w:ascii="Times New Roman" w:eastAsia="Times New Roman" w:hAnsi="Times New Roman" w:cs="Times New Roman"/>
          <w:sz w:val="24"/>
          <w:szCs w:val="24"/>
          <w:lang w:eastAsia="lv-LV"/>
        </w:rPr>
        <w:t xml:space="preserve"> </w:t>
      </w:r>
      <w:r w:rsidR="00536F9B" w:rsidRPr="004C250B">
        <w:rPr>
          <w:rFonts w:ascii="Times New Roman" w:eastAsia="Times New Roman" w:hAnsi="Times New Roman" w:cs="Times New Roman"/>
          <w:sz w:val="24"/>
          <w:szCs w:val="24"/>
          <w:lang w:eastAsia="lv-LV"/>
        </w:rPr>
        <w:t xml:space="preserve">Valkas pilsētas ielu asfalta klājuma remonts </w:t>
      </w:r>
      <w:proofErr w:type="gramStart"/>
      <w:r w:rsidR="00536F9B" w:rsidRPr="004C250B">
        <w:rPr>
          <w:rFonts w:ascii="Times New Roman" w:eastAsia="Times New Roman" w:hAnsi="Times New Roman" w:cs="Times New Roman"/>
          <w:sz w:val="24"/>
          <w:szCs w:val="24"/>
          <w:lang w:eastAsia="lv-LV"/>
        </w:rPr>
        <w:t>2018.gadā</w:t>
      </w:r>
      <w:proofErr w:type="gramEnd"/>
    </w:p>
    <w:p w:rsidR="002150D4" w:rsidRPr="002150D4" w:rsidRDefault="002150D4" w:rsidP="002150D4">
      <w:pPr>
        <w:spacing w:after="0" w:line="240" w:lineRule="auto"/>
        <w:jc w:val="both"/>
        <w:rPr>
          <w:rFonts w:ascii="Times New Roman" w:eastAsia="Cambria" w:hAnsi="Times New Roman" w:cs="Times New Roman"/>
          <w:kern w:val="56"/>
        </w:rPr>
      </w:pPr>
      <w:r w:rsidRPr="002150D4">
        <w:rPr>
          <w:rFonts w:ascii="Times New Roman" w:eastAsia="Cambria" w:hAnsi="Times New Roman" w:cs="Times New Roman"/>
          <w:kern w:val="56"/>
        </w:rPr>
        <w:t xml:space="preserve">identifikācijas Nr. </w:t>
      </w:r>
      <w:r w:rsidR="00B073A7">
        <w:rPr>
          <w:rFonts w:ascii="Times New Roman" w:eastAsia="Cambria" w:hAnsi="Times New Roman" w:cs="Times New Roman"/>
          <w:kern w:val="56"/>
          <w:lang w:eastAsia="lv-LV"/>
        </w:rPr>
        <w:t>VND 2018/7</w:t>
      </w:r>
      <w:r w:rsidRPr="002150D4">
        <w:rPr>
          <w:rFonts w:ascii="Times New Roman" w:eastAsia="Cambria" w:hAnsi="Times New Roman" w:cs="Times New Roman"/>
          <w:kern w:val="56"/>
          <w:lang w:eastAsia="lv-LV"/>
        </w:rPr>
        <w:t>M</w:t>
      </w:r>
    </w:p>
    <w:p w:rsidR="002150D4" w:rsidRPr="002150D4" w:rsidRDefault="002150D4" w:rsidP="002150D4">
      <w:pPr>
        <w:spacing w:after="0" w:line="240" w:lineRule="auto"/>
        <w:ind w:right="-360"/>
        <w:jc w:val="both"/>
        <w:rPr>
          <w:rFonts w:ascii="Times New Roman" w:eastAsia="Cambria" w:hAnsi="Times New Roman" w:cs="Times New Roman"/>
          <w:kern w:val="56"/>
          <w:lang w:eastAsia="x-none"/>
        </w:rPr>
      </w:pPr>
      <w:r w:rsidRPr="002150D4">
        <w:rPr>
          <w:rFonts w:ascii="Times New Roman" w:eastAsia="Cambria" w:hAnsi="Times New Roman" w:cs="Times New Roman"/>
          <w:kern w:val="56"/>
          <w:lang w:val="x-none" w:eastAsia="x-none"/>
        </w:rPr>
        <w:t>Pretendenta nosaukums:________________________________________________</w:t>
      </w:r>
    </w:p>
    <w:p w:rsidR="002150D4" w:rsidRPr="002150D4" w:rsidRDefault="002150D4" w:rsidP="002150D4">
      <w:pPr>
        <w:spacing w:after="0" w:line="240" w:lineRule="auto"/>
        <w:ind w:right="-360"/>
        <w:jc w:val="both"/>
        <w:rPr>
          <w:rFonts w:ascii="Times New Roman" w:eastAsia="Cambria" w:hAnsi="Times New Roman" w:cs="Times New Roman"/>
          <w:kern w:val="56"/>
          <w:lang w:eastAsia="x-none"/>
        </w:rPr>
      </w:pPr>
      <w:r w:rsidRPr="002150D4">
        <w:rPr>
          <w:rFonts w:ascii="Times New Roman" w:eastAsia="Cambria" w:hAnsi="Times New Roman" w:cs="Times New Roman"/>
          <w:kern w:val="56"/>
          <w:lang w:val="x-none" w:eastAsia="x-none"/>
        </w:rPr>
        <w:t>Reģistrācijas numurs un datums:_________________________________________</w:t>
      </w:r>
    </w:p>
    <w:p w:rsidR="002150D4" w:rsidRPr="002150D4" w:rsidRDefault="002150D4" w:rsidP="002150D4">
      <w:pPr>
        <w:spacing w:after="0" w:line="240" w:lineRule="auto"/>
        <w:ind w:right="-360"/>
        <w:jc w:val="both"/>
        <w:rPr>
          <w:rFonts w:ascii="Times New Roman" w:eastAsia="Cambria" w:hAnsi="Times New Roman" w:cs="Times New Roman"/>
          <w:kern w:val="56"/>
          <w:lang w:eastAsia="x-none"/>
        </w:rPr>
      </w:pPr>
      <w:r w:rsidRPr="002150D4">
        <w:rPr>
          <w:rFonts w:ascii="Times New Roman" w:eastAsia="Cambria" w:hAnsi="Times New Roman" w:cs="Times New Roman"/>
          <w:kern w:val="56"/>
          <w:lang w:val="x-none" w:eastAsia="x-none"/>
        </w:rPr>
        <w:t>PVN maksātāja reģistrācijas numurs un datums:_____________________________</w:t>
      </w:r>
    </w:p>
    <w:p w:rsidR="002150D4" w:rsidRPr="002150D4" w:rsidRDefault="002150D4" w:rsidP="002150D4">
      <w:pPr>
        <w:spacing w:after="0" w:line="240" w:lineRule="auto"/>
        <w:ind w:right="-360"/>
        <w:jc w:val="both"/>
        <w:rPr>
          <w:rFonts w:ascii="Times New Roman" w:eastAsia="Cambria" w:hAnsi="Times New Roman" w:cs="Times New Roman"/>
          <w:kern w:val="56"/>
          <w:lang w:eastAsia="x-none"/>
        </w:rPr>
      </w:pPr>
      <w:r w:rsidRPr="002150D4">
        <w:rPr>
          <w:rFonts w:ascii="Times New Roman" w:eastAsia="Cambria" w:hAnsi="Times New Roman" w:cs="Times New Roman"/>
          <w:kern w:val="56"/>
          <w:lang w:val="x-none" w:eastAsia="x-none"/>
        </w:rPr>
        <w:t>Juridiskā adrese:______________________________________________________</w:t>
      </w:r>
    </w:p>
    <w:p w:rsidR="002150D4" w:rsidRPr="002150D4" w:rsidRDefault="002150D4" w:rsidP="002150D4">
      <w:pPr>
        <w:spacing w:after="0" w:line="240" w:lineRule="auto"/>
        <w:ind w:right="-360"/>
        <w:jc w:val="both"/>
        <w:rPr>
          <w:rFonts w:ascii="Times New Roman" w:eastAsia="Cambria" w:hAnsi="Times New Roman" w:cs="Times New Roman"/>
          <w:kern w:val="56"/>
          <w:lang w:val="x-none" w:eastAsia="x-none"/>
        </w:rPr>
      </w:pPr>
      <w:r w:rsidRPr="002150D4">
        <w:rPr>
          <w:rFonts w:ascii="Times New Roman" w:eastAsia="Cambria" w:hAnsi="Times New Roman" w:cs="Times New Roman"/>
          <w:kern w:val="56"/>
          <w:lang w:val="x-none" w:eastAsia="x-none"/>
        </w:rPr>
        <w:t>Amatpersona:________________________________________________________</w:t>
      </w:r>
    </w:p>
    <w:p w:rsidR="002150D4" w:rsidRPr="002150D4" w:rsidRDefault="002150D4" w:rsidP="002150D4">
      <w:pPr>
        <w:spacing w:after="0" w:line="240" w:lineRule="auto"/>
        <w:ind w:right="-360"/>
        <w:jc w:val="both"/>
        <w:rPr>
          <w:rFonts w:ascii="Times New Roman" w:eastAsia="Cambria" w:hAnsi="Times New Roman" w:cs="Times New Roman"/>
          <w:kern w:val="56"/>
          <w:lang w:eastAsia="x-none"/>
        </w:rPr>
      </w:pPr>
      <w:r w:rsidRPr="002150D4">
        <w:rPr>
          <w:rFonts w:ascii="Times New Roman" w:eastAsia="Cambria" w:hAnsi="Times New Roman" w:cs="Times New Roman"/>
          <w:kern w:val="56"/>
          <w:lang w:val="x-none" w:eastAsia="x-none"/>
        </w:rPr>
        <w:t xml:space="preserve">                        (amatpersonas ieņemamais amats, vārds, uzvārds, telefona Nr.)</w:t>
      </w:r>
    </w:p>
    <w:p w:rsidR="002150D4" w:rsidRPr="002150D4" w:rsidRDefault="002150D4" w:rsidP="002150D4">
      <w:pPr>
        <w:spacing w:after="0" w:line="240" w:lineRule="auto"/>
        <w:ind w:right="-360"/>
        <w:jc w:val="both"/>
        <w:rPr>
          <w:rFonts w:ascii="Times New Roman" w:eastAsia="Cambria" w:hAnsi="Times New Roman" w:cs="Times New Roman"/>
          <w:kern w:val="56"/>
          <w:lang w:eastAsia="x-none"/>
        </w:rPr>
      </w:pPr>
      <w:r w:rsidRPr="002150D4">
        <w:rPr>
          <w:rFonts w:ascii="Times New Roman" w:eastAsia="Cambria" w:hAnsi="Times New Roman" w:cs="Times New Roman"/>
          <w:kern w:val="56"/>
          <w:lang w:val="x-none" w:eastAsia="x-none"/>
        </w:rPr>
        <w:t>Piedāvājuma iesniegšanai, pārstāvniecībai iepirkumā, līguma noslēgšanai pilnvarotā persona:</w:t>
      </w:r>
    </w:p>
    <w:p w:rsidR="002150D4" w:rsidRPr="002150D4" w:rsidRDefault="002150D4" w:rsidP="002150D4">
      <w:pPr>
        <w:spacing w:after="0" w:line="240" w:lineRule="auto"/>
        <w:ind w:right="-360"/>
        <w:jc w:val="both"/>
        <w:rPr>
          <w:rFonts w:ascii="Times New Roman" w:eastAsia="Cambria" w:hAnsi="Times New Roman" w:cs="Times New Roman"/>
          <w:kern w:val="56"/>
          <w:lang w:val="x-none" w:eastAsia="x-none"/>
        </w:rPr>
      </w:pPr>
      <w:r w:rsidRPr="002150D4">
        <w:rPr>
          <w:rFonts w:ascii="Times New Roman" w:eastAsia="Cambria" w:hAnsi="Times New Roman" w:cs="Times New Roman"/>
          <w:kern w:val="56"/>
          <w:lang w:val="x-none" w:eastAsia="x-none"/>
        </w:rPr>
        <w:t>___________________________________________________________________</w:t>
      </w:r>
    </w:p>
    <w:p w:rsidR="002150D4" w:rsidRPr="002150D4" w:rsidRDefault="002150D4" w:rsidP="002150D4">
      <w:pPr>
        <w:spacing w:after="0" w:line="240" w:lineRule="auto"/>
        <w:ind w:right="-360"/>
        <w:jc w:val="both"/>
        <w:rPr>
          <w:rFonts w:ascii="Times New Roman" w:eastAsia="Cambria" w:hAnsi="Times New Roman" w:cs="Times New Roman"/>
          <w:kern w:val="56"/>
          <w:lang w:eastAsia="x-none"/>
        </w:rPr>
      </w:pPr>
      <w:r w:rsidRPr="002150D4">
        <w:rPr>
          <w:rFonts w:ascii="Times New Roman" w:eastAsia="Cambria" w:hAnsi="Times New Roman" w:cs="Times New Roman"/>
          <w:kern w:val="56"/>
          <w:lang w:val="x-none" w:eastAsia="x-none"/>
        </w:rPr>
        <w:t xml:space="preserve">                        ( ieņemamais amats, vārds. uzvārds, telefona Nr.)</w:t>
      </w:r>
    </w:p>
    <w:p w:rsidR="002150D4" w:rsidRPr="002150D4" w:rsidRDefault="002150D4" w:rsidP="002150D4">
      <w:pPr>
        <w:spacing w:after="0" w:line="240" w:lineRule="auto"/>
        <w:ind w:right="-360"/>
        <w:jc w:val="both"/>
        <w:rPr>
          <w:rFonts w:ascii="Times New Roman" w:eastAsia="Cambria" w:hAnsi="Times New Roman" w:cs="Times New Roman"/>
          <w:kern w:val="56"/>
          <w:lang w:val="x-none" w:eastAsia="x-none"/>
        </w:rPr>
      </w:pPr>
      <w:r w:rsidRPr="002150D4">
        <w:rPr>
          <w:rFonts w:ascii="Times New Roman" w:eastAsia="Cambria" w:hAnsi="Times New Roman" w:cs="Times New Roman"/>
          <w:kern w:val="56"/>
          <w:lang w:val="x-none" w:eastAsia="x-none"/>
        </w:rPr>
        <w:t>Bankas rekvizīti:___________________________________________________</w:t>
      </w:r>
    </w:p>
    <w:p w:rsidR="002150D4" w:rsidRPr="002150D4" w:rsidRDefault="002150D4" w:rsidP="002150D4">
      <w:pPr>
        <w:spacing w:after="0" w:line="240" w:lineRule="auto"/>
        <w:ind w:right="-360"/>
        <w:jc w:val="both"/>
        <w:rPr>
          <w:rFonts w:ascii="Times New Roman" w:eastAsia="Cambria" w:hAnsi="Times New Roman" w:cs="Times New Roman"/>
          <w:kern w:val="56"/>
          <w:lang w:eastAsia="x-none"/>
        </w:rPr>
      </w:pPr>
    </w:p>
    <w:p w:rsidR="002150D4" w:rsidRPr="002150D4" w:rsidRDefault="002150D4" w:rsidP="002150D4">
      <w:pPr>
        <w:spacing w:after="0" w:line="240" w:lineRule="auto"/>
        <w:jc w:val="both"/>
        <w:rPr>
          <w:rFonts w:ascii="Times New Roman" w:eastAsia="Cambria" w:hAnsi="Times New Roman" w:cs="Times New Roman"/>
          <w:b/>
          <w:kern w:val="56"/>
        </w:rPr>
      </w:pPr>
      <w:r w:rsidRPr="002150D4">
        <w:rPr>
          <w:rFonts w:ascii="Times New Roman" w:eastAsia="Cambria" w:hAnsi="Times New Roman" w:cs="Times New Roman"/>
          <w:kern w:val="56"/>
        </w:rPr>
        <w:t xml:space="preserve">  </w:t>
      </w:r>
      <w:r w:rsidRPr="002150D4">
        <w:rPr>
          <w:rFonts w:ascii="Times New Roman" w:eastAsia="Cambria" w:hAnsi="Times New Roman" w:cs="Times New Roman"/>
          <w:b/>
          <w:kern w:val="56"/>
        </w:rPr>
        <w:t xml:space="preserve">Mēs piedāvājam veikt </w:t>
      </w:r>
      <w:r w:rsidR="00536F9B" w:rsidRPr="00536F9B">
        <w:rPr>
          <w:rFonts w:ascii="Times New Roman" w:eastAsia="Cambria" w:hAnsi="Times New Roman" w:cs="Times New Roman"/>
          <w:b/>
          <w:kern w:val="56"/>
        </w:rPr>
        <w:t xml:space="preserve">Valkas pilsētas ielu asfalta klājuma remonts </w:t>
      </w:r>
      <w:proofErr w:type="gramStart"/>
      <w:r w:rsidR="00536F9B" w:rsidRPr="00536F9B">
        <w:rPr>
          <w:rFonts w:ascii="Times New Roman" w:eastAsia="Cambria" w:hAnsi="Times New Roman" w:cs="Times New Roman"/>
          <w:b/>
          <w:kern w:val="56"/>
        </w:rPr>
        <w:t>2018.gadā</w:t>
      </w:r>
      <w:proofErr w:type="gramEnd"/>
      <w:r w:rsidR="00B073A7">
        <w:rPr>
          <w:rFonts w:ascii="Times New Roman" w:eastAsia="Cambria" w:hAnsi="Times New Roman" w:cs="Times New Roman"/>
          <w:b/>
          <w:kern w:val="56"/>
        </w:rPr>
        <w:t xml:space="preserve"> </w:t>
      </w:r>
      <w:r w:rsidRPr="002150D4">
        <w:rPr>
          <w:rFonts w:ascii="Times New Roman" w:eastAsia="Cambria" w:hAnsi="Times New Roman" w:cs="Times New Roman"/>
          <w:b/>
          <w:kern w:val="56"/>
        </w:rPr>
        <w:t>saskaņā ar iepirkuma nosacījumiem par summu:</w:t>
      </w:r>
    </w:p>
    <w:p w:rsidR="002150D4" w:rsidRPr="002150D4" w:rsidRDefault="002150D4" w:rsidP="002150D4">
      <w:pPr>
        <w:spacing w:after="0" w:line="240" w:lineRule="auto"/>
        <w:jc w:val="both"/>
        <w:rPr>
          <w:rFonts w:ascii="Times New Roman" w:eastAsia="Cambria" w:hAnsi="Times New Roman" w:cs="Times New Roman"/>
          <w:b/>
          <w:kern w:val="56"/>
        </w:rPr>
      </w:pPr>
    </w:p>
    <w:p w:rsidR="002150D4" w:rsidRPr="002150D4" w:rsidRDefault="002150D4" w:rsidP="002150D4">
      <w:pPr>
        <w:spacing w:after="0" w:line="240" w:lineRule="auto"/>
        <w:ind w:right="-360"/>
        <w:jc w:val="both"/>
        <w:rPr>
          <w:rFonts w:ascii="Times New Roman" w:eastAsia="Cambria" w:hAnsi="Times New Roman" w:cs="Times New Roman"/>
          <w:b/>
          <w:kern w:val="56"/>
          <w:lang w:val="x-none" w:eastAsia="x-none"/>
        </w:rPr>
      </w:pPr>
      <w:r w:rsidRPr="002150D4">
        <w:rPr>
          <w:rFonts w:ascii="Times New Roman" w:eastAsia="Cambria" w:hAnsi="Times New Roman" w:cs="Times New Roman"/>
          <w:b/>
          <w:kern w:val="56"/>
          <w:lang w:val="x-none" w:eastAsia="x-none"/>
        </w:rPr>
        <w:t>___________________________________________________________________</w:t>
      </w:r>
    </w:p>
    <w:p w:rsidR="002150D4" w:rsidRPr="002150D4" w:rsidRDefault="002150D4" w:rsidP="002150D4">
      <w:pPr>
        <w:spacing w:after="0" w:line="240" w:lineRule="auto"/>
        <w:ind w:right="-360"/>
        <w:jc w:val="both"/>
        <w:rPr>
          <w:rFonts w:ascii="Times New Roman" w:eastAsia="Cambria" w:hAnsi="Times New Roman" w:cs="Times New Roman"/>
          <w:b/>
          <w:kern w:val="56"/>
          <w:lang w:val="x-none" w:eastAsia="x-none"/>
        </w:rPr>
      </w:pPr>
      <w:r w:rsidRPr="002150D4">
        <w:rPr>
          <w:rFonts w:ascii="Times New Roman" w:eastAsia="Cambria" w:hAnsi="Times New Roman" w:cs="Times New Roman"/>
          <w:b/>
          <w:kern w:val="56"/>
          <w:lang w:val="x-none" w:eastAsia="x-none"/>
        </w:rPr>
        <w:t xml:space="preserve">                        ( summa skaitļos un ar vārdiem, bez PVN 21%)</w:t>
      </w:r>
    </w:p>
    <w:p w:rsidR="002150D4" w:rsidRPr="002150D4" w:rsidRDefault="002150D4" w:rsidP="002150D4">
      <w:pPr>
        <w:spacing w:after="0" w:line="240" w:lineRule="auto"/>
        <w:ind w:right="-360"/>
        <w:jc w:val="both"/>
        <w:rPr>
          <w:rFonts w:ascii="Times New Roman" w:eastAsia="Cambria" w:hAnsi="Times New Roman" w:cs="Times New Roman"/>
          <w:b/>
          <w:kern w:val="56"/>
          <w:lang w:val="x-none" w:eastAsia="x-none"/>
        </w:rPr>
      </w:pPr>
    </w:p>
    <w:p w:rsidR="002150D4" w:rsidRPr="002150D4" w:rsidRDefault="002150D4" w:rsidP="002150D4">
      <w:pPr>
        <w:spacing w:after="0" w:line="240" w:lineRule="auto"/>
        <w:ind w:right="-357"/>
        <w:jc w:val="both"/>
        <w:rPr>
          <w:rFonts w:ascii="Times New Roman" w:eastAsia="Cambria" w:hAnsi="Times New Roman" w:cs="Times New Roman"/>
          <w:kern w:val="56"/>
          <w:lang w:val="x-none" w:eastAsia="x-none"/>
        </w:rPr>
      </w:pPr>
      <w:r w:rsidRPr="002150D4">
        <w:rPr>
          <w:rFonts w:ascii="Times New Roman" w:eastAsia="Cambria" w:hAnsi="Times New Roman" w:cs="Times New Roman"/>
          <w:kern w:val="56"/>
          <w:lang w:val="x-none" w:eastAsia="x-none"/>
        </w:rPr>
        <w:t xml:space="preserve"> Apstiprinām, ka esam iepazinušies un atzīstam par pareiziem iepirkuma noteikumus, tie ir skaidri un saprotami, iebildumu un pretenziju nav, mēs piekrītam piedalīties iepirkumā un garantējam iepirkuma prasību izpildi.</w:t>
      </w:r>
    </w:p>
    <w:p w:rsidR="002150D4" w:rsidRPr="002150D4" w:rsidRDefault="002150D4" w:rsidP="002150D4">
      <w:pPr>
        <w:spacing w:after="0" w:line="240" w:lineRule="auto"/>
        <w:ind w:right="-357"/>
        <w:jc w:val="both"/>
        <w:rPr>
          <w:rFonts w:ascii="Times New Roman" w:eastAsia="Cambria" w:hAnsi="Times New Roman" w:cs="Times New Roman"/>
          <w:kern w:val="56"/>
          <w:lang w:eastAsia="x-none"/>
        </w:rPr>
      </w:pPr>
      <w:r w:rsidRPr="002150D4">
        <w:rPr>
          <w:rFonts w:ascii="Times New Roman" w:eastAsia="Cambria" w:hAnsi="Times New Roman" w:cs="Times New Roman"/>
          <w:kern w:val="56"/>
          <w:lang w:val="x-none" w:eastAsia="x-none"/>
        </w:rPr>
        <w:t>Šim pieteikumam ir pievienoti visi iepirkuma nolikumā norādītie dokumenti un materiāli. Mēs garantējam iesniegto dokumentu un informācijas patiesumu</w:t>
      </w:r>
      <w:r w:rsidRPr="002150D4">
        <w:rPr>
          <w:rFonts w:ascii="Times New Roman" w:eastAsia="Cambria" w:hAnsi="Times New Roman" w:cs="Times New Roman"/>
          <w:kern w:val="56"/>
          <w:lang w:eastAsia="x-none"/>
        </w:rPr>
        <w:t>.</w:t>
      </w:r>
    </w:p>
    <w:p w:rsidR="002150D4" w:rsidRPr="002150D4" w:rsidRDefault="002150D4" w:rsidP="002150D4">
      <w:pPr>
        <w:keepLines/>
        <w:widowControl w:val="0"/>
        <w:spacing w:after="0" w:line="240" w:lineRule="auto"/>
        <w:ind w:left="425"/>
        <w:jc w:val="both"/>
        <w:rPr>
          <w:rFonts w:ascii="Times New Roman" w:eastAsia="Cambria" w:hAnsi="Times New Roman" w:cs="Times New Roman"/>
          <w:kern w:val="56"/>
        </w:rPr>
      </w:pPr>
      <w:r w:rsidRPr="002150D4">
        <w:rPr>
          <w:rFonts w:ascii="Times New Roman" w:eastAsia="Cambria" w:hAnsi="Times New Roman" w:cs="Times New Roman"/>
          <w:kern w:val="56"/>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47"/>
        <w:gridCol w:w="5312"/>
      </w:tblGrid>
      <w:tr w:rsidR="002150D4" w:rsidRPr="002150D4" w:rsidTr="002150D4">
        <w:trPr>
          <w:trHeight w:val="170"/>
          <w:jc w:val="center"/>
        </w:trPr>
        <w:tc>
          <w:tcPr>
            <w:tcW w:w="3647" w:type="dxa"/>
            <w:tcBorders>
              <w:top w:val="single" w:sz="6" w:space="0" w:color="auto"/>
              <w:left w:val="single" w:sz="6" w:space="0" w:color="auto"/>
              <w:bottom w:val="single" w:sz="6" w:space="0" w:color="auto"/>
              <w:right w:val="single" w:sz="6" w:space="0" w:color="auto"/>
            </w:tcBorders>
            <w:shd w:val="pct5" w:color="auto" w:fill="FFFFFF"/>
            <w:hideMark/>
          </w:tcPr>
          <w:p w:rsidR="002150D4" w:rsidRPr="002150D4" w:rsidRDefault="002150D4" w:rsidP="002150D4">
            <w:pPr>
              <w:spacing w:after="0" w:line="240" w:lineRule="auto"/>
              <w:rPr>
                <w:rFonts w:ascii="Times New Roman" w:eastAsia="Cambria" w:hAnsi="Times New Roman" w:cs="Times New Roman"/>
                <w:b/>
                <w:color w:val="000000"/>
                <w:kern w:val="56"/>
              </w:rPr>
            </w:pPr>
            <w:r w:rsidRPr="002150D4">
              <w:rPr>
                <w:rFonts w:ascii="Times New Roman" w:eastAsia="Cambria" w:hAnsi="Times New Roman" w:cs="Times New Roman"/>
                <w:b/>
                <w:color w:val="000000"/>
                <w:kern w:val="56"/>
              </w:rPr>
              <w:t>Vārds, uzvārds, amats</w:t>
            </w:r>
          </w:p>
        </w:tc>
        <w:tc>
          <w:tcPr>
            <w:tcW w:w="5312" w:type="dxa"/>
            <w:tcBorders>
              <w:top w:val="single" w:sz="6" w:space="0" w:color="auto"/>
              <w:left w:val="single" w:sz="6" w:space="0" w:color="auto"/>
              <w:bottom w:val="single" w:sz="6" w:space="0" w:color="auto"/>
              <w:right w:val="single" w:sz="6" w:space="0" w:color="auto"/>
            </w:tcBorders>
          </w:tcPr>
          <w:p w:rsidR="002150D4" w:rsidRPr="002150D4" w:rsidRDefault="002150D4" w:rsidP="002150D4">
            <w:pPr>
              <w:spacing w:after="0" w:line="240" w:lineRule="auto"/>
              <w:rPr>
                <w:rFonts w:ascii="Times New Roman" w:eastAsia="Cambria" w:hAnsi="Times New Roman" w:cs="Times New Roman"/>
                <w:color w:val="000000"/>
                <w:kern w:val="56"/>
              </w:rPr>
            </w:pPr>
          </w:p>
          <w:p w:rsidR="002150D4" w:rsidRPr="002150D4" w:rsidRDefault="002150D4" w:rsidP="002150D4">
            <w:pPr>
              <w:spacing w:after="0" w:line="240" w:lineRule="auto"/>
              <w:rPr>
                <w:rFonts w:ascii="Times New Roman" w:eastAsia="Cambria" w:hAnsi="Times New Roman" w:cs="Times New Roman"/>
                <w:color w:val="000000"/>
                <w:kern w:val="56"/>
              </w:rPr>
            </w:pPr>
          </w:p>
        </w:tc>
      </w:tr>
      <w:tr w:rsidR="002150D4" w:rsidRPr="002150D4" w:rsidTr="002150D4">
        <w:trPr>
          <w:trHeight w:val="192"/>
          <w:jc w:val="center"/>
        </w:trPr>
        <w:tc>
          <w:tcPr>
            <w:tcW w:w="3647" w:type="dxa"/>
            <w:tcBorders>
              <w:top w:val="single" w:sz="6" w:space="0" w:color="auto"/>
              <w:left w:val="single" w:sz="6" w:space="0" w:color="auto"/>
              <w:bottom w:val="single" w:sz="6" w:space="0" w:color="auto"/>
              <w:right w:val="single" w:sz="6" w:space="0" w:color="auto"/>
            </w:tcBorders>
            <w:shd w:val="pct5" w:color="auto" w:fill="FFFFFF"/>
            <w:hideMark/>
          </w:tcPr>
          <w:p w:rsidR="002150D4" w:rsidRPr="002150D4" w:rsidRDefault="002150D4" w:rsidP="002150D4">
            <w:pPr>
              <w:spacing w:after="0" w:line="240" w:lineRule="auto"/>
              <w:rPr>
                <w:rFonts w:ascii="Times New Roman" w:eastAsia="Cambria" w:hAnsi="Times New Roman" w:cs="Times New Roman"/>
                <w:b/>
                <w:color w:val="000000"/>
                <w:kern w:val="56"/>
              </w:rPr>
            </w:pPr>
            <w:r w:rsidRPr="002150D4">
              <w:rPr>
                <w:rFonts w:ascii="Times New Roman" w:eastAsia="Cambria" w:hAnsi="Times New Roman" w:cs="Times New Roman"/>
                <w:b/>
                <w:color w:val="000000"/>
                <w:kern w:val="56"/>
              </w:rPr>
              <w:t>Paraksts</w:t>
            </w:r>
          </w:p>
        </w:tc>
        <w:tc>
          <w:tcPr>
            <w:tcW w:w="5312" w:type="dxa"/>
            <w:tcBorders>
              <w:top w:val="single" w:sz="6" w:space="0" w:color="auto"/>
              <w:left w:val="single" w:sz="6" w:space="0" w:color="auto"/>
              <w:bottom w:val="single" w:sz="6" w:space="0" w:color="auto"/>
              <w:right w:val="single" w:sz="6" w:space="0" w:color="auto"/>
            </w:tcBorders>
          </w:tcPr>
          <w:p w:rsidR="002150D4" w:rsidRPr="002150D4" w:rsidRDefault="002150D4" w:rsidP="002150D4">
            <w:pPr>
              <w:spacing w:after="0" w:line="240" w:lineRule="auto"/>
              <w:rPr>
                <w:rFonts w:ascii="Times New Roman" w:eastAsia="Cambria" w:hAnsi="Times New Roman" w:cs="Times New Roman"/>
                <w:color w:val="000000"/>
                <w:kern w:val="56"/>
              </w:rPr>
            </w:pPr>
          </w:p>
          <w:p w:rsidR="002150D4" w:rsidRPr="002150D4" w:rsidRDefault="002150D4" w:rsidP="002150D4">
            <w:pPr>
              <w:spacing w:after="0" w:line="240" w:lineRule="auto"/>
              <w:rPr>
                <w:rFonts w:ascii="Times New Roman" w:eastAsia="Cambria" w:hAnsi="Times New Roman" w:cs="Times New Roman"/>
                <w:color w:val="000000"/>
                <w:kern w:val="56"/>
              </w:rPr>
            </w:pPr>
          </w:p>
        </w:tc>
      </w:tr>
      <w:tr w:rsidR="002150D4" w:rsidRPr="002150D4" w:rsidTr="002150D4">
        <w:trPr>
          <w:trHeight w:val="156"/>
          <w:jc w:val="center"/>
        </w:trPr>
        <w:tc>
          <w:tcPr>
            <w:tcW w:w="3647" w:type="dxa"/>
            <w:tcBorders>
              <w:top w:val="single" w:sz="6" w:space="0" w:color="auto"/>
              <w:left w:val="single" w:sz="6" w:space="0" w:color="auto"/>
              <w:bottom w:val="single" w:sz="6" w:space="0" w:color="auto"/>
              <w:right w:val="single" w:sz="6" w:space="0" w:color="auto"/>
            </w:tcBorders>
            <w:shd w:val="pct5" w:color="auto" w:fill="FFFFFF"/>
            <w:hideMark/>
          </w:tcPr>
          <w:p w:rsidR="002150D4" w:rsidRPr="002150D4" w:rsidRDefault="002150D4" w:rsidP="002150D4">
            <w:pPr>
              <w:spacing w:after="0" w:line="240" w:lineRule="auto"/>
              <w:rPr>
                <w:rFonts w:ascii="Times New Roman" w:eastAsia="Cambria" w:hAnsi="Times New Roman" w:cs="Times New Roman"/>
                <w:b/>
                <w:color w:val="000000"/>
                <w:kern w:val="56"/>
              </w:rPr>
            </w:pPr>
            <w:r w:rsidRPr="002150D4">
              <w:rPr>
                <w:rFonts w:ascii="Times New Roman" w:eastAsia="Cambria" w:hAnsi="Times New Roman" w:cs="Times New Roman"/>
                <w:b/>
                <w:color w:val="000000"/>
                <w:kern w:val="56"/>
              </w:rPr>
              <w:t>Datums</w:t>
            </w:r>
          </w:p>
        </w:tc>
        <w:tc>
          <w:tcPr>
            <w:tcW w:w="5312" w:type="dxa"/>
            <w:tcBorders>
              <w:top w:val="single" w:sz="6" w:space="0" w:color="auto"/>
              <w:left w:val="single" w:sz="6" w:space="0" w:color="auto"/>
              <w:bottom w:val="single" w:sz="6" w:space="0" w:color="auto"/>
              <w:right w:val="single" w:sz="6" w:space="0" w:color="auto"/>
            </w:tcBorders>
          </w:tcPr>
          <w:p w:rsidR="002150D4" w:rsidRPr="002150D4" w:rsidRDefault="002150D4" w:rsidP="002150D4">
            <w:pPr>
              <w:spacing w:after="0" w:line="240" w:lineRule="auto"/>
              <w:rPr>
                <w:rFonts w:ascii="Times New Roman" w:eastAsia="Cambria" w:hAnsi="Times New Roman" w:cs="Times New Roman"/>
                <w:color w:val="000000"/>
                <w:kern w:val="56"/>
              </w:rPr>
            </w:pPr>
          </w:p>
          <w:p w:rsidR="002150D4" w:rsidRPr="002150D4" w:rsidRDefault="002150D4" w:rsidP="002150D4">
            <w:pPr>
              <w:spacing w:after="0" w:line="240" w:lineRule="auto"/>
              <w:rPr>
                <w:rFonts w:ascii="Times New Roman" w:eastAsia="Cambria" w:hAnsi="Times New Roman" w:cs="Times New Roman"/>
                <w:color w:val="000000"/>
                <w:kern w:val="56"/>
              </w:rPr>
            </w:pPr>
          </w:p>
        </w:tc>
      </w:tr>
    </w:tbl>
    <w:p w:rsidR="002150D4" w:rsidRPr="002150D4" w:rsidRDefault="002150D4" w:rsidP="002150D4">
      <w:pPr>
        <w:spacing w:line="256" w:lineRule="auto"/>
        <w:rPr>
          <w:rFonts w:ascii="Times New Roman" w:eastAsia="Calibri" w:hAnsi="Times New Roman" w:cs="Times New Roman"/>
        </w:rPr>
      </w:pPr>
    </w:p>
    <w:p w:rsidR="002150D4" w:rsidRPr="002150D4" w:rsidRDefault="002150D4" w:rsidP="002150D4">
      <w:pPr>
        <w:spacing w:line="256" w:lineRule="auto"/>
        <w:rPr>
          <w:rFonts w:ascii="Times New Roman" w:eastAsia="Calibri" w:hAnsi="Times New Roman" w:cs="Times New Roman"/>
        </w:rPr>
      </w:pPr>
    </w:p>
    <w:p w:rsidR="002150D4" w:rsidRPr="002150D4" w:rsidRDefault="002150D4" w:rsidP="002150D4">
      <w:pPr>
        <w:widowControl w:val="0"/>
        <w:tabs>
          <w:tab w:val="left" w:pos="360"/>
        </w:tabs>
        <w:suppressAutoHyphens/>
        <w:spacing w:after="0" w:line="252" w:lineRule="auto"/>
        <w:ind w:left="284" w:hanging="284"/>
        <w:jc w:val="both"/>
        <w:rPr>
          <w:rFonts w:ascii="Times New Roman" w:eastAsia="Calibri" w:hAnsi="Times New Roman" w:cs="Times New Roman"/>
          <w:b/>
        </w:rPr>
      </w:pPr>
      <w:r w:rsidRPr="002150D4">
        <w:rPr>
          <w:rFonts w:ascii="Times New Roman" w:eastAsia="Calibri" w:hAnsi="Times New Roman" w:cs="Times New Roman"/>
          <w:color w:val="000000" w:themeColor="text1"/>
        </w:rPr>
        <w:t xml:space="preserve">Mēs apliecinām, ka esam </w:t>
      </w:r>
      <w:r w:rsidRPr="002150D4">
        <w:rPr>
          <w:rFonts w:ascii="Times New Roman" w:eastAsia="Calibri" w:hAnsi="Times New Roman" w:cs="Times New Roman"/>
          <w:i/>
          <w:color w:val="000000" w:themeColor="text1"/>
        </w:rPr>
        <w:t>mazais</w:t>
      </w:r>
      <w:r w:rsidRPr="002150D4">
        <w:rPr>
          <w:rFonts w:ascii="Times New Roman" w:eastAsia="Calibri" w:hAnsi="Times New Roman" w:cs="Times New Roman"/>
          <w:color w:val="000000" w:themeColor="text1"/>
        </w:rPr>
        <w:t xml:space="preserve"> vai </w:t>
      </w:r>
      <w:r w:rsidRPr="002150D4">
        <w:rPr>
          <w:rFonts w:ascii="Times New Roman" w:eastAsia="Calibri" w:hAnsi="Times New Roman" w:cs="Times New Roman"/>
          <w:i/>
          <w:color w:val="000000" w:themeColor="text1"/>
        </w:rPr>
        <w:t>vidējais</w:t>
      </w:r>
      <w:r w:rsidRPr="002150D4">
        <w:rPr>
          <w:rFonts w:ascii="Times New Roman" w:eastAsia="Calibri" w:hAnsi="Times New Roman" w:cs="Times New Roman"/>
          <w:color w:val="000000" w:themeColor="text1"/>
        </w:rPr>
        <w:t xml:space="preserve"> uzņēmums (attiecīgo pasvītrot)</w:t>
      </w:r>
      <w:r w:rsidRPr="002150D4">
        <w:rPr>
          <w:rFonts w:ascii="Arial" w:eastAsia="Calibri" w:hAnsi="Arial" w:cs="Arial"/>
          <w:color w:val="000000" w:themeColor="text1"/>
          <w:vertAlign w:val="superscript"/>
        </w:rPr>
        <w:t>⃰</w:t>
      </w:r>
      <w:r w:rsidRPr="002150D4">
        <w:rPr>
          <w:rFonts w:ascii="Times New Roman" w:eastAsia="Calibri" w:hAnsi="Times New Roman" w:cs="Times New Roman"/>
          <w:color w:val="000000" w:themeColor="text1"/>
        </w:rPr>
        <w:t>.</w:t>
      </w:r>
    </w:p>
    <w:p w:rsidR="002150D4" w:rsidRPr="002150D4" w:rsidRDefault="002150D4" w:rsidP="002150D4">
      <w:pPr>
        <w:widowControl w:val="0"/>
        <w:suppressAutoHyphens/>
        <w:autoSpaceDE w:val="0"/>
        <w:autoSpaceDN w:val="0"/>
        <w:adjustRightInd w:val="0"/>
        <w:spacing w:after="0" w:line="240" w:lineRule="auto"/>
        <w:jc w:val="both"/>
        <w:rPr>
          <w:rFonts w:ascii="Times New Roman" w:eastAsia="Times New Roman" w:hAnsi="Times New Roman" w:cs="Times New Roman"/>
          <w:i/>
          <w:color w:val="000000"/>
          <w:lang w:eastAsia="lv-LV"/>
        </w:rPr>
      </w:pPr>
      <w:r w:rsidRPr="002150D4">
        <w:rPr>
          <w:rFonts w:ascii="Times New Roman" w:eastAsia="Calibri" w:hAnsi="Times New Roman" w:cs="Times New Roman"/>
          <w:i/>
          <w:color w:val="000000"/>
          <w:vertAlign w:val="superscript"/>
        </w:rPr>
        <w:t>*</w:t>
      </w:r>
      <w:r w:rsidRPr="002150D4">
        <w:rPr>
          <w:rFonts w:ascii="Times New Roman" w:eastAsia="Calibri" w:hAnsi="Times New Roman" w:cs="Times New Roman"/>
          <w:b/>
          <w:bCs/>
          <w:i/>
          <w:color w:val="000000"/>
          <w:lang w:eastAsia="lv-LV"/>
        </w:rPr>
        <w:t xml:space="preserve">Mazais uzņēmums – </w:t>
      </w:r>
      <w:r w:rsidRPr="002150D4">
        <w:rPr>
          <w:rFonts w:ascii="Times New Roman" w:eastAsia="Calibri" w:hAnsi="Times New Roman" w:cs="Times New Roman"/>
          <w:i/>
          <w:color w:val="000000"/>
          <w:lang w:eastAsia="lv-LV"/>
        </w:rPr>
        <w:t xml:space="preserve">uzņēmums, kurā nodarbinātas mazāk nekā 50 personas un kura gada apgrozījums un/ vai gada bilance kopā nepārsniedz 10 miljonus </w:t>
      </w:r>
      <w:proofErr w:type="spellStart"/>
      <w:r w:rsidRPr="002150D4">
        <w:rPr>
          <w:rFonts w:ascii="Times New Roman" w:eastAsia="Calibri" w:hAnsi="Times New Roman" w:cs="Times New Roman"/>
          <w:i/>
          <w:iCs/>
          <w:color w:val="000000"/>
          <w:lang w:eastAsia="lv-LV"/>
        </w:rPr>
        <w:t>euro</w:t>
      </w:r>
      <w:proofErr w:type="spellEnd"/>
      <w:r w:rsidRPr="002150D4">
        <w:rPr>
          <w:rFonts w:ascii="Times New Roman" w:eastAsia="Calibri" w:hAnsi="Times New Roman" w:cs="Times New Roman"/>
          <w:i/>
          <w:iCs/>
          <w:color w:val="000000"/>
          <w:lang w:eastAsia="lv-LV"/>
        </w:rPr>
        <w:t xml:space="preserve">; </w:t>
      </w:r>
    </w:p>
    <w:p w:rsidR="002150D4" w:rsidRPr="002150D4" w:rsidRDefault="002150D4" w:rsidP="002150D4">
      <w:pPr>
        <w:spacing w:line="256" w:lineRule="auto"/>
        <w:rPr>
          <w:rFonts w:ascii="Times New Roman" w:eastAsia="Calibri" w:hAnsi="Times New Roman" w:cs="Times New Roman"/>
        </w:rPr>
      </w:pPr>
      <w:r w:rsidRPr="002150D4">
        <w:rPr>
          <w:rFonts w:ascii="Times New Roman" w:eastAsia="Calibri" w:hAnsi="Times New Roman" w:cs="Times New Roman"/>
          <w:b/>
          <w:bCs/>
          <w:i/>
          <w:color w:val="000000"/>
        </w:rPr>
        <w:t xml:space="preserve">*Vidējais uzņēmums – </w:t>
      </w:r>
      <w:r w:rsidRPr="002150D4">
        <w:rPr>
          <w:rFonts w:ascii="Times New Roman" w:eastAsia="Calibri" w:hAnsi="Times New Roman" w:cs="Times New Roman"/>
          <w:i/>
          <w:color w:val="000000"/>
        </w:rPr>
        <w:t xml:space="preserve">uzņēmums, kurā nodarbinātas mazāk nekā 250 personas un kura gada apgrozījums nepārsniedz 50 miljonus </w:t>
      </w:r>
      <w:proofErr w:type="spellStart"/>
      <w:r w:rsidRPr="002150D4">
        <w:rPr>
          <w:rFonts w:ascii="Times New Roman" w:eastAsia="Calibri" w:hAnsi="Times New Roman" w:cs="Times New Roman"/>
          <w:i/>
          <w:iCs/>
          <w:color w:val="000000"/>
        </w:rPr>
        <w:t>euro</w:t>
      </w:r>
      <w:proofErr w:type="spellEnd"/>
      <w:r w:rsidRPr="002150D4">
        <w:rPr>
          <w:rFonts w:ascii="Times New Roman" w:eastAsia="Calibri" w:hAnsi="Times New Roman" w:cs="Times New Roman"/>
          <w:i/>
          <w:color w:val="000000"/>
        </w:rPr>
        <w:t xml:space="preserve">, </w:t>
      </w:r>
      <w:r w:rsidRPr="002150D4">
        <w:rPr>
          <w:rFonts w:ascii="Times New Roman" w:eastAsia="Calibri" w:hAnsi="Times New Roman" w:cs="Times New Roman"/>
          <w:i/>
          <w:iCs/>
          <w:color w:val="000000"/>
        </w:rPr>
        <w:t xml:space="preserve">un/ vai, </w:t>
      </w:r>
      <w:r w:rsidRPr="002150D4">
        <w:rPr>
          <w:rFonts w:ascii="Times New Roman" w:eastAsia="Calibri" w:hAnsi="Times New Roman" w:cs="Times New Roman"/>
          <w:i/>
          <w:color w:val="000000"/>
        </w:rPr>
        <w:t>kura gada bilance kopā nepārsniedz 43 miljonus</w:t>
      </w:r>
      <w:r w:rsidR="00B073A7">
        <w:rPr>
          <w:rFonts w:ascii="Times New Roman" w:eastAsia="Calibri" w:hAnsi="Times New Roman" w:cs="Times New Roman"/>
          <w:i/>
          <w:color w:val="000000"/>
        </w:rPr>
        <w:t>.</w:t>
      </w:r>
    </w:p>
    <w:p w:rsidR="002150D4"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2150D4" w:rsidRPr="000F22F5" w:rsidRDefault="002150D4" w:rsidP="000F22F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p>
    <w:p w:rsidR="00A356C8" w:rsidRDefault="000F22F5" w:rsidP="00A356C8">
      <w:pPr>
        <w:jc w:val="right"/>
        <w:rPr>
          <w:rFonts w:ascii="Times New Roman" w:hAnsi="Times New Roman" w:cs="Times New Roman"/>
          <w:sz w:val="24"/>
          <w:szCs w:val="24"/>
        </w:rPr>
      </w:pPr>
      <w:r w:rsidRPr="000F22F5">
        <w:rPr>
          <w:rFonts w:ascii="Times New Roman" w:hAnsi="Times New Roman" w:cs="Times New Roman"/>
          <w:sz w:val="24"/>
          <w:szCs w:val="24"/>
        </w:rPr>
        <w:tab/>
      </w:r>
    </w:p>
    <w:p w:rsidR="00A356C8" w:rsidRDefault="00A356C8" w:rsidP="00A356C8">
      <w:pPr>
        <w:jc w:val="right"/>
        <w:rPr>
          <w:rFonts w:ascii="Times New Roman" w:hAnsi="Times New Roman" w:cs="Times New Roman"/>
          <w:sz w:val="24"/>
          <w:szCs w:val="24"/>
        </w:rPr>
      </w:pPr>
    </w:p>
    <w:p w:rsidR="006E1DA6" w:rsidRDefault="006E1DA6" w:rsidP="00A356C8">
      <w:pPr>
        <w:jc w:val="right"/>
        <w:rPr>
          <w:rFonts w:ascii="Times New Roman" w:hAnsi="Times New Roman" w:cs="Times New Roman"/>
          <w:sz w:val="24"/>
          <w:szCs w:val="24"/>
        </w:rPr>
      </w:pPr>
    </w:p>
    <w:p w:rsidR="00A356C8" w:rsidRDefault="00A356C8" w:rsidP="00A356C8">
      <w:pPr>
        <w:jc w:val="right"/>
        <w:rPr>
          <w:rFonts w:ascii="Times New Roman" w:hAnsi="Times New Roman" w:cs="Times New Roman"/>
          <w:sz w:val="24"/>
          <w:szCs w:val="24"/>
        </w:rPr>
      </w:pPr>
    </w:p>
    <w:p w:rsidR="000F22F5" w:rsidRPr="000F22F5" w:rsidRDefault="000F22F5" w:rsidP="000F22F5">
      <w:pPr>
        <w:jc w:val="right"/>
        <w:rPr>
          <w:rFonts w:ascii="Times New Roman" w:hAnsi="Times New Roman" w:cs="Times New Roman"/>
          <w:sz w:val="24"/>
          <w:szCs w:val="24"/>
        </w:rPr>
      </w:pPr>
    </w:p>
    <w:p w:rsidR="000F22F5" w:rsidRPr="000F22F5" w:rsidRDefault="00CB184F" w:rsidP="000F22F5">
      <w:pPr>
        <w:jc w:val="right"/>
        <w:rPr>
          <w:rFonts w:ascii="Times New Roman" w:hAnsi="Times New Roman" w:cs="Times New Roman"/>
          <w:sz w:val="24"/>
          <w:szCs w:val="24"/>
        </w:rPr>
      </w:pPr>
      <w:r>
        <w:rPr>
          <w:rFonts w:ascii="Times New Roman" w:hAnsi="Times New Roman" w:cs="Times New Roman"/>
          <w:sz w:val="24"/>
          <w:szCs w:val="24"/>
        </w:rPr>
        <w:t>2</w:t>
      </w:r>
      <w:r w:rsidR="000F22F5" w:rsidRPr="000F22F5">
        <w:rPr>
          <w:rFonts w:ascii="Times New Roman" w:hAnsi="Times New Roman" w:cs="Times New Roman"/>
          <w:sz w:val="24"/>
          <w:szCs w:val="24"/>
        </w:rPr>
        <w:t>.pielikums</w:t>
      </w:r>
    </w:p>
    <w:p w:rsidR="000F22F5" w:rsidRPr="000F22F5" w:rsidRDefault="000F22F5" w:rsidP="000F22F5">
      <w:pPr>
        <w:ind w:firstLine="720"/>
        <w:jc w:val="center"/>
        <w:rPr>
          <w:rFonts w:ascii="Times New Roman" w:hAnsi="Times New Roman" w:cs="Times New Roman"/>
          <w:b/>
          <w:sz w:val="24"/>
          <w:szCs w:val="24"/>
        </w:rPr>
      </w:pPr>
      <w:r w:rsidRPr="000F22F5">
        <w:rPr>
          <w:rFonts w:ascii="Times New Roman" w:hAnsi="Times New Roman" w:cs="Times New Roman"/>
          <w:b/>
          <w:sz w:val="24"/>
          <w:szCs w:val="24"/>
        </w:rPr>
        <w:t>IEPIRKUMA TEHNISKĀ SPECIFIKĀCIJA</w:t>
      </w:r>
    </w:p>
    <w:p w:rsidR="000F22F5" w:rsidRPr="000F22F5" w:rsidRDefault="00FD1D2D" w:rsidP="000F22F5">
      <w:pPr>
        <w:spacing w:line="240" w:lineRule="auto"/>
        <w:rPr>
          <w:rFonts w:ascii="Times New Roman" w:hAnsi="Times New Roman" w:cs="Times New Roman"/>
          <w:b/>
          <w:sz w:val="28"/>
          <w:szCs w:val="28"/>
        </w:rPr>
      </w:pPr>
      <w:r w:rsidRPr="00FD1D2D">
        <w:rPr>
          <w:rFonts w:ascii="Times New Roman" w:hAnsi="Times New Roman" w:cs="Times New Roman"/>
          <w:b/>
          <w:sz w:val="28"/>
          <w:szCs w:val="28"/>
        </w:rPr>
        <w:t xml:space="preserve">Valkas pilsētas ielu asfalta klājuma remonts </w:t>
      </w:r>
      <w:proofErr w:type="gramStart"/>
      <w:r w:rsidRPr="00FD1D2D">
        <w:rPr>
          <w:rFonts w:ascii="Times New Roman" w:hAnsi="Times New Roman" w:cs="Times New Roman"/>
          <w:b/>
          <w:sz w:val="28"/>
          <w:szCs w:val="28"/>
        </w:rPr>
        <w:t>2018.gadā</w:t>
      </w:r>
      <w:proofErr w:type="gramEnd"/>
    </w:p>
    <w:p w:rsidR="000F22F5" w:rsidRPr="000F22F5" w:rsidRDefault="00FD1D2D" w:rsidP="000F22F5">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0F22F5" w:rsidRPr="000F22F5">
        <w:rPr>
          <w:rFonts w:ascii="Times New Roman" w:hAnsi="Times New Roman" w:cs="Times New Roman"/>
          <w:b/>
          <w:sz w:val="24"/>
          <w:szCs w:val="24"/>
        </w:rPr>
        <w:t xml:space="preserve">. </w:t>
      </w:r>
      <w:r w:rsidR="000F22F5" w:rsidRPr="000F22F5">
        <w:rPr>
          <w:rFonts w:ascii="Times New Roman" w:hAnsi="Times New Roman" w:cs="Times New Roman"/>
          <w:b/>
          <w:sz w:val="24"/>
          <w:szCs w:val="24"/>
        </w:rPr>
        <w:tab/>
        <w:t>Prasības pretendentam profesionālajā jomā:</w:t>
      </w:r>
    </w:p>
    <w:p w:rsidR="000F22F5" w:rsidRPr="000F22F5" w:rsidRDefault="00FD1D2D" w:rsidP="000F22F5">
      <w:pPr>
        <w:spacing w:line="240" w:lineRule="auto"/>
        <w:rPr>
          <w:rFonts w:ascii="Times New Roman" w:hAnsi="Times New Roman" w:cs="Times New Roman"/>
          <w:sz w:val="24"/>
          <w:szCs w:val="24"/>
        </w:rPr>
      </w:pPr>
      <w:r>
        <w:rPr>
          <w:rFonts w:ascii="Times New Roman" w:hAnsi="Times New Roman" w:cs="Times New Roman"/>
          <w:sz w:val="24"/>
          <w:szCs w:val="24"/>
        </w:rPr>
        <w:t>1</w:t>
      </w:r>
      <w:r w:rsidR="000F22F5" w:rsidRPr="000F22F5">
        <w:rPr>
          <w:rFonts w:ascii="Times New Roman" w:hAnsi="Times New Roman" w:cs="Times New Roman"/>
          <w:sz w:val="24"/>
          <w:szCs w:val="24"/>
        </w:rPr>
        <w:t xml:space="preserve">.1. </w:t>
      </w:r>
      <w:r w:rsidR="000F22F5" w:rsidRPr="000F22F5">
        <w:rPr>
          <w:rFonts w:ascii="Times New Roman" w:hAnsi="Times New Roman" w:cs="Times New Roman"/>
          <w:sz w:val="24"/>
          <w:szCs w:val="24"/>
        </w:rPr>
        <w:tab/>
        <w:t>Pretendentam ir pieredze iepirkuma priekšmetā, t.i., ceļu un ielu apsaimniekošanā, vismaz trīs gadu pieredze.</w:t>
      </w:r>
    </w:p>
    <w:p w:rsidR="000F22F5" w:rsidRPr="000F22F5" w:rsidRDefault="00FD1D2D" w:rsidP="000F22F5">
      <w:pPr>
        <w:spacing w:line="240" w:lineRule="auto"/>
        <w:rPr>
          <w:rFonts w:ascii="Times New Roman" w:hAnsi="Times New Roman" w:cs="Times New Roman"/>
          <w:sz w:val="24"/>
          <w:szCs w:val="24"/>
        </w:rPr>
      </w:pPr>
      <w:r>
        <w:rPr>
          <w:rFonts w:ascii="Times New Roman" w:hAnsi="Times New Roman" w:cs="Times New Roman"/>
          <w:sz w:val="24"/>
          <w:szCs w:val="24"/>
        </w:rPr>
        <w:t>1</w:t>
      </w:r>
      <w:r w:rsidR="000F22F5" w:rsidRPr="000F22F5">
        <w:rPr>
          <w:rFonts w:ascii="Times New Roman" w:hAnsi="Times New Roman" w:cs="Times New Roman"/>
          <w:sz w:val="24"/>
          <w:szCs w:val="24"/>
        </w:rPr>
        <w:t xml:space="preserve">.2. </w:t>
      </w:r>
      <w:r w:rsidR="000F22F5" w:rsidRPr="000F22F5">
        <w:rPr>
          <w:rFonts w:ascii="Times New Roman" w:hAnsi="Times New Roman" w:cs="Times New Roman"/>
          <w:sz w:val="24"/>
          <w:szCs w:val="24"/>
        </w:rPr>
        <w:tab/>
        <w:t>Pretendenta piedāvātājam atbildīgajam darbu vadītājam ir sertifikāts ceļu būvdarbu vadīšanā un pieredze iepirkuma priekšmeta minēto darbu vadīšanā.</w:t>
      </w:r>
    </w:p>
    <w:p w:rsidR="000F22F5" w:rsidRDefault="00FD1D2D" w:rsidP="000F22F5">
      <w:pPr>
        <w:spacing w:line="240" w:lineRule="auto"/>
        <w:rPr>
          <w:rFonts w:ascii="Times New Roman" w:hAnsi="Times New Roman" w:cs="Times New Roman"/>
          <w:sz w:val="24"/>
          <w:szCs w:val="24"/>
        </w:rPr>
      </w:pPr>
      <w:r>
        <w:rPr>
          <w:rFonts w:ascii="Times New Roman" w:hAnsi="Times New Roman" w:cs="Times New Roman"/>
          <w:sz w:val="24"/>
          <w:szCs w:val="24"/>
        </w:rPr>
        <w:t>1</w:t>
      </w:r>
      <w:r w:rsidR="000F22F5" w:rsidRPr="000F22F5">
        <w:rPr>
          <w:rFonts w:ascii="Times New Roman" w:hAnsi="Times New Roman" w:cs="Times New Roman"/>
          <w:sz w:val="24"/>
          <w:szCs w:val="24"/>
        </w:rPr>
        <w:t>.3.</w:t>
      </w:r>
      <w:r w:rsidR="000F22F5" w:rsidRPr="000F22F5">
        <w:rPr>
          <w:rFonts w:ascii="Times New Roman" w:hAnsi="Times New Roman" w:cs="Times New Roman"/>
          <w:sz w:val="24"/>
          <w:szCs w:val="24"/>
        </w:rPr>
        <w:tab/>
        <w:t xml:space="preserve"> Pretendents var nodrošināt atbilstoši kvalificētus un pieredzējušus darbu izpildei nepieciešamos speciālistus. </w:t>
      </w:r>
    </w:p>
    <w:p w:rsidR="001C2D14" w:rsidRPr="000F22F5" w:rsidRDefault="001C2D14" w:rsidP="000F22F5">
      <w:pPr>
        <w:spacing w:line="240" w:lineRule="auto"/>
        <w:rPr>
          <w:rFonts w:ascii="Times New Roman" w:hAnsi="Times New Roman" w:cs="Times New Roman"/>
          <w:sz w:val="24"/>
          <w:szCs w:val="24"/>
        </w:rPr>
      </w:pPr>
      <w:r>
        <w:rPr>
          <w:rFonts w:ascii="Times New Roman" w:hAnsi="Times New Roman" w:cs="Times New Roman"/>
          <w:sz w:val="24"/>
          <w:szCs w:val="24"/>
        </w:rPr>
        <w:t>1.4.</w:t>
      </w:r>
      <w:proofErr w:type="gramStart"/>
      <w:r>
        <w:rPr>
          <w:rFonts w:ascii="Times New Roman" w:hAnsi="Times New Roman" w:cs="Times New Roman"/>
          <w:sz w:val="24"/>
          <w:szCs w:val="24"/>
        </w:rPr>
        <w:t xml:space="preserve">        </w:t>
      </w:r>
      <w:proofErr w:type="gramEnd"/>
      <w:r w:rsidRPr="001C2D14">
        <w:rPr>
          <w:rFonts w:ascii="Times New Roman" w:hAnsi="Times New Roman" w:cs="Times New Roman"/>
          <w:sz w:val="24"/>
          <w:szCs w:val="24"/>
        </w:rPr>
        <w:t>Asfalta bedrīšu remonts ir jāveic līdz 201</w:t>
      </w:r>
      <w:r w:rsidR="00B11471">
        <w:rPr>
          <w:rFonts w:ascii="Times New Roman" w:hAnsi="Times New Roman" w:cs="Times New Roman"/>
          <w:sz w:val="24"/>
          <w:szCs w:val="24"/>
        </w:rPr>
        <w:t>8</w:t>
      </w:r>
      <w:r w:rsidRPr="001C2D14">
        <w:rPr>
          <w:rFonts w:ascii="Times New Roman" w:hAnsi="Times New Roman" w:cs="Times New Roman"/>
          <w:sz w:val="24"/>
          <w:szCs w:val="24"/>
        </w:rPr>
        <w:t>. gada 30. jūnijam</w:t>
      </w:r>
      <w:r w:rsidR="00B073A7">
        <w:rPr>
          <w:rFonts w:ascii="Times New Roman" w:hAnsi="Times New Roman" w:cs="Times New Roman"/>
          <w:sz w:val="24"/>
          <w:szCs w:val="24"/>
        </w:rPr>
        <w:t>.</w:t>
      </w:r>
    </w:p>
    <w:p w:rsidR="000F22F5" w:rsidRPr="000F22F5" w:rsidRDefault="00FD1D2D" w:rsidP="000F22F5">
      <w:pPr>
        <w:spacing w:line="240" w:lineRule="auto"/>
        <w:rPr>
          <w:rFonts w:ascii="Times New Roman" w:hAnsi="Times New Roman" w:cs="Times New Roman"/>
          <w:b/>
          <w:sz w:val="24"/>
          <w:szCs w:val="24"/>
        </w:rPr>
      </w:pPr>
      <w:r>
        <w:rPr>
          <w:rFonts w:ascii="Times New Roman" w:hAnsi="Times New Roman" w:cs="Times New Roman"/>
          <w:b/>
          <w:sz w:val="24"/>
          <w:szCs w:val="24"/>
        </w:rPr>
        <w:t>2</w:t>
      </w:r>
      <w:r w:rsidR="000F22F5" w:rsidRPr="000F22F5">
        <w:rPr>
          <w:rFonts w:ascii="Times New Roman" w:hAnsi="Times New Roman" w:cs="Times New Roman"/>
          <w:b/>
          <w:sz w:val="24"/>
          <w:szCs w:val="24"/>
        </w:rPr>
        <w:t xml:space="preserve">. </w:t>
      </w:r>
      <w:r w:rsidR="000F22F5" w:rsidRPr="000F22F5">
        <w:rPr>
          <w:rFonts w:ascii="Times New Roman" w:hAnsi="Times New Roman" w:cs="Times New Roman"/>
          <w:b/>
          <w:sz w:val="24"/>
          <w:szCs w:val="24"/>
        </w:rPr>
        <w:tab/>
        <w:t>Prasības pretendentam tehniskajā nodrošinājumā:</w:t>
      </w:r>
    </w:p>
    <w:p w:rsidR="000F22F5" w:rsidRPr="000F22F5" w:rsidRDefault="00FD1D2D" w:rsidP="000F22F5">
      <w:pPr>
        <w:spacing w:line="240" w:lineRule="auto"/>
        <w:rPr>
          <w:rFonts w:ascii="Times New Roman" w:hAnsi="Times New Roman" w:cs="Times New Roman"/>
          <w:sz w:val="24"/>
          <w:szCs w:val="24"/>
        </w:rPr>
      </w:pPr>
      <w:r>
        <w:rPr>
          <w:rFonts w:ascii="Times New Roman" w:hAnsi="Times New Roman" w:cs="Times New Roman"/>
          <w:sz w:val="24"/>
          <w:szCs w:val="24"/>
        </w:rPr>
        <w:t>2</w:t>
      </w:r>
      <w:r w:rsidR="000F22F5" w:rsidRPr="000F22F5">
        <w:rPr>
          <w:rFonts w:ascii="Times New Roman" w:hAnsi="Times New Roman" w:cs="Times New Roman"/>
          <w:sz w:val="24"/>
          <w:szCs w:val="24"/>
        </w:rPr>
        <w:t xml:space="preserve">.1. </w:t>
      </w:r>
      <w:r w:rsidR="000F22F5" w:rsidRPr="000F22F5">
        <w:rPr>
          <w:rFonts w:ascii="Times New Roman" w:hAnsi="Times New Roman" w:cs="Times New Roman"/>
          <w:sz w:val="24"/>
          <w:szCs w:val="24"/>
        </w:rPr>
        <w:tab/>
        <w:t>Pretendenta rīcībā ir tehnika, instrumenti u.c. tehniskais nodrošinājums, kas nepieciešams konkrēto darbu veikšanai.</w:t>
      </w:r>
    </w:p>
    <w:p w:rsidR="00E94A20" w:rsidRDefault="00FD1D2D" w:rsidP="00E94A20">
      <w:pPr>
        <w:spacing w:line="240" w:lineRule="auto"/>
        <w:rPr>
          <w:rFonts w:ascii="Times New Roman" w:hAnsi="Times New Roman" w:cs="Times New Roman"/>
          <w:sz w:val="24"/>
          <w:szCs w:val="24"/>
        </w:rPr>
      </w:pPr>
      <w:r>
        <w:rPr>
          <w:rFonts w:ascii="Times New Roman" w:hAnsi="Times New Roman" w:cs="Times New Roman"/>
          <w:sz w:val="24"/>
          <w:szCs w:val="24"/>
        </w:rPr>
        <w:t>2</w:t>
      </w:r>
      <w:r w:rsidR="000F22F5" w:rsidRPr="000F22F5">
        <w:rPr>
          <w:rFonts w:ascii="Times New Roman" w:hAnsi="Times New Roman" w:cs="Times New Roman"/>
          <w:sz w:val="24"/>
          <w:szCs w:val="24"/>
        </w:rPr>
        <w:t xml:space="preserve">.2. </w:t>
      </w:r>
      <w:r w:rsidR="000F22F5" w:rsidRPr="000F22F5">
        <w:rPr>
          <w:rFonts w:ascii="Times New Roman" w:hAnsi="Times New Roman" w:cs="Times New Roman"/>
          <w:sz w:val="24"/>
          <w:szCs w:val="24"/>
        </w:rPr>
        <w:tab/>
        <w:t xml:space="preserve">Pretendentam jānorāda </w:t>
      </w:r>
      <w:proofErr w:type="gramStart"/>
      <w:r w:rsidR="000F22F5" w:rsidRPr="000F22F5">
        <w:rPr>
          <w:rFonts w:ascii="Times New Roman" w:hAnsi="Times New Roman" w:cs="Times New Roman"/>
          <w:sz w:val="24"/>
          <w:szCs w:val="24"/>
        </w:rPr>
        <w:t>galveno, atbilstoši</w:t>
      </w:r>
      <w:proofErr w:type="gramEnd"/>
      <w:r w:rsidR="000F22F5" w:rsidRPr="000F22F5">
        <w:rPr>
          <w:rFonts w:ascii="Times New Roman" w:hAnsi="Times New Roman" w:cs="Times New Roman"/>
          <w:sz w:val="24"/>
          <w:szCs w:val="24"/>
        </w:rPr>
        <w:t xml:space="preserve"> darba specifikai, nepieciešamo </w:t>
      </w:r>
      <w:proofErr w:type="spellStart"/>
      <w:r w:rsidR="000F22F5" w:rsidRPr="000F22F5">
        <w:rPr>
          <w:rFonts w:ascii="Times New Roman" w:hAnsi="Times New Roman" w:cs="Times New Roman"/>
          <w:sz w:val="24"/>
          <w:szCs w:val="24"/>
        </w:rPr>
        <w:t>būvmašīnu</w:t>
      </w:r>
      <w:proofErr w:type="spellEnd"/>
      <w:r w:rsidR="000F22F5" w:rsidRPr="000F22F5">
        <w:rPr>
          <w:rFonts w:ascii="Times New Roman" w:hAnsi="Times New Roman" w:cs="Times New Roman"/>
          <w:sz w:val="24"/>
          <w:szCs w:val="24"/>
        </w:rPr>
        <w:t xml:space="preserve"> un iekārtu nosaukums, izgatavotājs, izgatavošanas gads, svarīgākie tehniskie dati un pieejamības apraksts ( īpašumā vai nomā, ja nomā, tad no kā, ar kādiem nosacījumiem, pievienot nomas vai </w:t>
      </w:r>
      <w:r w:rsidR="00E94A20">
        <w:rPr>
          <w:rFonts w:ascii="Times New Roman" w:hAnsi="Times New Roman" w:cs="Times New Roman"/>
          <w:sz w:val="24"/>
          <w:szCs w:val="24"/>
        </w:rPr>
        <w:t xml:space="preserve">vienošanās dokumentu kopijas). </w:t>
      </w:r>
    </w:p>
    <w:p w:rsidR="000F22F5" w:rsidRPr="000F22F5" w:rsidRDefault="000F22F5" w:rsidP="00E94A20">
      <w:pPr>
        <w:spacing w:line="240" w:lineRule="auto"/>
        <w:ind w:firstLine="720"/>
        <w:rPr>
          <w:rFonts w:ascii="Times New Roman" w:hAnsi="Times New Roman" w:cs="Times New Roman"/>
          <w:sz w:val="24"/>
          <w:szCs w:val="24"/>
        </w:rPr>
      </w:pPr>
      <w:r w:rsidRPr="000F22F5">
        <w:rPr>
          <w:rFonts w:ascii="Times New Roman" w:hAnsi="Times New Roman" w:cs="Times New Roman"/>
          <w:sz w:val="24"/>
          <w:szCs w:val="24"/>
        </w:rPr>
        <w:t>Dotais darbu apjoms ir orientējošs un var mainīties atkarībā no reālās situācijas.</w:t>
      </w:r>
    </w:p>
    <w:p w:rsidR="000F22F5" w:rsidRPr="000F22F5" w:rsidRDefault="000F22F5" w:rsidP="000F22F5">
      <w:pPr>
        <w:spacing w:line="240" w:lineRule="auto"/>
        <w:ind w:firstLine="720"/>
        <w:rPr>
          <w:rFonts w:ascii="Times New Roman" w:hAnsi="Times New Roman" w:cs="Times New Roman"/>
          <w:sz w:val="24"/>
          <w:szCs w:val="24"/>
        </w:rPr>
      </w:pPr>
      <w:r w:rsidRPr="000F22F5">
        <w:rPr>
          <w:rFonts w:ascii="Times New Roman" w:hAnsi="Times New Roman" w:cs="Times New Roman"/>
          <w:sz w:val="24"/>
          <w:szCs w:val="24"/>
        </w:rPr>
        <w:t>Piedāvājuma cenā jāiekļauj visas izmaksas, kas saistītas ar darbu veikšanu (materiālu izmaksas, darba izmaksas, nepieciešamo palīgdarbu izmaksas, tehnikas un palīgierīču izmantošanas izmaksas, būvgružu aizvākšanas un utilizācijas izmaksas, citas izmaksas, ja tādas paredzamas, visi likumdošanā paredzētie nodokļi un nodevas).</w:t>
      </w:r>
    </w:p>
    <w:p w:rsidR="000F22F5" w:rsidRPr="000F22F5" w:rsidRDefault="000F22F5" w:rsidP="000F22F5">
      <w:pPr>
        <w:jc w:val="right"/>
        <w:rPr>
          <w:rFonts w:ascii="Times New Roman" w:hAnsi="Times New Roman" w:cs="Times New Roman"/>
          <w:sz w:val="24"/>
          <w:szCs w:val="24"/>
        </w:rPr>
      </w:pP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p>
    <w:p w:rsidR="000F22F5" w:rsidRDefault="000F22F5" w:rsidP="000F22F5">
      <w:pPr>
        <w:jc w:val="right"/>
        <w:rPr>
          <w:rFonts w:ascii="Times New Roman" w:hAnsi="Times New Roman" w:cs="Times New Roman"/>
          <w:sz w:val="24"/>
          <w:szCs w:val="24"/>
        </w:rPr>
      </w:pPr>
    </w:p>
    <w:p w:rsidR="00536F9B" w:rsidRDefault="00536F9B" w:rsidP="000F22F5">
      <w:pPr>
        <w:jc w:val="right"/>
        <w:rPr>
          <w:rFonts w:ascii="Times New Roman" w:hAnsi="Times New Roman" w:cs="Times New Roman"/>
          <w:sz w:val="24"/>
          <w:szCs w:val="24"/>
        </w:rPr>
      </w:pPr>
    </w:p>
    <w:p w:rsidR="00536F9B" w:rsidRDefault="00536F9B" w:rsidP="000F22F5">
      <w:pPr>
        <w:jc w:val="right"/>
        <w:rPr>
          <w:rFonts w:ascii="Times New Roman" w:hAnsi="Times New Roman" w:cs="Times New Roman"/>
          <w:sz w:val="24"/>
          <w:szCs w:val="24"/>
        </w:rPr>
      </w:pPr>
    </w:p>
    <w:p w:rsidR="00536F9B" w:rsidRDefault="00536F9B" w:rsidP="000F22F5">
      <w:pPr>
        <w:jc w:val="right"/>
        <w:rPr>
          <w:rFonts w:ascii="Times New Roman" w:hAnsi="Times New Roman" w:cs="Times New Roman"/>
          <w:sz w:val="24"/>
          <w:szCs w:val="24"/>
        </w:rPr>
      </w:pPr>
    </w:p>
    <w:p w:rsidR="00536F9B" w:rsidRDefault="00536F9B" w:rsidP="000F22F5">
      <w:pPr>
        <w:jc w:val="right"/>
        <w:rPr>
          <w:rFonts w:ascii="Times New Roman" w:hAnsi="Times New Roman" w:cs="Times New Roman"/>
          <w:sz w:val="24"/>
          <w:szCs w:val="24"/>
        </w:rPr>
      </w:pPr>
    </w:p>
    <w:p w:rsidR="00536F9B" w:rsidRDefault="00536F9B" w:rsidP="000F22F5">
      <w:pPr>
        <w:jc w:val="right"/>
        <w:rPr>
          <w:rFonts w:ascii="Times New Roman" w:hAnsi="Times New Roman" w:cs="Times New Roman"/>
          <w:sz w:val="24"/>
          <w:szCs w:val="24"/>
        </w:rPr>
      </w:pPr>
    </w:p>
    <w:p w:rsidR="00536F9B" w:rsidRDefault="00536F9B" w:rsidP="000F22F5">
      <w:pPr>
        <w:jc w:val="right"/>
        <w:rPr>
          <w:rFonts w:ascii="Times New Roman" w:hAnsi="Times New Roman" w:cs="Times New Roman"/>
          <w:sz w:val="24"/>
          <w:szCs w:val="24"/>
        </w:rPr>
      </w:pPr>
    </w:p>
    <w:p w:rsidR="00536F9B" w:rsidRDefault="00536F9B" w:rsidP="000F22F5">
      <w:pPr>
        <w:jc w:val="right"/>
        <w:rPr>
          <w:rFonts w:ascii="Times New Roman" w:hAnsi="Times New Roman" w:cs="Times New Roman"/>
          <w:sz w:val="24"/>
          <w:szCs w:val="24"/>
        </w:rPr>
      </w:pPr>
    </w:p>
    <w:p w:rsidR="00536F9B" w:rsidRPr="000F22F5" w:rsidRDefault="00536F9B" w:rsidP="000F22F5">
      <w:pPr>
        <w:jc w:val="right"/>
        <w:rPr>
          <w:rFonts w:ascii="Times New Roman" w:hAnsi="Times New Roman" w:cs="Times New Roman"/>
          <w:sz w:val="24"/>
          <w:szCs w:val="24"/>
        </w:rPr>
      </w:pPr>
    </w:p>
    <w:p w:rsidR="001C2D14" w:rsidRPr="000F22F5" w:rsidRDefault="00CB184F" w:rsidP="001C2D14">
      <w:pPr>
        <w:jc w:val="right"/>
        <w:rPr>
          <w:rFonts w:ascii="Times New Roman" w:hAnsi="Times New Roman" w:cs="Times New Roman"/>
          <w:sz w:val="24"/>
          <w:szCs w:val="24"/>
        </w:rPr>
      </w:pPr>
      <w:r>
        <w:rPr>
          <w:rFonts w:ascii="Times New Roman" w:hAnsi="Times New Roman" w:cs="Times New Roman"/>
          <w:sz w:val="24"/>
          <w:szCs w:val="24"/>
        </w:rPr>
        <w:t>3</w:t>
      </w:r>
      <w:r w:rsidR="001C2D14" w:rsidRPr="000F22F5">
        <w:rPr>
          <w:rFonts w:ascii="Times New Roman" w:hAnsi="Times New Roman" w:cs="Times New Roman"/>
          <w:sz w:val="24"/>
          <w:szCs w:val="24"/>
        </w:rPr>
        <w:t>.pielikums</w:t>
      </w:r>
    </w:p>
    <w:p w:rsidR="001C2D14" w:rsidRPr="000F22F5" w:rsidRDefault="001C2D14" w:rsidP="001C2D14">
      <w:pPr>
        <w:rPr>
          <w:rFonts w:ascii="Times New Roman" w:hAnsi="Times New Roman" w:cs="Times New Roman"/>
          <w:sz w:val="24"/>
          <w:szCs w:val="24"/>
        </w:rPr>
      </w:pPr>
      <w:r w:rsidRPr="000F22F5">
        <w:rPr>
          <w:rFonts w:ascii="Times New Roman" w:hAnsi="Times New Roman" w:cs="Times New Roman"/>
          <w:sz w:val="24"/>
          <w:szCs w:val="24"/>
        </w:rPr>
        <w:t xml:space="preserve">   </w:t>
      </w:r>
      <w:r w:rsidRPr="000F22F5">
        <w:rPr>
          <w:rFonts w:ascii="Times New Roman" w:hAnsi="Times New Roman" w:cs="Times New Roman"/>
          <w:sz w:val="24"/>
          <w:szCs w:val="24"/>
        </w:rPr>
        <w:tab/>
      </w:r>
      <w:r w:rsidRPr="000F22F5">
        <w:rPr>
          <w:rFonts w:ascii="Times New Roman" w:hAnsi="Times New Roman" w:cs="Times New Roman"/>
          <w:sz w:val="24"/>
          <w:szCs w:val="24"/>
        </w:rPr>
        <w:tab/>
      </w:r>
    </w:p>
    <w:p w:rsidR="001C2D14" w:rsidRPr="000F22F5" w:rsidRDefault="001C2D14" w:rsidP="001C2D14">
      <w:pPr>
        <w:jc w:val="center"/>
        <w:rPr>
          <w:rFonts w:ascii="Times New Roman" w:hAnsi="Times New Roman" w:cs="Times New Roman"/>
          <w:b/>
          <w:sz w:val="24"/>
          <w:szCs w:val="24"/>
        </w:rPr>
      </w:pPr>
      <w:r w:rsidRPr="000F22F5">
        <w:rPr>
          <w:rFonts w:ascii="Times New Roman" w:hAnsi="Times New Roman" w:cs="Times New Roman"/>
          <w:b/>
          <w:sz w:val="24"/>
          <w:szCs w:val="24"/>
        </w:rPr>
        <w:t>Tehniskā piedāvājuma forma</w:t>
      </w:r>
    </w:p>
    <w:p w:rsidR="001C2D14" w:rsidRPr="001C2D14" w:rsidRDefault="001C2D14" w:rsidP="001C2D14">
      <w:pPr>
        <w:rPr>
          <w:rFonts w:ascii="Times New Roman" w:hAnsi="Times New Roman" w:cs="Times New Roman"/>
          <w:sz w:val="24"/>
          <w:szCs w:val="24"/>
        </w:rPr>
      </w:pPr>
      <w:r w:rsidRPr="001C2D14">
        <w:rPr>
          <w:rFonts w:ascii="Times New Roman" w:hAnsi="Times New Roman" w:cs="Times New Roman"/>
          <w:sz w:val="24"/>
          <w:szCs w:val="24"/>
        </w:rPr>
        <w:t xml:space="preserve">Valkas pilsētas ielu asfalta klājuma remonts </w:t>
      </w:r>
      <w:proofErr w:type="gramStart"/>
      <w:r w:rsidRPr="001C2D14">
        <w:rPr>
          <w:rFonts w:ascii="Times New Roman" w:hAnsi="Times New Roman" w:cs="Times New Roman"/>
          <w:sz w:val="24"/>
          <w:szCs w:val="24"/>
        </w:rPr>
        <w:t>2018.gadā</w:t>
      </w:r>
      <w:proofErr w:type="gramEnd"/>
    </w:p>
    <w:tbl>
      <w:tblPr>
        <w:tblStyle w:val="TableGrid"/>
        <w:tblW w:w="0" w:type="auto"/>
        <w:tblLook w:val="04A0" w:firstRow="1" w:lastRow="0" w:firstColumn="1" w:lastColumn="0" w:noHBand="0" w:noVBand="1"/>
      </w:tblPr>
      <w:tblGrid>
        <w:gridCol w:w="1702"/>
        <w:gridCol w:w="1657"/>
        <w:gridCol w:w="1657"/>
        <w:gridCol w:w="1636"/>
        <w:gridCol w:w="1644"/>
      </w:tblGrid>
      <w:tr w:rsidR="001C2D14" w:rsidRPr="000F22F5" w:rsidTr="00AC70A0">
        <w:tc>
          <w:tcPr>
            <w:tcW w:w="1704" w:type="dxa"/>
          </w:tcPr>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 xml:space="preserve">Pakalpojumā </w:t>
            </w:r>
          </w:p>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Iekļautie procesi un norises</w:t>
            </w:r>
          </w:p>
        </w:tc>
        <w:tc>
          <w:tcPr>
            <w:tcW w:w="1704" w:type="dxa"/>
          </w:tcPr>
          <w:p w:rsidR="001C2D14" w:rsidRPr="000F22F5" w:rsidRDefault="001C2D14" w:rsidP="00AC70A0">
            <w:pPr>
              <w:rPr>
                <w:rFonts w:ascii="Times New Roman" w:hAnsi="Times New Roman" w:cs="Times New Roman"/>
              </w:rPr>
            </w:pPr>
            <w:r w:rsidRPr="000F22F5">
              <w:rPr>
                <w:rFonts w:ascii="Times New Roman" w:hAnsi="Times New Roman" w:cs="Times New Roman"/>
              </w:rPr>
              <w:t>Pakalpojumā</w:t>
            </w:r>
          </w:p>
          <w:p w:rsidR="001C2D14" w:rsidRPr="000F22F5" w:rsidRDefault="001C2D14" w:rsidP="00AC70A0">
            <w:pPr>
              <w:rPr>
                <w:rFonts w:ascii="Times New Roman" w:hAnsi="Times New Roman" w:cs="Times New Roman"/>
              </w:rPr>
            </w:pPr>
            <w:r w:rsidRPr="000F22F5">
              <w:rPr>
                <w:rFonts w:ascii="Times New Roman" w:hAnsi="Times New Roman" w:cs="Times New Roman"/>
              </w:rPr>
              <w:t>Iekļauto procesu un norišu apraksts</w:t>
            </w:r>
          </w:p>
        </w:tc>
        <w:tc>
          <w:tcPr>
            <w:tcW w:w="1704" w:type="dxa"/>
          </w:tcPr>
          <w:p w:rsidR="001C2D14" w:rsidRPr="000F22F5" w:rsidRDefault="001C2D14" w:rsidP="00AC70A0">
            <w:pPr>
              <w:rPr>
                <w:rFonts w:ascii="Times New Roman" w:hAnsi="Times New Roman" w:cs="Times New Roman"/>
              </w:rPr>
            </w:pPr>
            <w:r w:rsidRPr="000F22F5">
              <w:rPr>
                <w:rFonts w:ascii="Times New Roman" w:hAnsi="Times New Roman" w:cs="Times New Roman"/>
              </w:rPr>
              <w:t>Pakalpojuma sniegšanā iesaistīto izpildītāju kvalifikācija un pieredze</w:t>
            </w:r>
          </w:p>
        </w:tc>
        <w:tc>
          <w:tcPr>
            <w:tcW w:w="1705" w:type="dxa"/>
          </w:tcPr>
          <w:p w:rsidR="001C2D14" w:rsidRPr="000F22F5" w:rsidRDefault="001C2D14" w:rsidP="00AC70A0">
            <w:pPr>
              <w:rPr>
                <w:rFonts w:ascii="Times New Roman" w:hAnsi="Times New Roman" w:cs="Times New Roman"/>
              </w:rPr>
            </w:pPr>
            <w:r w:rsidRPr="000F22F5">
              <w:rPr>
                <w:rFonts w:ascii="Times New Roman" w:hAnsi="Times New Roman" w:cs="Times New Roman"/>
              </w:rPr>
              <w:t>Izmantotās metodes, materiāli un tehniskais aprīkojums</w:t>
            </w:r>
          </w:p>
        </w:tc>
        <w:tc>
          <w:tcPr>
            <w:tcW w:w="1705" w:type="dxa"/>
          </w:tcPr>
          <w:p w:rsidR="001C2D14" w:rsidRPr="000F22F5" w:rsidRDefault="001C2D14" w:rsidP="00AC70A0">
            <w:pPr>
              <w:rPr>
                <w:rFonts w:ascii="Times New Roman" w:hAnsi="Times New Roman" w:cs="Times New Roman"/>
              </w:rPr>
            </w:pPr>
            <w:r w:rsidRPr="000F22F5">
              <w:rPr>
                <w:rFonts w:ascii="Times New Roman" w:hAnsi="Times New Roman" w:cs="Times New Roman"/>
              </w:rPr>
              <w:t>Atbilstība darba uzdevumā izvirzītajām prasībām</w:t>
            </w:r>
          </w:p>
        </w:tc>
      </w:tr>
      <w:tr w:rsidR="001C2D14" w:rsidRPr="000F22F5" w:rsidTr="00AC70A0">
        <w:tc>
          <w:tcPr>
            <w:tcW w:w="1704" w:type="dxa"/>
          </w:tcPr>
          <w:p w:rsidR="001C2D14" w:rsidRPr="000F22F5" w:rsidRDefault="001C2D14" w:rsidP="00AC70A0">
            <w:pPr>
              <w:rPr>
                <w:rFonts w:ascii="Times New Roman" w:hAnsi="Times New Roman" w:cs="Times New Roman"/>
                <w:sz w:val="24"/>
                <w:szCs w:val="24"/>
              </w:rPr>
            </w:pPr>
          </w:p>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1............</w:t>
            </w:r>
          </w:p>
        </w:tc>
        <w:tc>
          <w:tcPr>
            <w:tcW w:w="1704" w:type="dxa"/>
          </w:tcPr>
          <w:p w:rsidR="001C2D14" w:rsidRPr="000F22F5" w:rsidRDefault="001C2D14" w:rsidP="00AC70A0">
            <w:pPr>
              <w:rPr>
                <w:rFonts w:ascii="Times New Roman" w:hAnsi="Times New Roman" w:cs="Times New Roman"/>
              </w:rPr>
            </w:pPr>
          </w:p>
        </w:tc>
        <w:tc>
          <w:tcPr>
            <w:tcW w:w="1704"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r>
      <w:tr w:rsidR="001C2D14" w:rsidRPr="000F22F5" w:rsidTr="00AC70A0">
        <w:tc>
          <w:tcPr>
            <w:tcW w:w="1704" w:type="dxa"/>
          </w:tcPr>
          <w:p w:rsidR="001C2D14" w:rsidRPr="000F22F5" w:rsidRDefault="001C2D14" w:rsidP="00AC70A0">
            <w:pPr>
              <w:rPr>
                <w:rFonts w:ascii="Times New Roman" w:hAnsi="Times New Roman" w:cs="Times New Roman"/>
                <w:sz w:val="24"/>
                <w:szCs w:val="24"/>
              </w:rPr>
            </w:pPr>
          </w:p>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2............</w:t>
            </w:r>
          </w:p>
        </w:tc>
        <w:tc>
          <w:tcPr>
            <w:tcW w:w="1704" w:type="dxa"/>
          </w:tcPr>
          <w:p w:rsidR="001C2D14" w:rsidRPr="000F22F5" w:rsidRDefault="001C2D14" w:rsidP="00AC70A0">
            <w:pPr>
              <w:rPr>
                <w:rFonts w:ascii="Times New Roman" w:hAnsi="Times New Roman" w:cs="Times New Roman"/>
              </w:rPr>
            </w:pPr>
          </w:p>
        </w:tc>
        <w:tc>
          <w:tcPr>
            <w:tcW w:w="1704"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r>
      <w:tr w:rsidR="001C2D14" w:rsidRPr="000F22F5" w:rsidTr="00AC70A0">
        <w:tc>
          <w:tcPr>
            <w:tcW w:w="1704" w:type="dxa"/>
          </w:tcPr>
          <w:p w:rsidR="001C2D14" w:rsidRPr="000F22F5" w:rsidRDefault="001C2D14" w:rsidP="00AC70A0">
            <w:pPr>
              <w:rPr>
                <w:rFonts w:ascii="Times New Roman" w:hAnsi="Times New Roman" w:cs="Times New Roman"/>
                <w:sz w:val="24"/>
                <w:szCs w:val="24"/>
              </w:rPr>
            </w:pPr>
          </w:p>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3............</w:t>
            </w:r>
          </w:p>
        </w:tc>
        <w:tc>
          <w:tcPr>
            <w:tcW w:w="1704" w:type="dxa"/>
          </w:tcPr>
          <w:p w:rsidR="001C2D14" w:rsidRPr="000F22F5" w:rsidRDefault="001C2D14" w:rsidP="00AC70A0">
            <w:pPr>
              <w:rPr>
                <w:rFonts w:ascii="Times New Roman" w:hAnsi="Times New Roman" w:cs="Times New Roman"/>
              </w:rPr>
            </w:pPr>
          </w:p>
        </w:tc>
        <w:tc>
          <w:tcPr>
            <w:tcW w:w="1704"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r>
      <w:tr w:rsidR="001C2D14" w:rsidRPr="000F22F5" w:rsidTr="00AC70A0">
        <w:tc>
          <w:tcPr>
            <w:tcW w:w="1704" w:type="dxa"/>
          </w:tcPr>
          <w:p w:rsidR="001C2D14" w:rsidRPr="000F22F5" w:rsidRDefault="001C2D14" w:rsidP="00AC70A0">
            <w:pPr>
              <w:rPr>
                <w:rFonts w:ascii="Times New Roman" w:hAnsi="Times New Roman" w:cs="Times New Roman"/>
                <w:sz w:val="24"/>
                <w:szCs w:val="24"/>
              </w:rPr>
            </w:pPr>
          </w:p>
          <w:p w:rsidR="001C2D14" w:rsidRPr="000F22F5" w:rsidRDefault="001C2D14" w:rsidP="00AC70A0">
            <w:pPr>
              <w:rPr>
                <w:rFonts w:ascii="Times New Roman" w:hAnsi="Times New Roman" w:cs="Times New Roman"/>
                <w:sz w:val="24"/>
                <w:szCs w:val="24"/>
              </w:rPr>
            </w:pPr>
          </w:p>
          <w:p w:rsidR="001C2D14" w:rsidRPr="000F22F5" w:rsidRDefault="001C2D14" w:rsidP="00AC70A0">
            <w:pPr>
              <w:rPr>
                <w:rFonts w:ascii="Times New Roman" w:hAnsi="Times New Roman" w:cs="Times New Roman"/>
                <w:sz w:val="24"/>
                <w:szCs w:val="24"/>
              </w:rPr>
            </w:pPr>
          </w:p>
        </w:tc>
        <w:tc>
          <w:tcPr>
            <w:tcW w:w="1704" w:type="dxa"/>
          </w:tcPr>
          <w:p w:rsidR="001C2D14" w:rsidRPr="000F22F5" w:rsidRDefault="001C2D14" w:rsidP="00AC70A0">
            <w:pPr>
              <w:rPr>
                <w:rFonts w:ascii="Times New Roman" w:hAnsi="Times New Roman" w:cs="Times New Roman"/>
              </w:rPr>
            </w:pPr>
          </w:p>
        </w:tc>
        <w:tc>
          <w:tcPr>
            <w:tcW w:w="1704"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r>
      <w:tr w:rsidR="001C2D14" w:rsidRPr="000F22F5" w:rsidTr="00AC70A0">
        <w:tc>
          <w:tcPr>
            <w:tcW w:w="1704" w:type="dxa"/>
          </w:tcPr>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 xml:space="preserve">Pakalpojuma </w:t>
            </w:r>
          </w:p>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sniegšanas laika grafiks:</w:t>
            </w:r>
          </w:p>
        </w:tc>
        <w:tc>
          <w:tcPr>
            <w:tcW w:w="1704" w:type="dxa"/>
          </w:tcPr>
          <w:p w:rsidR="001C2D14" w:rsidRPr="000F22F5" w:rsidRDefault="001C2D14" w:rsidP="00AC70A0">
            <w:pPr>
              <w:rPr>
                <w:rFonts w:ascii="Times New Roman" w:hAnsi="Times New Roman" w:cs="Times New Roman"/>
              </w:rPr>
            </w:pPr>
          </w:p>
        </w:tc>
        <w:tc>
          <w:tcPr>
            <w:tcW w:w="1704"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r>
      <w:tr w:rsidR="001C2D14" w:rsidRPr="000F22F5" w:rsidTr="00AC70A0">
        <w:tc>
          <w:tcPr>
            <w:tcW w:w="1704" w:type="dxa"/>
          </w:tcPr>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Kvalitātes nodrošināšanas pasākumu apraksts vai ISO sertifikāta kopija:</w:t>
            </w:r>
          </w:p>
          <w:p w:rsidR="001C2D14" w:rsidRPr="000F22F5" w:rsidRDefault="001C2D14" w:rsidP="00AC70A0">
            <w:pPr>
              <w:rPr>
                <w:rFonts w:ascii="Times New Roman" w:hAnsi="Times New Roman" w:cs="Times New Roman"/>
                <w:sz w:val="24"/>
                <w:szCs w:val="24"/>
              </w:rPr>
            </w:pPr>
          </w:p>
        </w:tc>
        <w:tc>
          <w:tcPr>
            <w:tcW w:w="1704" w:type="dxa"/>
          </w:tcPr>
          <w:p w:rsidR="001C2D14" w:rsidRPr="000F22F5" w:rsidRDefault="001C2D14" w:rsidP="00AC70A0">
            <w:pPr>
              <w:rPr>
                <w:rFonts w:ascii="Times New Roman" w:hAnsi="Times New Roman" w:cs="Times New Roman"/>
              </w:rPr>
            </w:pPr>
          </w:p>
        </w:tc>
        <w:tc>
          <w:tcPr>
            <w:tcW w:w="1704"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r>
      <w:tr w:rsidR="001C2D14" w:rsidRPr="000F22F5" w:rsidTr="00AC70A0">
        <w:tc>
          <w:tcPr>
            <w:tcW w:w="1704" w:type="dxa"/>
          </w:tcPr>
          <w:p w:rsidR="001C2D14" w:rsidRPr="000F22F5" w:rsidRDefault="001C2D14" w:rsidP="00AC70A0">
            <w:pPr>
              <w:rPr>
                <w:rFonts w:ascii="Times New Roman" w:hAnsi="Times New Roman" w:cs="Times New Roman"/>
                <w:sz w:val="24"/>
                <w:szCs w:val="24"/>
              </w:rPr>
            </w:pPr>
            <w:r w:rsidRPr="000F22F5">
              <w:rPr>
                <w:rFonts w:ascii="Times New Roman" w:hAnsi="Times New Roman" w:cs="Times New Roman"/>
                <w:sz w:val="24"/>
                <w:szCs w:val="24"/>
              </w:rPr>
              <w:t>Cita informācija atbilstoši Darba uzdevumā noteiktajām prasībām</w:t>
            </w:r>
          </w:p>
        </w:tc>
        <w:tc>
          <w:tcPr>
            <w:tcW w:w="1704" w:type="dxa"/>
          </w:tcPr>
          <w:p w:rsidR="001C2D14" w:rsidRPr="000F22F5" w:rsidRDefault="001C2D14" w:rsidP="00AC70A0">
            <w:pPr>
              <w:rPr>
                <w:rFonts w:ascii="Times New Roman" w:hAnsi="Times New Roman" w:cs="Times New Roman"/>
              </w:rPr>
            </w:pPr>
          </w:p>
        </w:tc>
        <w:tc>
          <w:tcPr>
            <w:tcW w:w="1704"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c>
          <w:tcPr>
            <w:tcW w:w="1705" w:type="dxa"/>
          </w:tcPr>
          <w:p w:rsidR="001C2D14" w:rsidRPr="000F22F5" w:rsidRDefault="001C2D14" w:rsidP="00AC70A0">
            <w:pPr>
              <w:rPr>
                <w:rFonts w:ascii="Times New Roman" w:hAnsi="Times New Roman" w:cs="Times New Roman"/>
              </w:rPr>
            </w:pPr>
          </w:p>
        </w:tc>
      </w:tr>
    </w:tbl>
    <w:p w:rsidR="001C2D14" w:rsidRPr="000F22F5" w:rsidRDefault="001C2D14" w:rsidP="001C2D14">
      <w:pPr>
        <w:rPr>
          <w:rFonts w:ascii="Times New Roman" w:hAnsi="Times New Roman" w:cs="Times New Roman"/>
        </w:rPr>
      </w:pPr>
    </w:p>
    <w:p w:rsidR="001C2D14" w:rsidRPr="000F22F5" w:rsidRDefault="001C2D14" w:rsidP="001C2D14">
      <w:pPr>
        <w:rPr>
          <w:rFonts w:ascii="Times New Roman" w:hAnsi="Times New Roman" w:cs="Times New Roman"/>
          <w:b/>
        </w:rPr>
      </w:pPr>
    </w:p>
    <w:p w:rsidR="001C2D14" w:rsidRPr="000F22F5" w:rsidRDefault="001C2D14" w:rsidP="001C2D14">
      <w:pPr>
        <w:rPr>
          <w:rFonts w:ascii="Times New Roman" w:hAnsi="Times New Roman" w:cs="Times New Roman"/>
          <w:b/>
        </w:rPr>
      </w:pPr>
    </w:p>
    <w:p w:rsidR="000F22F5" w:rsidRPr="000F22F5" w:rsidRDefault="001C2D14" w:rsidP="000F22F5">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0F22F5" w:rsidRPr="000F22F5" w:rsidRDefault="000F22F5" w:rsidP="000F22F5">
      <w:pPr>
        <w:rPr>
          <w:rFonts w:ascii="Times New Roman" w:hAnsi="Times New Roman" w:cs="Times New Roman"/>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p>
    <w:p w:rsidR="000F22F5" w:rsidRDefault="000F22F5" w:rsidP="000F22F5">
      <w:pPr>
        <w:rPr>
          <w:rFonts w:ascii="Times New Roman" w:hAnsi="Times New Roman" w:cs="Times New Roman"/>
          <w:b/>
        </w:rPr>
      </w:pPr>
      <w:r w:rsidRPr="000F22F5">
        <w:rPr>
          <w:rFonts w:ascii="Times New Roman" w:hAnsi="Times New Roman" w:cs="Times New Roman"/>
          <w:b/>
        </w:rPr>
        <w:tab/>
      </w:r>
      <w:r w:rsidRPr="000F22F5">
        <w:rPr>
          <w:rFonts w:ascii="Times New Roman" w:hAnsi="Times New Roman" w:cs="Times New Roman"/>
          <w:b/>
        </w:rPr>
        <w:tab/>
      </w:r>
    </w:p>
    <w:p w:rsidR="000F22F5" w:rsidRPr="000F22F5" w:rsidRDefault="000F22F5" w:rsidP="000F22F5">
      <w:pPr>
        <w:jc w:val="right"/>
        <w:rPr>
          <w:rFonts w:ascii="Times New Roman" w:hAnsi="Times New Roman" w:cs="Times New Roman"/>
          <w:b/>
        </w:rPr>
      </w:pPr>
    </w:p>
    <w:p w:rsidR="000F22F5" w:rsidRPr="000F22F5" w:rsidRDefault="00CB184F" w:rsidP="000F22F5">
      <w:pPr>
        <w:jc w:val="right"/>
        <w:rPr>
          <w:rFonts w:ascii="Times New Roman" w:hAnsi="Times New Roman" w:cs="Times New Roman"/>
        </w:rPr>
      </w:pPr>
      <w:r>
        <w:rPr>
          <w:rFonts w:ascii="Times New Roman" w:hAnsi="Times New Roman" w:cs="Times New Roman"/>
        </w:rPr>
        <w:t>4</w:t>
      </w:r>
      <w:r w:rsidR="000F22F5" w:rsidRPr="000F22F5">
        <w:rPr>
          <w:rFonts w:ascii="Times New Roman" w:hAnsi="Times New Roman" w:cs="Times New Roman"/>
        </w:rPr>
        <w:t>.pielikums</w:t>
      </w:r>
    </w:p>
    <w:p w:rsidR="00CB184F" w:rsidRPr="00CB184F" w:rsidRDefault="00CB184F" w:rsidP="00CB184F">
      <w:pPr>
        <w:jc w:val="center"/>
        <w:rPr>
          <w:rFonts w:ascii="Times New Roman" w:hAnsi="Times New Roman" w:cs="Times New Roman"/>
          <w:b/>
          <w:sz w:val="24"/>
          <w:szCs w:val="24"/>
        </w:rPr>
      </w:pPr>
      <w:r w:rsidRPr="00CB184F">
        <w:rPr>
          <w:rFonts w:ascii="Times New Roman" w:hAnsi="Times New Roman" w:cs="Times New Roman"/>
          <w:b/>
          <w:sz w:val="24"/>
          <w:szCs w:val="24"/>
        </w:rPr>
        <w:t>Finanšu piedāvājums</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w:t>
      </w:r>
    </w:p>
    <w:p w:rsidR="000F22F5" w:rsidRPr="000F22F5" w:rsidRDefault="00CB184F" w:rsidP="000F22F5">
      <w:pPr>
        <w:rPr>
          <w:rFonts w:ascii="Times New Roman" w:hAnsi="Times New Roman" w:cs="Times New Roman"/>
          <w:sz w:val="24"/>
          <w:szCs w:val="24"/>
        </w:rPr>
      </w:pPr>
      <w:r>
        <w:rPr>
          <w:rFonts w:ascii="Times New Roman" w:hAnsi="Times New Roman" w:cs="Times New Roman"/>
          <w:b/>
          <w:sz w:val="24"/>
          <w:szCs w:val="24"/>
        </w:rPr>
        <w:tab/>
      </w:r>
      <w:r w:rsidR="000F22F5" w:rsidRPr="000F22F5">
        <w:rPr>
          <w:rFonts w:ascii="Times New Roman" w:hAnsi="Times New Roman" w:cs="Times New Roman"/>
          <w:sz w:val="24"/>
          <w:szCs w:val="24"/>
        </w:rPr>
        <w:t xml:space="preserve"> Piedāvājam veikt </w:t>
      </w:r>
      <w:r w:rsidR="001C2D14" w:rsidRPr="001C2D14">
        <w:rPr>
          <w:rFonts w:ascii="Times New Roman" w:hAnsi="Times New Roman" w:cs="Times New Roman"/>
          <w:sz w:val="24"/>
          <w:szCs w:val="24"/>
        </w:rPr>
        <w:t xml:space="preserve">Valkas pilsētas ielu asfalta klājuma remonts </w:t>
      </w:r>
      <w:proofErr w:type="gramStart"/>
      <w:r w:rsidR="001C2D14" w:rsidRPr="001C2D14">
        <w:rPr>
          <w:rFonts w:ascii="Times New Roman" w:hAnsi="Times New Roman" w:cs="Times New Roman"/>
          <w:sz w:val="24"/>
          <w:szCs w:val="24"/>
        </w:rPr>
        <w:t>2018.gadā</w:t>
      </w:r>
      <w:proofErr w:type="gramEnd"/>
      <w:r w:rsidR="001C2D14">
        <w:rPr>
          <w:rFonts w:ascii="Times New Roman" w:hAnsi="Times New Roman" w:cs="Times New Roman"/>
          <w:sz w:val="24"/>
          <w:szCs w:val="24"/>
        </w:rPr>
        <w:t xml:space="preserve">, </w:t>
      </w:r>
      <w:r w:rsidR="000F22F5" w:rsidRPr="000F22F5">
        <w:rPr>
          <w:rFonts w:ascii="Times New Roman" w:hAnsi="Times New Roman" w:cs="Times New Roman"/>
          <w:sz w:val="24"/>
          <w:szCs w:val="24"/>
        </w:rPr>
        <w:t>saskaņā ar nolikumā noteiktajām prasībām par šādām vienību līgumcenām:</w:t>
      </w:r>
    </w:p>
    <w:tbl>
      <w:tblPr>
        <w:tblStyle w:val="TableGrid"/>
        <w:tblW w:w="8822" w:type="dxa"/>
        <w:tblLayout w:type="fixed"/>
        <w:tblLook w:val="04A0" w:firstRow="1" w:lastRow="0" w:firstColumn="1" w:lastColumn="0" w:noHBand="0" w:noVBand="1"/>
      </w:tblPr>
      <w:tblGrid>
        <w:gridCol w:w="704"/>
        <w:gridCol w:w="2693"/>
        <w:gridCol w:w="1021"/>
        <w:gridCol w:w="1495"/>
        <w:gridCol w:w="1455"/>
        <w:gridCol w:w="1454"/>
      </w:tblGrid>
      <w:tr w:rsidR="000F22F5" w:rsidRPr="000F22F5" w:rsidTr="0064202A">
        <w:tc>
          <w:tcPr>
            <w:tcW w:w="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N.p.k.</w:t>
            </w:r>
          </w:p>
        </w:tc>
        <w:tc>
          <w:tcPr>
            <w:tcW w:w="2693"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Darbu nosaukums</w:t>
            </w:r>
          </w:p>
        </w:tc>
        <w:tc>
          <w:tcPr>
            <w:tcW w:w="1021" w:type="dxa"/>
          </w:tcPr>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Mēr vienība</w:t>
            </w:r>
          </w:p>
        </w:tc>
        <w:tc>
          <w:tcPr>
            <w:tcW w:w="1495"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Orientējošie</w:t>
            </w: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izpildāmo darbu apjomi</w:t>
            </w:r>
          </w:p>
        </w:tc>
        <w:tc>
          <w:tcPr>
            <w:tcW w:w="1455"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Vienas vienības cena, EUR (bez PVN)</w:t>
            </w:r>
          </w:p>
        </w:tc>
        <w:tc>
          <w:tcPr>
            <w:tcW w:w="145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Summa, EUR (bez PVN)</w:t>
            </w:r>
          </w:p>
        </w:tc>
      </w:tr>
      <w:tr w:rsidR="000F22F5" w:rsidRPr="000F22F5" w:rsidTr="0064202A">
        <w:tc>
          <w:tcPr>
            <w:tcW w:w="704" w:type="dxa"/>
          </w:tcPr>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1.</w:t>
            </w:r>
          </w:p>
        </w:tc>
        <w:tc>
          <w:tcPr>
            <w:tcW w:w="2693" w:type="dxa"/>
          </w:tcPr>
          <w:p w:rsidR="000F22F5" w:rsidRPr="000F22F5" w:rsidRDefault="00331B66" w:rsidP="000F22F5">
            <w:pPr>
              <w:rPr>
                <w:rFonts w:ascii="Times New Roman" w:hAnsi="Times New Roman" w:cs="Times New Roman"/>
                <w:sz w:val="24"/>
                <w:szCs w:val="24"/>
              </w:rPr>
            </w:pPr>
            <w:r>
              <w:rPr>
                <w:rFonts w:ascii="Times New Roman" w:hAnsi="Times New Roman" w:cs="Times New Roman"/>
                <w:sz w:val="24"/>
                <w:szCs w:val="24"/>
              </w:rPr>
              <w:t>Bedrīšu remonts ar emulsiju un šķembām (h=4cm), izmantojot nepilno tehnoloģiju</w:t>
            </w:r>
          </w:p>
        </w:tc>
        <w:tc>
          <w:tcPr>
            <w:tcW w:w="1021" w:type="dxa"/>
          </w:tcPr>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rPr>
                <w:rFonts w:ascii="Times New Roman" w:hAnsi="Times New Roman" w:cs="Times New Roman"/>
                <w:sz w:val="24"/>
                <w:szCs w:val="24"/>
              </w:rPr>
            </w:pPr>
            <w:r w:rsidRPr="000F22F5">
              <w:rPr>
                <w:rFonts w:ascii="Times New Roman" w:hAnsi="Times New Roman" w:cs="Times New Roman"/>
                <w:sz w:val="24"/>
                <w:szCs w:val="24"/>
              </w:rPr>
              <w:t>m²</w:t>
            </w:r>
          </w:p>
        </w:tc>
        <w:tc>
          <w:tcPr>
            <w:tcW w:w="1495" w:type="dxa"/>
          </w:tcPr>
          <w:p w:rsidR="000F22F5" w:rsidRPr="000F22F5" w:rsidRDefault="000F22F5" w:rsidP="000F22F5">
            <w:pPr>
              <w:rPr>
                <w:rFonts w:ascii="Times New Roman" w:hAnsi="Times New Roman" w:cs="Times New Roman"/>
                <w:sz w:val="24"/>
                <w:szCs w:val="24"/>
              </w:rPr>
            </w:pPr>
          </w:p>
          <w:p w:rsidR="000F22F5" w:rsidRPr="000F22F5" w:rsidRDefault="00331B66" w:rsidP="000F22F5">
            <w:pPr>
              <w:jc w:val="center"/>
              <w:rPr>
                <w:rFonts w:ascii="Times New Roman" w:hAnsi="Times New Roman" w:cs="Times New Roman"/>
                <w:sz w:val="24"/>
                <w:szCs w:val="24"/>
              </w:rPr>
            </w:pPr>
            <w:r>
              <w:rPr>
                <w:rFonts w:ascii="Times New Roman" w:hAnsi="Times New Roman" w:cs="Times New Roman"/>
                <w:sz w:val="24"/>
                <w:szCs w:val="24"/>
              </w:rPr>
              <w:t>2500</w:t>
            </w:r>
          </w:p>
        </w:tc>
        <w:tc>
          <w:tcPr>
            <w:tcW w:w="1455" w:type="dxa"/>
          </w:tcPr>
          <w:p w:rsidR="000F22F5" w:rsidRPr="000F22F5" w:rsidRDefault="000F22F5" w:rsidP="000F22F5">
            <w:pPr>
              <w:rPr>
                <w:rFonts w:ascii="Times New Roman" w:hAnsi="Times New Roman" w:cs="Times New Roman"/>
                <w:sz w:val="24"/>
                <w:szCs w:val="24"/>
              </w:rPr>
            </w:pPr>
          </w:p>
        </w:tc>
        <w:tc>
          <w:tcPr>
            <w:tcW w:w="1454" w:type="dxa"/>
          </w:tcPr>
          <w:p w:rsidR="000F22F5" w:rsidRPr="000F22F5" w:rsidRDefault="000F22F5" w:rsidP="000F22F5">
            <w:pPr>
              <w:rPr>
                <w:rFonts w:ascii="Times New Roman" w:hAnsi="Times New Roman" w:cs="Times New Roman"/>
                <w:sz w:val="24"/>
                <w:szCs w:val="24"/>
              </w:rPr>
            </w:pPr>
          </w:p>
        </w:tc>
      </w:tr>
      <w:tr w:rsidR="000C7FC2" w:rsidRPr="000F22F5" w:rsidTr="0064202A">
        <w:tc>
          <w:tcPr>
            <w:tcW w:w="704" w:type="dxa"/>
          </w:tcPr>
          <w:p w:rsidR="000C7FC2" w:rsidRDefault="000C7FC2" w:rsidP="000F22F5">
            <w:pPr>
              <w:rPr>
                <w:rFonts w:ascii="Times New Roman" w:hAnsi="Times New Roman" w:cs="Times New Roman"/>
                <w:sz w:val="24"/>
                <w:szCs w:val="24"/>
              </w:rPr>
            </w:pPr>
          </w:p>
          <w:p w:rsidR="000C7FC2" w:rsidRPr="000F22F5" w:rsidRDefault="0064202A" w:rsidP="000F22F5">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0C7FC2" w:rsidRPr="000F22F5" w:rsidRDefault="00331B66" w:rsidP="000F22F5">
            <w:pPr>
              <w:rPr>
                <w:rFonts w:ascii="Times New Roman" w:hAnsi="Times New Roman" w:cs="Times New Roman"/>
                <w:sz w:val="24"/>
                <w:szCs w:val="24"/>
              </w:rPr>
            </w:pPr>
            <w:r>
              <w:rPr>
                <w:rFonts w:ascii="Times New Roman" w:hAnsi="Times New Roman" w:cs="Times New Roman"/>
                <w:sz w:val="24"/>
                <w:szCs w:val="24"/>
              </w:rPr>
              <w:t>Asfaltbetona seguma atjaunošana ar karsto asfaltbetonu, izmantojot pilno tehnoloģiju</w:t>
            </w:r>
          </w:p>
        </w:tc>
        <w:tc>
          <w:tcPr>
            <w:tcW w:w="1021" w:type="dxa"/>
          </w:tcPr>
          <w:p w:rsidR="000C7FC2" w:rsidRPr="000C7FC2" w:rsidRDefault="000C7FC2" w:rsidP="000C7FC2">
            <w:pPr>
              <w:rPr>
                <w:rFonts w:ascii="Times New Roman" w:hAnsi="Times New Roman" w:cs="Times New Roman"/>
                <w:sz w:val="24"/>
                <w:szCs w:val="24"/>
                <w:vertAlign w:val="superscript"/>
              </w:rPr>
            </w:pPr>
            <w:r>
              <w:rPr>
                <w:rFonts w:ascii="Times New Roman" w:hAnsi="Times New Roman" w:cs="Times New Roman"/>
                <w:sz w:val="24"/>
                <w:szCs w:val="24"/>
              </w:rPr>
              <w:t xml:space="preserve">     m</w:t>
            </w:r>
            <w:r>
              <w:rPr>
                <w:rFonts w:ascii="Times New Roman" w:hAnsi="Times New Roman" w:cs="Times New Roman"/>
                <w:sz w:val="24"/>
                <w:szCs w:val="24"/>
                <w:vertAlign w:val="superscript"/>
              </w:rPr>
              <w:t>2</w:t>
            </w:r>
          </w:p>
        </w:tc>
        <w:tc>
          <w:tcPr>
            <w:tcW w:w="1495" w:type="dxa"/>
          </w:tcPr>
          <w:p w:rsidR="000C7FC2" w:rsidRPr="000F22F5" w:rsidRDefault="00331B66" w:rsidP="00331B66">
            <w:pPr>
              <w:jc w:val="center"/>
              <w:rPr>
                <w:rFonts w:ascii="Times New Roman" w:hAnsi="Times New Roman" w:cs="Times New Roman"/>
                <w:sz w:val="24"/>
                <w:szCs w:val="24"/>
              </w:rPr>
            </w:pPr>
            <w:r>
              <w:rPr>
                <w:rFonts w:ascii="Times New Roman" w:hAnsi="Times New Roman" w:cs="Times New Roman"/>
                <w:sz w:val="24"/>
                <w:szCs w:val="24"/>
              </w:rPr>
              <w:t>400</w:t>
            </w:r>
          </w:p>
        </w:tc>
        <w:tc>
          <w:tcPr>
            <w:tcW w:w="1455" w:type="dxa"/>
          </w:tcPr>
          <w:p w:rsidR="000C7FC2" w:rsidRPr="000F22F5" w:rsidRDefault="000C7FC2" w:rsidP="000F22F5">
            <w:pPr>
              <w:rPr>
                <w:rFonts w:ascii="Times New Roman" w:hAnsi="Times New Roman" w:cs="Times New Roman"/>
                <w:sz w:val="24"/>
                <w:szCs w:val="24"/>
              </w:rPr>
            </w:pPr>
          </w:p>
        </w:tc>
        <w:tc>
          <w:tcPr>
            <w:tcW w:w="1454" w:type="dxa"/>
          </w:tcPr>
          <w:p w:rsidR="000C7FC2" w:rsidRPr="000F22F5" w:rsidRDefault="000C7FC2" w:rsidP="000F22F5">
            <w:pPr>
              <w:rPr>
                <w:rFonts w:ascii="Times New Roman" w:hAnsi="Times New Roman" w:cs="Times New Roman"/>
                <w:sz w:val="24"/>
                <w:szCs w:val="24"/>
              </w:rPr>
            </w:pPr>
          </w:p>
        </w:tc>
      </w:tr>
      <w:tr w:rsidR="000F22F5" w:rsidRPr="000F22F5" w:rsidTr="0064202A">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Kopā bez PVN:</w:t>
            </w:r>
          </w:p>
        </w:tc>
      </w:tr>
      <w:tr w:rsidR="000F22F5" w:rsidRPr="000F22F5" w:rsidTr="0064202A">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PVN 21%:</w:t>
            </w:r>
          </w:p>
        </w:tc>
      </w:tr>
      <w:tr w:rsidR="000F22F5" w:rsidRPr="000F22F5" w:rsidTr="0064202A">
        <w:tc>
          <w:tcPr>
            <w:tcW w:w="8822" w:type="dxa"/>
            <w:gridSpan w:val="6"/>
          </w:tcPr>
          <w:p w:rsidR="000F22F5" w:rsidRPr="000F22F5" w:rsidRDefault="000F22F5" w:rsidP="000F22F5">
            <w:pPr>
              <w:jc w:val="center"/>
              <w:rPr>
                <w:rFonts w:ascii="Times New Roman" w:hAnsi="Times New Roman" w:cs="Times New Roman"/>
                <w:b/>
                <w:sz w:val="24"/>
                <w:szCs w:val="24"/>
              </w:rPr>
            </w:pPr>
            <w:r w:rsidRPr="000F22F5">
              <w:rPr>
                <w:rFonts w:ascii="Times New Roman" w:hAnsi="Times New Roman" w:cs="Times New Roman"/>
                <w:b/>
                <w:sz w:val="24"/>
                <w:szCs w:val="24"/>
              </w:rPr>
              <w:t>Kopā ar PVN:</w:t>
            </w:r>
          </w:p>
        </w:tc>
      </w:tr>
    </w:tbl>
    <w:p w:rsidR="000F22F5" w:rsidRPr="000F22F5" w:rsidRDefault="000F22F5" w:rsidP="000F22F5">
      <w:pPr>
        <w:ind w:firstLine="720"/>
        <w:rPr>
          <w:rFonts w:ascii="Times New Roman" w:hAnsi="Times New Roman" w:cs="Times New Roman"/>
          <w:sz w:val="24"/>
          <w:szCs w:val="24"/>
        </w:rPr>
      </w:pPr>
    </w:p>
    <w:p w:rsidR="000F22F5" w:rsidRPr="000F22F5" w:rsidRDefault="000F22F5" w:rsidP="001C2D14">
      <w:pPr>
        <w:ind w:firstLine="720"/>
        <w:rPr>
          <w:rFonts w:ascii="Times New Roman" w:hAnsi="Times New Roman" w:cs="Times New Roman"/>
          <w:sz w:val="24"/>
          <w:szCs w:val="24"/>
        </w:rPr>
      </w:pPr>
      <w:r w:rsidRPr="000F22F5">
        <w:rPr>
          <w:rFonts w:ascii="Times New Roman" w:hAnsi="Times New Roman" w:cs="Times New Roman"/>
          <w:sz w:val="24"/>
          <w:szCs w:val="24"/>
        </w:rPr>
        <w:t>Apliecinām, ka Valkas pilsētas ielu horizontālo apzīmējumu uzklāšana tiks veikta saskaņā ar normatīvajiem aktiem un atklātā konkursa nolikuma tehniskajā spec</w:t>
      </w:r>
      <w:r w:rsidR="00331B66">
        <w:rPr>
          <w:rFonts w:ascii="Times New Roman" w:hAnsi="Times New Roman" w:cs="Times New Roman"/>
          <w:sz w:val="24"/>
          <w:szCs w:val="24"/>
        </w:rPr>
        <w:t>ifikācijā noteiktajām prasībām.</w:t>
      </w:r>
    </w:p>
    <w:p w:rsidR="000F22F5" w:rsidRDefault="000F22F5" w:rsidP="000F22F5">
      <w:pPr>
        <w:rPr>
          <w:rFonts w:ascii="Times New Roman" w:hAnsi="Times New Roman" w:cs="Times New Roman"/>
          <w:b/>
          <w:sz w:val="24"/>
          <w:szCs w:val="24"/>
        </w:rPr>
      </w:pPr>
    </w:p>
    <w:p w:rsidR="001C2D14" w:rsidRPr="000F22F5" w:rsidRDefault="001C2D14" w:rsidP="000F22F5">
      <w:pPr>
        <w:rPr>
          <w:rFonts w:ascii="Times New Roman" w:hAnsi="Times New Roman" w:cs="Times New Roman"/>
          <w:b/>
          <w:sz w:val="24"/>
          <w:szCs w:val="24"/>
        </w:rPr>
      </w:pPr>
    </w:p>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Paraksta pretendenta vadītājs vai vadītāja pilnvarota persona:</w:t>
      </w:r>
    </w:p>
    <w:tbl>
      <w:tblPr>
        <w:tblStyle w:val="TableGrid"/>
        <w:tblW w:w="0" w:type="auto"/>
        <w:tblLook w:val="04A0" w:firstRow="1" w:lastRow="0" w:firstColumn="1" w:lastColumn="0" w:noHBand="0" w:noVBand="1"/>
      </w:tblPr>
      <w:tblGrid>
        <w:gridCol w:w="4191"/>
        <w:gridCol w:w="4105"/>
      </w:tblGrid>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Vārds, uzvārds, amats</w:t>
            </w:r>
          </w:p>
        </w:tc>
        <w:tc>
          <w:tcPr>
            <w:tcW w:w="4524" w:type="dxa"/>
          </w:tcPr>
          <w:p w:rsidR="000F22F5" w:rsidRPr="000F22F5" w:rsidRDefault="000F22F5" w:rsidP="000F22F5">
            <w:pPr>
              <w:rPr>
                <w:rFonts w:ascii="Times New Roman" w:hAnsi="Times New Roman" w:cs="Times New Roman"/>
                <w:b/>
                <w:sz w:val="24"/>
                <w:szCs w:val="24"/>
              </w:rPr>
            </w:pPr>
          </w:p>
        </w:tc>
      </w:tr>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Paraksts</w:t>
            </w:r>
          </w:p>
        </w:tc>
        <w:tc>
          <w:tcPr>
            <w:tcW w:w="4524" w:type="dxa"/>
          </w:tcPr>
          <w:p w:rsidR="000F22F5" w:rsidRPr="000F22F5" w:rsidRDefault="000F22F5" w:rsidP="000F22F5">
            <w:pPr>
              <w:rPr>
                <w:rFonts w:ascii="Times New Roman" w:hAnsi="Times New Roman" w:cs="Times New Roman"/>
                <w:b/>
                <w:sz w:val="24"/>
                <w:szCs w:val="24"/>
              </w:rPr>
            </w:pPr>
          </w:p>
        </w:tc>
      </w:tr>
      <w:tr w:rsidR="000F22F5" w:rsidRPr="000F22F5" w:rsidTr="00CF2C46">
        <w:tc>
          <w:tcPr>
            <w:tcW w:w="4524" w:type="dxa"/>
          </w:tcPr>
          <w:p w:rsidR="000F22F5" w:rsidRPr="000F22F5" w:rsidRDefault="000F22F5" w:rsidP="000F22F5">
            <w:pPr>
              <w:rPr>
                <w:rFonts w:ascii="Times New Roman" w:hAnsi="Times New Roman" w:cs="Times New Roman"/>
                <w:b/>
                <w:sz w:val="24"/>
                <w:szCs w:val="24"/>
              </w:rPr>
            </w:pPr>
            <w:r w:rsidRPr="000F22F5">
              <w:rPr>
                <w:rFonts w:ascii="Times New Roman" w:hAnsi="Times New Roman" w:cs="Times New Roman"/>
                <w:b/>
                <w:sz w:val="24"/>
                <w:szCs w:val="24"/>
              </w:rPr>
              <w:t>Datums</w:t>
            </w:r>
          </w:p>
        </w:tc>
        <w:tc>
          <w:tcPr>
            <w:tcW w:w="4524" w:type="dxa"/>
          </w:tcPr>
          <w:p w:rsidR="000F22F5" w:rsidRPr="000F22F5" w:rsidRDefault="000F22F5" w:rsidP="000F22F5">
            <w:pPr>
              <w:rPr>
                <w:rFonts w:ascii="Times New Roman" w:hAnsi="Times New Roman" w:cs="Times New Roman"/>
                <w:b/>
                <w:sz w:val="24"/>
                <w:szCs w:val="24"/>
              </w:rPr>
            </w:pPr>
          </w:p>
        </w:tc>
      </w:tr>
    </w:tbl>
    <w:p w:rsidR="000F22F5" w:rsidRPr="000F22F5" w:rsidRDefault="000F22F5" w:rsidP="000F22F5">
      <w:pPr>
        <w:rPr>
          <w:rFonts w:ascii="Times New Roman" w:hAnsi="Times New Roman" w:cs="Times New Roman"/>
          <w:b/>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tab/>
      </w:r>
      <w:r w:rsidRPr="000F22F5">
        <w:tab/>
      </w:r>
      <w:r w:rsidRPr="000F22F5">
        <w:tab/>
      </w:r>
      <w:r w:rsidRPr="000F22F5">
        <w:tab/>
      </w:r>
      <w:r w:rsidRPr="000F22F5">
        <w:tab/>
      </w:r>
      <w:r w:rsidRPr="000F22F5">
        <w:tab/>
      </w:r>
      <w:r w:rsidRPr="000F22F5">
        <w:tab/>
      </w:r>
      <w:r w:rsidRPr="000F22F5">
        <w:tab/>
      </w:r>
    </w:p>
    <w:p w:rsidR="000F22F5" w:rsidRPr="000F22F5" w:rsidRDefault="000F22F5" w:rsidP="000F22F5">
      <w:pPr>
        <w:jc w:val="right"/>
        <w:rPr>
          <w:rFonts w:ascii="Times New Roman" w:eastAsia="TimesNewRoman" w:hAnsi="Times New Roman" w:cs="Times New Roman"/>
        </w:rPr>
      </w:pPr>
    </w:p>
    <w:p w:rsidR="000F22F5" w:rsidRDefault="000F22F5" w:rsidP="001C2D14">
      <w:pPr>
        <w:rPr>
          <w:rFonts w:ascii="Times New Roman" w:eastAsia="TimesNewRoman" w:hAnsi="Times New Roman" w:cs="Times New Roman"/>
        </w:rPr>
      </w:pPr>
    </w:p>
    <w:p w:rsidR="00CB184F" w:rsidRDefault="00CB184F" w:rsidP="001C2D14">
      <w:pPr>
        <w:rPr>
          <w:rFonts w:ascii="Times New Roman" w:eastAsia="TimesNewRoman" w:hAnsi="Times New Roman" w:cs="Times New Roman"/>
        </w:rPr>
      </w:pPr>
    </w:p>
    <w:p w:rsidR="00CB184F" w:rsidRDefault="00CB184F" w:rsidP="001C2D14">
      <w:pPr>
        <w:rPr>
          <w:rFonts w:ascii="Times New Roman" w:eastAsia="TimesNewRoman" w:hAnsi="Times New Roman" w:cs="Times New Roman"/>
        </w:rPr>
      </w:pPr>
    </w:p>
    <w:p w:rsidR="00CB184F" w:rsidRDefault="00CB184F" w:rsidP="001C2D14">
      <w:pPr>
        <w:rPr>
          <w:rFonts w:ascii="Times New Roman" w:eastAsia="TimesNewRoman" w:hAnsi="Times New Roman" w:cs="Times New Roman"/>
        </w:rPr>
      </w:pPr>
    </w:p>
    <w:p w:rsidR="00CB184F" w:rsidRPr="000F22F5" w:rsidRDefault="00CB184F" w:rsidP="001C2D14">
      <w:pPr>
        <w:rPr>
          <w:rFonts w:ascii="Times New Roman" w:eastAsia="TimesNewRoman" w:hAnsi="Times New Roman" w:cs="Times New Roman"/>
        </w:rPr>
      </w:pPr>
    </w:p>
    <w:p w:rsidR="000F22F5" w:rsidRPr="00CB184F" w:rsidRDefault="00CB184F" w:rsidP="000F22F5">
      <w:pPr>
        <w:jc w:val="right"/>
        <w:rPr>
          <w:rFonts w:ascii="Times New Roman" w:eastAsia="TimesNewRoman" w:hAnsi="Times New Roman" w:cs="Times New Roman"/>
          <w:sz w:val="24"/>
          <w:szCs w:val="24"/>
        </w:rPr>
      </w:pPr>
      <w:r w:rsidRPr="00CB184F">
        <w:rPr>
          <w:rFonts w:ascii="Times New Roman" w:eastAsia="TimesNewRoman" w:hAnsi="Times New Roman" w:cs="Times New Roman"/>
          <w:sz w:val="24"/>
          <w:szCs w:val="24"/>
        </w:rPr>
        <w:t>5</w:t>
      </w:r>
      <w:r w:rsidR="000F22F5" w:rsidRPr="00CB184F">
        <w:rPr>
          <w:rFonts w:ascii="Times New Roman" w:eastAsia="TimesNewRoman" w:hAnsi="Times New Roman" w:cs="Times New Roman"/>
          <w:sz w:val="24"/>
          <w:szCs w:val="24"/>
        </w:rPr>
        <w:t>.pielikums</w:t>
      </w:r>
    </w:p>
    <w:p w:rsidR="000F22F5" w:rsidRPr="000F22F5" w:rsidRDefault="000F22F5" w:rsidP="000F22F5">
      <w:pPr>
        <w:jc w:val="center"/>
        <w:rPr>
          <w:rFonts w:ascii="Times New Roman" w:eastAsia="TimesNewRoman" w:hAnsi="Times New Roman" w:cs="Times New Roman"/>
          <w:b/>
          <w:sz w:val="24"/>
          <w:szCs w:val="24"/>
        </w:rPr>
      </w:pPr>
      <w:r w:rsidRPr="000F22F5">
        <w:rPr>
          <w:rFonts w:ascii="Times New Roman" w:eastAsia="TimesNewRoman" w:hAnsi="Times New Roman" w:cs="Times New Roman"/>
          <w:b/>
          <w:sz w:val="24"/>
          <w:szCs w:val="24"/>
        </w:rPr>
        <w:t>Pretendenta un apakšuzņēmēju pieredze līdzīgu pakalpojumu sniegšanā</w:t>
      </w:r>
    </w:p>
    <w:p w:rsidR="000F22F5" w:rsidRPr="000F22F5" w:rsidRDefault="000F22F5" w:rsidP="000F22F5">
      <w:pPr>
        <w:jc w:val="center"/>
        <w:rPr>
          <w:rFonts w:ascii="Times New Roman" w:eastAsia="TimesNewRoman" w:hAnsi="Times New Roman" w:cs="Times New Roman"/>
          <w:b/>
          <w:sz w:val="24"/>
          <w:szCs w:val="24"/>
        </w:rPr>
      </w:pPr>
    </w:p>
    <w:tbl>
      <w:tblPr>
        <w:tblW w:w="0" w:type="auto"/>
        <w:tblLayout w:type="fixed"/>
        <w:tblLook w:val="0000" w:firstRow="0" w:lastRow="0" w:firstColumn="0" w:lastColumn="0" w:noHBand="0" w:noVBand="0"/>
      </w:tblPr>
      <w:tblGrid>
        <w:gridCol w:w="1809"/>
        <w:gridCol w:w="1737"/>
        <w:gridCol w:w="1771"/>
        <w:gridCol w:w="1830"/>
        <w:gridCol w:w="1774"/>
      </w:tblGrid>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Pretendents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vai</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apakšuzņēmējs</w:t>
            </w:r>
          </w:p>
          <w:p w:rsidR="000F22F5" w:rsidRPr="000F22F5" w:rsidRDefault="000F22F5" w:rsidP="000F22F5">
            <w:pPr>
              <w:rPr>
                <w:rFonts w:ascii="Times New Roman" w:eastAsia="TimesNew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Darbu apraksts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(apjoms, raksturs utt.)</w:t>
            </w:r>
          </w:p>
          <w:p w:rsidR="000F22F5" w:rsidRPr="000F22F5" w:rsidRDefault="000F22F5" w:rsidP="000F22F5">
            <w:pPr>
              <w:rPr>
                <w:rFonts w:ascii="Times New Roman" w:eastAsia="TimesNewRoman" w:hAnsi="Times New Roman" w:cs="Times New Roman"/>
                <w:sz w:val="28"/>
                <w:szCs w:val="28"/>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Pasūtītāja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nosaukums,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adrese</w:t>
            </w:r>
          </w:p>
          <w:p w:rsidR="000F22F5" w:rsidRPr="000F22F5" w:rsidRDefault="000F22F5" w:rsidP="000F22F5">
            <w:pPr>
              <w:rPr>
                <w:rFonts w:ascii="Times New Roman" w:eastAsia="TimesNewRoman" w:hAnsi="Times New Roman" w:cs="Times New Roman"/>
                <w:sz w:val="28"/>
                <w:szCs w:val="28"/>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Pasūtītāja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kontaktpersona</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vārds, uzvārds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tālrunis</w:t>
            </w:r>
          </w:p>
          <w:p w:rsidR="000F22F5" w:rsidRPr="000F22F5" w:rsidRDefault="000F22F5" w:rsidP="000F22F5">
            <w:pPr>
              <w:rPr>
                <w:rFonts w:ascii="Times New Roman" w:eastAsia="TimesNewRoman" w:hAnsi="Times New Roman" w:cs="Times New Roman"/>
                <w:sz w:val="28"/>
                <w:szCs w:val="28"/>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Darbu</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uzsākšanas,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pabeigšanas</w:t>
            </w:r>
          </w:p>
          <w:p w:rsidR="000F22F5" w:rsidRPr="000F22F5" w:rsidRDefault="000F22F5" w:rsidP="000F22F5">
            <w:pPr>
              <w:rPr>
                <w:rFonts w:ascii="Times New Roman" w:eastAsia="TimesNewRoman" w:hAnsi="Times New Roman" w:cs="Times New Roman"/>
                <w:bCs/>
                <w:sz w:val="24"/>
                <w:szCs w:val="24"/>
              </w:rPr>
            </w:pPr>
            <w:r w:rsidRPr="000F22F5">
              <w:rPr>
                <w:rFonts w:ascii="Times New Roman" w:eastAsia="TimesNewRoman" w:hAnsi="Times New Roman" w:cs="Times New Roman"/>
                <w:bCs/>
                <w:sz w:val="24"/>
                <w:szCs w:val="24"/>
              </w:rPr>
              <w:t>gads</w:t>
            </w:r>
          </w:p>
          <w:p w:rsidR="000F22F5" w:rsidRPr="000F22F5" w:rsidRDefault="000F22F5" w:rsidP="000F22F5">
            <w:pPr>
              <w:rPr>
                <w:rFonts w:ascii="Times New Roman" w:eastAsia="TimesNewRoman" w:hAnsi="Times New Roman" w:cs="Times New Roman"/>
                <w:sz w:val="28"/>
                <w:szCs w:val="28"/>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r w:rsidRPr="000F22F5">
              <w:rPr>
                <w:rFonts w:ascii="Times New Roman" w:eastAsia="TimesNewRoman" w:hAnsi="Times New Roman" w:cs="Times New Roman"/>
                <w:bCs/>
                <w:sz w:val="24"/>
                <w:szCs w:val="24"/>
                <w:lang w:val="en-US"/>
              </w:rPr>
              <w:t>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r w:rsidR="000F22F5" w:rsidRPr="000F22F5" w:rsidTr="00CF2C46">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rsidR="000F22F5" w:rsidRPr="000F22F5" w:rsidRDefault="000F22F5" w:rsidP="000F22F5">
            <w:pPr>
              <w:rPr>
                <w:rFonts w:ascii="Times New Roman" w:eastAsia="TimesNewRoman" w:hAnsi="Times New Roman" w:cs="Times New Roman"/>
                <w:bCs/>
                <w:sz w:val="24"/>
                <w:szCs w:val="24"/>
                <w:lang w:val="en-US"/>
              </w:rPr>
            </w:pPr>
          </w:p>
        </w:tc>
      </w:tr>
    </w:tbl>
    <w:p w:rsidR="000F22F5" w:rsidRPr="000F22F5" w:rsidRDefault="000F22F5" w:rsidP="000F22F5">
      <w:pPr>
        <w:rPr>
          <w:rFonts w:ascii="Times New Roman" w:eastAsia="TimesNewRoman" w:hAnsi="Times New Roman" w:cs="Times New Roman"/>
          <w:sz w:val="28"/>
          <w:szCs w:val="28"/>
          <w:lang w:val="en-US"/>
        </w:rPr>
      </w:pPr>
    </w:p>
    <w:p w:rsidR="000F22F5" w:rsidRPr="000F22F5" w:rsidRDefault="000F22F5" w:rsidP="000F22F5">
      <w:pPr>
        <w:rPr>
          <w:rFonts w:ascii="Times New Roman" w:eastAsia="Calibri" w:hAnsi="Times New Roman" w:cs="Times New Roman"/>
        </w:rPr>
      </w:pPr>
    </w:p>
    <w:p w:rsidR="000F22F5" w:rsidRPr="000F22F5" w:rsidRDefault="000F22F5" w:rsidP="000F22F5">
      <w:pPr>
        <w:rPr>
          <w:rFonts w:ascii="Times New Roman" w:eastAsia="Calibri" w:hAnsi="Times New Roman" w:cs="Times New Roman"/>
        </w:rPr>
      </w:pPr>
    </w:p>
    <w:p w:rsidR="000F22F5" w:rsidRPr="000F22F5" w:rsidRDefault="000F22F5" w:rsidP="000F22F5">
      <w:pPr>
        <w:rPr>
          <w:rFonts w:ascii="Times New Roman" w:eastAsia="Calibri" w:hAnsi="Times New Roman" w:cs="Times New Roman"/>
        </w:rPr>
      </w:pPr>
    </w:p>
    <w:p w:rsidR="000F22F5" w:rsidRPr="000F22F5" w:rsidRDefault="000F22F5" w:rsidP="000F22F5">
      <w:pPr>
        <w:pBdr>
          <w:bottom w:val="single" w:sz="12" w:space="1" w:color="000000"/>
        </w:pBdr>
        <w:rPr>
          <w:rFonts w:ascii="Times New Roman" w:eastAsia="Calibri" w:hAnsi="Times New Roman" w:cs="Times New Roman"/>
        </w:rPr>
      </w:pPr>
    </w:p>
    <w:p w:rsidR="000F22F5" w:rsidRPr="000F22F5" w:rsidRDefault="000F22F5" w:rsidP="000F22F5">
      <w:pPr>
        <w:jc w:val="right"/>
        <w:rPr>
          <w:rFonts w:ascii="Times New Roman" w:eastAsia="Calibri" w:hAnsi="Times New Roman" w:cs="Times New Roman"/>
        </w:rPr>
      </w:pP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eastAsia="Calibri" w:hAnsi="Times New Roman" w:cs="Times New Roman"/>
        </w:rPr>
        <w:softHyphen/>
      </w:r>
      <w:r w:rsidRPr="000F22F5">
        <w:rPr>
          <w:rFonts w:ascii="Times New Roman" w:hAnsi="Times New Roman" w:cs="Times New Roman"/>
        </w:rPr>
        <w:t xml:space="preserve"> </w:t>
      </w:r>
      <w:r w:rsidRPr="000F22F5">
        <w:rPr>
          <w:rFonts w:ascii="Times New Roman" w:eastAsia="Calibri" w:hAnsi="Times New Roman" w:cs="Times New Roman"/>
        </w:rPr>
        <w:t>Pretendenta vadītāja vai pilnvarotās personas paraksts</w:t>
      </w:r>
    </w:p>
    <w:p w:rsidR="000F22F5" w:rsidRPr="000F22F5" w:rsidRDefault="000F22F5" w:rsidP="000F22F5">
      <w:pPr>
        <w:jc w:val="center"/>
        <w:rPr>
          <w:rFonts w:ascii="Times New Roman" w:hAnsi="Times New Roman" w:cs="Times New Roman"/>
        </w:rPr>
      </w:pPr>
    </w:p>
    <w:p w:rsidR="000F22F5" w:rsidRPr="000F22F5" w:rsidRDefault="000F22F5" w:rsidP="000F22F5">
      <w:pPr>
        <w:jc w:val="right"/>
        <w:rPr>
          <w:rFonts w:ascii="Times New Roman" w:eastAsia="Calibri" w:hAnsi="Times New Roman" w:cs="Times New Roman"/>
        </w:rPr>
      </w:pPr>
    </w:p>
    <w:p w:rsidR="000F22F5" w:rsidRPr="000F22F5" w:rsidRDefault="000F22F5" w:rsidP="000F22F5">
      <w:pPr>
        <w:rPr>
          <w:rFonts w:ascii="Times New Roman" w:eastAsia="TimesNewRoman" w:hAnsi="Times New Roman" w:cs="Times New Roman"/>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0F22F5" w:rsidRDefault="000F22F5" w:rsidP="000F22F5">
      <w:pPr>
        <w:jc w:val="right"/>
        <w:rPr>
          <w:rFonts w:ascii="Times New Roman" w:eastAsia="TimesNewRoman" w:hAnsi="Times New Roman" w:cs="Times New Roman"/>
          <w:sz w:val="24"/>
          <w:szCs w:val="24"/>
          <w:lang w:val="en-US"/>
        </w:rPr>
      </w:pPr>
    </w:p>
    <w:p w:rsidR="006D1D11" w:rsidRPr="000F22F5" w:rsidRDefault="006D1D11" w:rsidP="000F22F5">
      <w:pPr>
        <w:jc w:val="right"/>
        <w:rPr>
          <w:rFonts w:ascii="Times New Roman" w:eastAsia="TimesNewRoman" w:hAnsi="Times New Roman" w:cs="Times New Roman"/>
          <w:sz w:val="24"/>
          <w:szCs w:val="24"/>
          <w:lang w:val="en-US"/>
        </w:rPr>
      </w:pPr>
    </w:p>
    <w:p w:rsidR="000F22F5" w:rsidRPr="000F22F5" w:rsidRDefault="000F22F5" w:rsidP="000F22F5">
      <w:pPr>
        <w:jc w:val="right"/>
        <w:rPr>
          <w:rFonts w:ascii="Times New Roman" w:eastAsia="TimesNewRoman" w:hAnsi="Times New Roman" w:cs="Times New Roman"/>
          <w:sz w:val="24"/>
          <w:szCs w:val="24"/>
          <w:lang w:val="en-US"/>
        </w:rPr>
      </w:pPr>
    </w:p>
    <w:p w:rsidR="006D1D11" w:rsidRPr="006D1D11" w:rsidRDefault="006D1D11" w:rsidP="006D1D11">
      <w:pPr>
        <w:ind w:left="5760" w:firstLine="720"/>
        <w:jc w:val="center"/>
        <w:rPr>
          <w:rFonts w:ascii="Times New Roman" w:eastAsia="TimesNewRoman" w:hAnsi="Times New Roman" w:cs="Times New Roman"/>
          <w:sz w:val="24"/>
          <w:szCs w:val="24"/>
        </w:rPr>
      </w:pPr>
      <w:r w:rsidRPr="006D1D11">
        <w:rPr>
          <w:rFonts w:ascii="Times New Roman" w:eastAsia="TimesNewRoman" w:hAnsi="Times New Roman" w:cs="Times New Roman"/>
          <w:sz w:val="24"/>
          <w:szCs w:val="24"/>
        </w:rPr>
        <w:lastRenderedPageBreak/>
        <w:t>6.pielikums</w:t>
      </w:r>
    </w:p>
    <w:p w:rsidR="000F22F5" w:rsidRPr="000F22F5" w:rsidRDefault="000F22F5" w:rsidP="000F22F5">
      <w:pPr>
        <w:jc w:val="center"/>
        <w:rPr>
          <w:rFonts w:ascii="Times New Roman" w:eastAsia="TimesNewRoman" w:hAnsi="Times New Roman" w:cs="Times New Roman"/>
          <w:b/>
          <w:sz w:val="24"/>
          <w:szCs w:val="24"/>
        </w:rPr>
      </w:pPr>
      <w:r w:rsidRPr="000F22F5">
        <w:rPr>
          <w:rFonts w:ascii="Times New Roman" w:eastAsia="TimesNewRoman" w:hAnsi="Times New Roman" w:cs="Times New Roman"/>
          <w:b/>
          <w:sz w:val="24"/>
          <w:szCs w:val="24"/>
        </w:rPr>
        <w:t>Pretendentam piederošās tehnikas un ražošanas iekārtu apraksts</w:t>
      </w:r>
    </w:p>
    <w:tbl>
      <w:tblPr>
        <w:tblW w:w="8500" w:type="dxa"/>
        <w:tblLayout w:type="fixed"/>
        <w:tblLook w:val="0000" w:firstRow="0" w:lastRow="0" w:firstColumn="0" w:lastColumn="0" w:noHBand="0" w:noVBand="0"/>
      </w:tblPr>
      <w:tblGrid>
        <w:gridCol w:w="1101"/>
        <w:gridCol w:w="7399"/>
      </w:tblGrid>
      <w:tr w:rsidR="00536F9B" w:rsidRPr="000F22F5" w:rsidTr="00536F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ascii="Times New Roman" w:eastAsia="TimesNewRoman" w:hAnsi="Times New Roman" w:cs="Times New Roman"/>
                <w:sz w:val="24"/>
                <w:szCs w:val="24"/>
              </w:rPr>
            </w:pPr>
            <w:proofErr w:type="spellStart"/>
            <w:r w:rsidRPr="000F22F5">
              <w:rPr>
                <w:rFonts w:ascii="Times New Roman" w:eastAsia="TimesNewRoman" w:hAnsi="Times New Roman" w:cs="Times New Roman"/>
                <w:sz w:val="24"/>
                <w:szCs w:val="24"/>
              </w:rPr>
              <w:t>Nr.p.k</w:t>
            </w:r>
            <w:proofErr w:type="spellEnd"/>
            <w:r w:rsidRPr="000F22F5">
              <w:rPr>
                <w:rFonts w:ascii="Times New Roman" w:eastAsia="TimesNewRoman" w:hAnsi="Times New Roman" w:cs="Times New Roman"/>
                <w:sz w:val="24"/>
                <w:szCs w:val="24"/>
              </w:rPr>
              <w:t>.</w:t>
            </w:r>
          </w:p>
        </w:tc>
        <w:tc>
          <w:tcPr>
            <w:tcW w:w="7399" w:type="dxa"/>
            <w:tcBorders>
              <w:top w:val="single" w:sz="4" w:space="0" w:color="000000"/>
              <w:left w:val="single" w:sz="4" w:space="0" w:color="000000"/>
              <w:bottom w:val="single" w:sz="4" w:space="0" w:color="000000"/>
              <w:right w:val="single" w:sz="4" w:space="0" w:color="000000"/>
            </w:tcBorders>
            <w:shd w:val="clear" w:color="auto" w:fill="auto"/>
          </w:tcPr>
          <w:p w:rsidR="00536F9B" w:rsidRPr="00536F9B" w:rsidRDefault="00536F9B" w:rsidP="00536F9B">
            <w:pPr>
              <w:rPr>
                <w:rFonts w:ascii="Times New Roman" w:eastAsia="TimesNewRoman" w:hAnsi="Times New Roman" w:cs="Times New Roman"/>
                <w:color w:val="000000" w:themeColor="text1"/>
                <w:sz w:val="24"/>
                <w:szCs w:val="24"/>
              </w:rPr>
            </w:pPr>
            <w:r w:rsidRPr="00536F9B">
              <w:rPr>
                <w:rFonts w:ascii="Times New Roman" w:eastAsia="TimesNewRoman" w:hAnsi="Times New Roman" w:cs="Times New Roman"/>
                <w:color w:val="000000" w:themeColor="text1"/>
                <w:sz w:val="24"/>
                <w:szCs w:val="24"/>
              </w:rPr>
              <w:t>Pretendentam piederošās tehnikas</w:t>
            </w:r>
            <w:r>
              <w:rPr>
                <w:rFonts w:ascii="Times New Roman" w:eastAsia="TimesNewRoman" w:hAnsi="Times New Roman" w:cs="Times New Roman"/>
                <w:color w:val="000000" w:themeColor="text1"/>
                <w:sz w:val="24"/>
                <w:szCs w:val="24"/>
              </w:rPr>
              <w:t xml:space="preserve"> </w:t>
            </w:r>
            <w:r w:rsidRPr="00536F9B">
              <w:rPr>
                <w:rFonts w:ascii="Times New Roman" w:eastAsia="TimesNewRoman" w:hAnsi="Times New Roman" w:cs="Times New Roman"/>
                <w:color w:val="000000" w:themeColor="text1"/>
                <w:sz w:val="24"/>
                <w:szCs w:val="24"/>
              </w:rPr>
              <w:t>un ražošanas iekārtu saraksts</w:t>
            </w:r>
          </w:p>
          <w:p w:rsidR="00536F9B" w:rsidRPr="00536F9B" w:rsidRDefault="00536F9B" w:rsidP="000F22F5">
            <w:pPr>
              <w:rPr>
                <w:rFonts w:ascii="Times New Roman" w:eastAsia="TimesNewRoman" w:hAnsi="Times New Roman" w:cs="Times New Roman"/>
                <w:color w:val="000000" w:themeColor="text1"/>
                <w:sz w:val="24"/>
                <w:szCs w:val="24"/>
              </w:rPr>
            </w:pPr>
          </w:p>
          <w:p w:rsidR="00536F9B" w:rsidRPr="000F22F5" w:rsidRDefault="00536F9B" w:rsidP="000F22F5">
            <w:pPr>
              <w:rPr>
                <w:rFonts w:ascii="Times New Roman" w:eastAsia="TimesNewRoman" w:hAnsi="Times New Roman" w:cs="Times New Roman"/>
                <w:sz w:val="24"/>
                <w:szCs w:val="24"/>
              </w:rPr>
            </w:pPr>
          </w:p>
        </w:tc>
      </w:tr>
      <w:tr w:rsidR="00536F9B" w:rsidRPr="000F22F5" w:rsidTr="00536F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ascii="Times New Roman" w:eastAsia="TimesNewRoman" w:hAnsi="Times New Roman" w:cs="Times New Roman"/>
                <w:lang w:val="en-US"/>
              </w:rPr>
            </w:pPr>
          </w:p>
        </w:tc>
        <w:tc>
          <w:tcPr>
            <w:tcW w:w="7399"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ascii="Times New Roman" w:eastAsia="TimesNewRoman" w:hAnsi="Times New Roman" w:cs="Times New Roman"/>
                <w:sz w:val="24"/>
                <w:szCs w:val="24"/>
                <w:lang w:val="en-US"/>
              </w:rPr>
            </w:pPr>
          </w:p>
        </w:tc>
      </w:tr>
      <w:tr w:rsidR="00536F9B" w:rsidRPr="000F22F5" w:rsidTr="00536F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ascii="Times New Roman" w:eastAsia="TimesNewRoman" w:hAnsi="Times New Roman" w:cs="Times New Roman"/>
                <w:lang w:val="en-US"/>
              </w:rPr>
            </w:pPr>
          </w:p>
        </w:tc>
        <w:tc>
          <w:tcPr>
            <w:tcW w:w="7399"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ascii="Times New Roman" w:eastAsia="TimesNewRoman" w:hAnsi="Times New Roman" w:cs="Times New Roman"/>
                <w:sz w:val="24"/>
                <w:szCs w:val="24"/>
                <w:lang w:val="en-US"/>
              </w:rPr>
            </w:pPr>
          </w:p>
        </w:tc>
      </w:tr>
      <w:tr w:rsidR="00536F9B" w:rsidRPr="000F22F5" w:rsidTr="00536F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ascii="Times New Roman" w:eastAsia="TimesNewRoman" w:hAnsi="Times New Roman" w:cs="Times New Roman"/>
                <w:lang w:val="en-US"/>
              </w:rPr>
            </w:pPr>
          </w:p>
        </w:tc>
        <w:tc>
          <w:tcPr>
            <w:tcW w:w="7399"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ascii="Times New Roman" w:eastAsia="TimesNewRoman" w:hAnsi="Times New Roman" w:cs="Times New Roman"/>
                <w:sz w:val="24"/>
                <w:szCs w:val="24"/>
                <w:lang w:val="en-US"/>
              </w:rPr>
            </w:pPr>
          </w:p>
        </w:tc>
      </w:tr>
      <w:tr w:rsidR="00536F9B" w:rsidRPr="000F22F5" w:rsidTr="00536F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eastAsia="TimesNewRoman" w:cs="Times New Roman"/>
                <w:lang w:val="en-US"/>
              </w:rPr>
            </w:pPr>
          </w:p>
        </w:tc>
        <w:tc>
          <w:tcPr>
            <w:tcW w:w="7399"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eastAsia="TimesNewRoman" w:cs="Times New Roman"/>
                <w:sz w:val="24"/>
                <w:szCs w:val="24"/>
                <w:lang w:val="en-US"/>
              </w:rPr>
            </w:pPr>
          </w:p>
        </w:tc>
      </w:tr>
      <w:tr w:rsidR="00536F9B" w:rsidRPr="000F22F5" w:rsidTr="00536F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eastAsia="TimesNewRoman" w:cs="Times New Roman"/>
                <w:lang w:val="en-US"/>
              </w:rPr>
            </w:pPr>
          </w:p>
        </w:tc>
        <w:tc>
          <w:tcPr>
            <w:tcW w:w="7399"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eastAsia="TimesNewRoman" w:cs="Times New Roman"/>
                <w:sz w:val="24"/>
                <w:szCs w:val="24"/>
                <w:lang w:val="en-US"/>
              </w:rPr>
            </w:pPr>
          </w:p>
        </w:tc>
      </w:tr>
      <w:tr w:rsidR="00536F9B" w:rsidRPr="000F22F5" w:rsidTr="00536F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eastAsia="TimesNewRoman" w:cs="Times New Roman"/>
                <w:lang w:val="en-US"/>
              </w:rPr>
            </w:pPr>
          </w:p>
        </w:tc>
        <w:tc>
          <w:tcPr>
            <w:tcW w:w="7399"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eastAsia="TimesNewRoman" w:cs="Times New Roman"/>
                <w:sz w:val="24"/>
                <w:szCs w:val="24"/>
                <w:lang w:val="en-US"/>
              </w:rPr>
            </w:pPr>
          </w:p>
        </w:tc>
      </w:tr>
      <w:tr w:rsidR="00536F9B" w:rsidRPr="000F22F5" w:rsidTr="00536F9B">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eastAsia="TimesNewRoman" w:cs="Times New Roman"/>
                <w:lang w:val="en-US"/>
              </w:rPr>
            </w:pPr>
          </w:p>
        </w:tc>
        <w:tc>
          <w:tcPr>
            <w:tcW w:w="7399" w:type="dxa"/>
            <w:tcBorders>
              <w:top w:val="single" w:sz="4" w:space="0" w:color="000000"/>
              <w:left w:val="single" w:sz="4" w:space="0" w:color="000000"/>
              <w:bottom w:val="single" w:sz="4" w:space="0" w:color="000000"/>
              <w:right w:val="single" w:sz="4" w:space="0" w:color="000000"/>
            </w:tcBorders>
            <w:shd w:val="clear" w:color="auto" w:fill="auto"/>
          </w:tcPr>
          <w:p w:rsidR="00536F9B" w:rsidRPr="000F22F5" w:rsidRDefault="00536F9B" w:rsidP="000F22F5">
            <w:pPr>
              <w:rPr>
                <w:rFonts w:eastAsia="TimesNewRoman" w:cs="Times New Roman"/>
                <w:sz w:val="24"/>
                <w:szCs w:val="24"/>
                <w:lang w:val="en-US"/>
              </w:rPr>
            </w:pPr>
          </w:p>
        </w:tc>
      </w:tr>
    </w:tbl>
    <w:p w:rsidR="000F22F5" w:rsidRPr="000F22F5" w:rsidRDefault="000F22F5" w:rsidP="000F22F5">
      <w:pPr>
        <w:rPr>
          <w:rFonts w:eastAsia="TimesNewRoman" w:cs="Times New Roman"/>
          <w:sz w:val="28"/>
          <w:szCs w:val="28"/>
          <w:lang w:val="en-US"/>
        </w:rPr>
      </w:pPr>
    </w:p>
    <w:p w:rsidR="000F22F5" w:rsidRPr="000F22F5" w:rsidRDefault="000F22F5" w:rsidP="000F22F5">
      <w:pPr>
        <w:rPr>
          <w:rFonts w:eastAsia="TimesNewRoman" w:cs="Times New Roman"/>
          <w:sz w:val="28"/>
          <w:szCs w:val="28"/>
          <w:lang w:val="en-US"/>
        </w:rPr>
      </w:pPr>
    </w:p>
    <w:p w:rsidR="000F22F5" w:rsidRPr="000F22F5" w:rsidRDefault="000F22F5" w:rsidP="000F22F5">
      <w:pPr>
        <w:jc w:val="right"/>
        <w:rPr>
          <w:rFonts w:ascii="Times New Roman" w:eastAsia="Calibri" w:hAnsi="Times New Roman" w:cs="Times New Roman"/>
          <w:sz w:val="24"/>
          <w:szCs w:val="24"/>
        </w:rPr>
      </w:pPr>
      <w:r w:rsidRPr="000F22F5">
        <w:rPr>
          <w:rFonts w:ascii="Times New Roman" w:eastAsia="Calibri" w:hAnsi="Times New Roman" w:cs="Times New Roman"/>
          <w:sz w:val="24"/>
          <w:szCs w:val="24"/>
        </w:rPr>
        <w:t>_____________________________________________</w:t>
      </w:r>
    </w:p>
    <w:p w:rsidR="000F22F5" w:rsidRPr="000F22F5" w:rsidRDefault="000F22F5" w:rsidP="000F22F5">
      <w:pPr>
        <w:jc w:val="right"/>
        <w:rPr>
          <w:rFonts w:ascii="Times New Roman" w:eastAsia="Calibri" w:hAnsi="Times New Roman" w:cs="Times New Roman"/>
          <w:sz w:val="24"/>
          <w:szCs w:val="24"/>
        </w:rPr>
      </w:pPr>
      <w:r w:rsidRPr="000F22F5">
        <w:rPr>
          <w:rFonts w:ascii="Times New Roman" w:eastAsia="Calibri" w:hAnsi="Times New Roman" w:cs="Times New Roman"/>
          <w:sz w:val="24"/>
          <w:szCs w:val="24"/>
        </w:rPr>
        <w:t>Pretendenta vadītāja vai pilnvarotās personas paraksts</w:t>
      </w:r>
    </w:p>
    <w:p w:rsidR="000F22F5" w:rsidRPr="000F22F5" w:rsidRDefault="000F22F5" w:rsidP="000F22F5">
      <w:pPr>
        <w:jc w:val="center"/>
        <w:rPr>
          <w:rFonts w:ascii="Times New Roman" w:hAnsi="Times New Roman" w:cs="Times New Roman"/>
          <w:sz w:val="24"/>
          <w:szCs w:val="24"/>
        </w:rP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center"/>
      </w:pPr>
    </w:p>
    <w:p w:rsidR="000F22F5" w:rsidRPr="000F22F5" w:rsidRDefault="000F22F5" w:rsidP="000F22F5">
      <w:pPr>
        <w:jc w:val="right"/>
        <w:rPr>
          <w:b/>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b/>
          <w:sz w:val="24"/>
          <w:szCs w:val="24"/>
        </w:rPr>
      </w:pPr>
    </w:p>
    <w:p w:rsidR="000F22F5" w:rsidRPr="000F22F5" w:rsidRDefault="000F22F5" w:rsidP="000F22F5">
      <w:pPr>
        <w:ind w:left="720" w:firstLine="720"/>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jc w:val="center"/>
        <w:rPr>
          <w:rFonts w:ascii="Times New Roman" w:hAnsi="Times New Roman" w:cs="Times New Roman"/>
          <w:b/>
          <w:sz w:val="24"/>
          <w:szCs w:val="24"/>
        </w:rPr>
      </w:pPr>
    </w:p>
    <w:p w:rsidR="000F22F5" w:rsidRPr="000F22F5" w:rsidRDefault="000F22F5" w:rsidP="000F22F5">
      <w:pPr>
        <w:jc w:val="right"/>
        <w:rPr>
          <w:rFonts w:ascii="Times New Roman" w:hAnsi="Times New Roman" w:cs="Times New Roman"/>
          <w:sz w:val="24"/>
          <w:szCs w:val="24"/>
        </w:rPr>
      </w:pP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p>
    <w:p w:rsidR="000F22F5" w:rsidRPr="000F22F5" w:rsidRDefault="000F22F5" w:rsidP="000F22F5">
      <w:pPr>
        <w:jc w:val="right"/>
        <w:rPr>
          <w:rFonts w:ascii="Times New Roman" w:hAnsi="Times New Roman" w:cs="Times New Roman"/>
          <w:sz w:val="24"/>
          <w:szCs w:val="24"/>
        </w:rPr>
      </w:pPr>
    </w:p>
    <w:p w:rsidR="000F22F5" w:rsidRPr="000F22F5" w:rsidRDefault="000F22F5" w:rsidP="000F22F5">
      <w:pPr>
        <w:jc w:val="right"/>
        <w:rPr>
          <w:rFonts w:ascii="Times New Roman" w:hAnsi="Times New Roman" w:cs="Times New Roman"/>
          <w:sz w:val="24"/>
          <w:szCs w:val="24"/>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p>
    <w:p w:rsidR="000F22F5" w:rsidRPr="000F22F5" w:rsidRDefault="000F22F5" w:rsidP="000F22F5">
      <w:pPr>
        <w:rPr>
          <w:rFonts w:ascii="Times New Roman" w:hAnsi="Times New Roman" w:cs="Times New Roman"/>
          <w:b/>
        </w:rPr>
      </w:pPr>
      <w:r w:rsidRPr="000F22F5">
        <w:rPr>
          <w:rFonts w:ascii="Times New Roman" w:hAnsi="Times New Roman" w:cs="Times New Roman"/>
          <w:b/>
        </w:rPr>
        <w:tab/>
      </w:r>
      <w:r w:rsidRPr="000F22F5">
        <w:rPr>
          <w:rFonts w:ascii="Times New Roman" w:hAnsi="Times New Roman" w:cs="Times New Roman"/>
          <w:b/>
        </w:rPr>
        <w:tab/>
      </w:r>
    </w:p>
    <w:p w:rsidR="000F22F5" w:rsidRPr="000F22F5" w:rsidRDefault="000F22F5" w:rsidP="000F22F5">
      <w:pPr>
        <w:jc w:val="right"/>
        <w:rPr>
          <w:rFonts w:ascii="Times New Roman" w:hAnsi="Times New Roman" w:cs="Times New Roman"/>
          <w:b/>
        </w:rPr>
      </w:pPr>
    </w:p>
    <w:p w:rsidR="000F22F5" w:rsidRPr="000F22F5" w:rsidRDefault="000F22F5" w:rsidP="000F22F5">
      <w:pPr>
        <w:rPr>
          <w:rFonts w:ascii="Times New Roman" w:hAnsi="Times New Roman" w:cs="Times New Roman"/>
          <w:b/>
          <w:sz w:val="24"/>
          <w:szCs w:val="24"/>
        </w:rPr>
      </w:pPr>
    </w:p>
    <w:p w:rsidR="000F22F5" w:rsidRPr="000F22F5" w:rsidRDefault="000F22F5" w:rsidP="000F22F5">
      <w:pPr>
        <w:rPr>
          <w:rFonts w:ascii="Times New Roman" w:hAnsi="Times New Roman" w:cs="Times New Roman"/>
          <w:sz w:val="24"/>
          <w:szCs w:val="24"/>
        </w:rPr>
      </w:pP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rPr>
          <w:rFonts w:ascii="Times New Roman" w:hAnsi="Times New Roman" w:cs="Times New Roman"/>
          <w:sz w:val="24"/>
          <w:szCs w:val="24"/>
        </w:rPr>
        <w:tab/>
      </w:r>
      <w:r w:rsidRPr="000F22F5">
        <w:tab/>
      </w:r>
      <w:r w:rsidRPr="000F22F5">
        <w:tab/>
      </w:r>
      <w:r w:rsidRPr="000F22F5">
        <w:tab/>
      </w:r>
      <w:r w:rsidRPr="000F22F5">
        <w:tab/>
      </w:r>
      <w:r w:rsidRPr="000F22F5">
        <w:tab/>
      </w:r>
      <w:r w:rsidRPr="000F22F5">
        <w:tab/>
      </w:r>
      <w:r w:rsidRPr="000F22F5">
        <w:tab/>
      </w:r>
      <w:r w:rsidRPr="000F22F5">
        <w:tab/>
      </w: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p w:rsidR="000F22F5" w:rsidRPr="000F22F5" w:rsidRDefault="000F22F5" w:rsidP="000F22F5">
      <w:pPr>
        <w:jc w:val="right"/>
        <w:rPr>
          <w:rFonts w:ascii="Times New Roman" w:eastAsia="TimesNewRoman" w:hAnsi="Times New Roman" w:cs="Times New Roman"/>
        </w:rPr>
      </w:pPr>
    </w:p>
    <w:sectPr w:rsidR="000F22F5" w:rsidRPr="000F22F5">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A21" w:rsidRDefault="000C1A21" w:rsidP="000F7B7A">
      <w:pPr>
        <w:spacing w:after="0" w:line="240" w:lineRule="auto"/>
      </w:pPr>
      <w:r>
        <w:separator/>
      </w:r>
    </w:p>
  </w:endnote>
  <w:endnote w:type="continuationSeparator" w:id="0">
    <w:p w:rsidR="000C1A21" w:rsidRDefault="000C1A21" w:rsidP="000F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A21" w:rsidRDefault="000C1A21" w:rsidP="000F7B7A">
      <w:pPr>
        <w:spacing w:after="0" w:line="240" w:lineRule="auto"/>
      </w:pPr>
      <w:r>
        <w:separator/>
      </w:r>
    </w:p>
  </w:footnote>
  <w:footnote w:type="continuationSeparator" w:id="0">
    <w:p w:rsidR="000C1A21" w:rsidRDefault="000C1A21" w:rsidP="000F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B7A" w:rsidRPr="000F7B7A" w:rsidRDefault="000F7B7A" w:rsidP="000F7B7A">
    <w:pPr>
      <w:pStyle w:val="Header"/>
      <w:jc w:val="center"/>
      <w:rPr>
        <w:rFonts w:ascii="Times New Roman" w:eastAsia="Lucida Sans Unicode" w:hAnsi="Times New Roman" w:cs="Arial"/>
        <w:bCs/>
        <w:sz w:val="20"/>
        <w:szCs w:val="20"/>
      </w:rPr>
    </w:pPr>
    <w:r w:rsidRPr="000F7B7A">
      <w:rPr>
        <w:rFonts w:ascii="Times New Roman" w:eastAsia="Lucida Sans Unicode" w:hAnsi="Times New Roman" w:cs="Arial"/>
        <w:bCs/>
        <w:sz w:val="20"/>
        <w:szCs w:val="20"/>
      </w:rPr>
      <w:t xml:space="preserve">Valkas pilsētas ielu asfalta klājuma remonts </w:t>
    </w:r>
    <w:proofErr w:type="gramStart"/>
    <w:r w:rsidRPr="000F7B7A">
      <w:rPr>
        <w:rFonts w:ascii="Times New Roman" w:eastAsia="Lucida Sans Unicode" w:hAnsi="Times New Roman" w:cs="Arial"/>
        <w:bCs/>
        <w:sz w:val="20"/>
        <w:szCs w:val="20"/>
      </w:rPr>
      <w:t>2018.gadā</w:t>
    </w:r>
    <w:proofErr w:type="gramEnd"/>
  </w:p>
  <w:p w:rsidR="000F7B7A" w:rsidRPr="000F7B7A" w:rsidRDefault="000F7B7A" w:rsidP="000F7B7A">
    <w:pPr>
      <w:pStyle w:val="Header"/>
      <w:jc w:val="center"/>
      <w:rPr>
        <w:rFonts w:ascii="Times New Roman" w:eastAsia="Lucida Sans Unicode" w:hAnsi="Times New Roman" w:cs="Arial"/>
        <w:bCs/>
        <w:sz w:val="20"/>
        <w:szCs w:val="20"/>
      </w:rPr>
    </w:pPr>
    <w:r w:rsidRPr="000F7B7A">
      <w:rPr>
        <w:rFonts w:ascii="Times New Roman" w:eastAsia="Lucida Sans Unicode" w:hAnsi="Times New Roman" w:cs="Arial"/>
        <w:bCs/>
        <w:sz w:val="20"/>
        <w:szCs w:val="20"/>
      </w:rPr>
      <w:t>Iepirkuma identifikācijas Nr. VND 2018/7M</w:t>
    </w:r>
  </w:p>
  <w:p w:rsidR="000F7B7A" w:rsidRDefault="000F7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B54DE"/>
    <w:multiLevelType w:val="hybridMultilevel"/>
    <w:tmpl w:val="4768C01E"/>
    <w:lvl w:ilvl="0" w:tplc="0426000F">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C328D2"/>
    <w:multiLevelType w:val="multilevel"/>
    <w:tmpl w:val="5328B1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395DE7"/>
    <w:multiLevelType w:val="multilevel"/>
    <w:tmpl w:val="95DEE7C2"/>
    <w:lvl w:ilvl="0">
      <w:start w:val="2"/>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58BA20E2"/>
    <w:multiLevelType w:val="multilevel"/>
    <w:tmpl w:val="4BA681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0C0E22"/>
    <w:multiLevelType w:val="multilevel"/>
    <w:tmpl w:val="FF3EAC1E"/>
    <w:lvl w:ilvl="0">
      <w:start w:val="1"/>
      <w:numFmt w:val="decimal"/>
      <w:lvlText w:val="%1."/>
      <w:lvlJc w:val="left"/>
      <w:pPr>
        <w:tabs>
          <w:tab w:val="num" w:pos="567"/>
        </w:tabs>
        <w:ind w:left="113" w:hanging="113"/>
      </w:pPr>
      <w:rPr>
        <w:rFonts w:hint="default"/>
      </w:rPr>
    </w:lvl>
    <w:lvl w:ilvl="1">
      <w:start w:val="1"/>
      <w:numFmt w:val="decimal"/>
      <w:lvlText w:val="%1.%2."/>
      <w:lvlJc w:val="left"/>
      <w:pPr>
        <w:tabs>
          <w:tab w:val="num" w:pos="924"/>
        </w:tabs>
        <w:ind w:left="470" w:hanging="113"/>
      </w:pPr>
      <w:rPr>
        <w:rFonts w:hint="default"/>
        <w:b w:val="0"/>
      </w:rPr>
    </w:lvl>
    <w:lvl w:ilvl="2">
      <w:start w:val="1"/>
      <w:numFmt w:val="decimal"/>
      <w:lvlText w:val="%1.%2.%3."/>
      <w:lvlJc w:val="left"/>
      <w:pPr>
        <w:tabs>
          <w:tab w:val="num" w:pos="1281"/>
        </w:tabs>
        <w:ind w:left="827" w:hanging="113"/>
      </w:pPr>
      <w:rPr>
        <w:rFonts w:hint="default"/>
      </w:rPr>
    </w:lvl>
    <w:lvl w:ilvl="3">
      <w:start w:val="1"/>
      <w:numFmt w:val="decimal"/>
      <w:lvlText w:val="%1.%2.%3.%4."/>
      <w:lvlJc w:val="left"/>
      <w:pPr>
        <w:tabs>
          <w:tab w:val="num" w:pos="1638"/>
        </w:tabs>
        <w:ind w:left="1184" w:hanging="113"/>
      </w:pPr>
      <w:rPr>
        <w:rFonts w:hint="default"/>
      </w:rPr>
    </w:lvl>
    <w:lvl w:ilvl="4">
      <w:start w:val="1"/>
      <w:numFmt w:val="decimal"/>
      <w:lvlText w:val="%1.%2.%3.%4.%5."/>
      <w:lvlJc w:val="left"/>
      <w:pPr>
        <w:tabs>
          <w:tab w:val="num" w:pos="1995"/>
        </w:tabs>
        <w:ind w:left="1541" w:hanging="113"/>
      </w:pPr>
      <w:rPr>
        <w:rFonts w:hint="default"/>
      </w:rPr>
    </w:lvl>
    <w:lvl w:ilvl="5">
      <w:start w:val="1"/>
      <w:numFmt w:val="decimal"/>
      <w:lvlText w:val="%1.%2.%3.%4.%5.%6."/>
      <w:lvlJc w:val="left"/>
      <w:pPr>
        <w:tabs>
          <w:tab w:val="num" w:pos="2352"/>
        </w:tabs>
        <w:ind w:left="1898" w:hanging="113"/>
      </w:pPr>
      <w:rPr>
        <w:rFonts w:hint="default"/>
      </w:rPr>
    </w:lvl>
    <w:lvl w:ilvl="6">
      <w:start w:val="1"/>
      <w:numFmt w:val="decimal"/>
      <w:lvlText w:val="%1.%2.%3.%4.%5.%6.%7."/>
      <w:lvlJc w:val="left"/>
      <w:pPr>
        <w:tabs>
          <w:tab w:val="num" w:pos="2709"/>
        </w:tabs>
        <w:ind w:left="2255" w:hanging="113"/>
      </w:pPr>
      <w:rPr>
        <w:rFonts w:hint="default"/>
      </w:rPr>
    </w:lvl>
    <w:lvl w:ilvl="7">
      <w:start w:val="1"/>
      <w:numFmt w:val="decimal"/>
      <w:lvlText w:val="%1.%2.%3.%4.%5.%6.%7.%8."/>
      <w:lvlJc w:val="left"/>
      <w:pPr>
        <w:tabs>
          <w:tab w:val="num" w:pos="3066"/>
        </w:tabs>
        <w:ind w:left="2612" w:hanging="113"/>
      </w:pPr>
      <w:rPr>
        <w:rFonts w:hint="default"/>
      </w:rPr>
    </w:lvl>
    <w:lvl w:ilvl="8">
      <w:start w:val="1"/>
      <w:numFmt w:val="decimal"/>
      <w:lvlText w:val="%1.%2.%3.%4.%5.%6.%7.%8.%9."/>
      <w:lvlJc w:val="left"/>
      <w:pPr>
        <w:tabs>
          <w:tab w:val="num" w:pos="3423"/>
        </w:tabs>
        <w:ind w:left="2969" w:hanging="113"/>
      </w:pPr>
      <w:rPr>
        <w:rFonts w:hint="default"/>
      </w:rPr>
    </w:lvl>
  </w:abstractNum>
  <w:abstractNum w:abstractNumId="6" w15:restartNumberingAfterBreak="0">
    <w:nsid w:val="7F2048D7"/>
    <w:multiLevelType w:val="hybridMultilevel"/>
    <w:tmpl w:val="D9B80110"/>
    <w:lvl w:ilvl="0" w:tplc="09BA966A">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F5"/>
    <w:rsid w:val="000014B8"/>
    <w:rsid w:val="00013BDB"/>
    <w:rsid w:val="000C1A21"/>
    <w:rsid w:val="000C7FC2"/>
    <w:rsid w:val="000F22F5"/>
    <w:rsid w:val="000F7B7A"/>
    <w:rsid w:val="001C2D14"/>
    <w:rsid w:val="001E7997"/>
    <w:rsid w:val="002150D4"/>
    <w:rsid w:val="00272236"/>
    <w:rsid w:val="002B464D"/>
    <w:rsid w:val="00331B66"/>
    <w:rsid w:val="00376F28"/>
    <w:rsid w:val="003C011C"/>
    <w:rsid w:val="0040503D"/>
    <w:rsid w:val="00445499"/>
    <w:rsid w:val="004A16C6"/>
    <w:rsid w:val="004B63E6"/>
    <w:rsid w:val="004C250B"/>
    <w:rsid w:val="004E6D8F"/>
    <w:rsid w:val="00515CE8"/>
    <w:rsid w:val="00536F9B"/>
    <w:rsid w:val="005B1B35"/>
    <w:rsid w:val="0064202A"/>
    <w:rsid w:val="00694751"/>
    <w:rsid w:val="006D1D11"/>
    <w:rsid w:val="006E1DA6"/>
    <w:rsid w:val="00812965"/>
    <w:rsid w:val="008F7576"/>
    <w:rsid w:val="00A356C8"/>
    <w:rsid w:val="00B073A7"/>
    <w:rsid w:val="00B11471"/>
    <w:rsid w:val="00BA0EDD"/>
    <w:rsid w:val="00C039F8"/>
    <w:rsid w:val="00C7086D"/>
    <w:rsid w:val="00C82839"/>
    <w:rsid w:val="00CB184F"/>
    <w:rsid w:val="00CD3069"/>
    <w:rsid w:val="00CF2C46"/>
    <w:rsid w:val="00D909C4"/>
    <w:rsid w:val="00DA6A29"/>
    <w:rsid w:val="00DC0FEB"/>
    <w:rsid w:val="00E70B7F"/>
    <w:rsid w:val="00E917FF"/>
    <w:rsid w:val="00E94A20"/>
    <w:rsid w:val="00EB6619"/>
    <w:rsid w:val="00EB7032"/>
    <w:rsid w:val="00EC5341"/>
    <w:rsid w:val="00EC6E4A"/>
    <w:rsid w:val="00F37053"/>
    <w:rsid w:val="00F96912"/>
    <w:rsid w:val="00FD1D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A006A20F-A69B-4D78-A1CE-837DD053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F9B"/>
  </w:style>
  <w:style w:type="paragraph" w:styleId="Heading7">
    <w:name w:val="heading 7"/>
    <w:basedOn w:val="Normal"/>
    <w:next w:val="Normal"/>
    <w:link w:val="Heading7Char"/>
    <w:qFormat/>
    <w:rsid w:val="000F22F5"/>
    <w:pPr>
      <w:keepNext/>
      <w:spacing w:after="0" w:line="240" w:lineRule="auto"/>
      <w:ind w:right="-334"/>
      <w:jc w:val="center"/>
      <w:outlineLvl w:val="6"/>
    </w:pPr>
    <w:rPr>
      <w:rFonts w:ascii="Times New Roman" w:eastAsia="Times New Roman" w:hAnsi="Times New Roman" w:cs="Times New Roman"/>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F22F5"/>
    <w:rPr>
      <w:rFonts w:ascii="Times New Roman" w:eastAsia="Times New Roman" w:hAnsi="Times New Roman" w:cs="Times New Roman"/>
      <w:b/>
      <w:bCs/>
      <w:szCs w:val="24"/>
      <w:lang w:val="en-GB"/>
    </w:rPr>
  </w:style>
  <w:style w:type="table" w:styleId="TableGrid">
    <w:name w:val="Table Grid"/>
    <w:basedOn w:val="TableNormal"/>
    <w:rsid w:val="000F2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
    <w:name w:val="Rakstz. Rakstz. Char Char Rakstz. Rakstz."/>
    <w:basedOn w:val="Normal"/>
    <w:rsid w:val="000F22F5"/>
    <w:pPr>
      <w:spacing w:before="120" w:line="240" w:lineRule="exact"/>
      <w:ind w:firstLine="720"/>
      <w:jc w:val="both"/>
    </w:pPr>
    <w:rPr>
      <w:rFonts w:ascii="Verdana" w:eastAsia="Times New Roman" w:hAnsi="Verdana" w:cs="Times New Roman"/>
      <w:sz w:val="20"/>
      <w:szCs w:val="20"/>
      <w:lang w:val="en-US"/>
    </w:rPr>
  </w:style>
  <w:style w:type="paragraph" w:styleId="ListParagraph">
    <w:name w:val="List Paragraph"/>
    <w:basedOn w:val="Normal"/>
    <w:uiPriority w:val="34"/>
    <w:qFormat/>
    <w:rsid w:val="000F22F5"/>
    <w:pPr>
      <w:spacing w:after="200" w:line="276" w:lineRule="auto"/>
      <w:ind w:left="720"/>
      <w:contextualSpacing/>
    </w:pPr>
  </w:style>
  <w:style w:type="paragraph" w:styleId="BodyText3">
    <w:name w:val="Body Text 3"/>
    <w:basedOn w:val="Normal"/>
    <w:link w:val="BodyText3Char"/>
    <w:rsid w:val="000F22F5"/>
    <w:pPr>
      <w:spacing w:after="0" w:line="240" w:lineRule="auto"/>
      <w:jc w:val="center"/>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0F22F5"/>
    <w:rPr>
      <w:rFonts w:ascii="Times New Roman" w:eastAsia="Times New Roman" w:hAnsi="Times New Roman" w:cs="Times New Roman"/>
      <w:b/>
      <w:sz w:val="24"/>
      <w:szCs w:val="24"/>
    </w:rPr>
  </w:style>
  <w:style w:type="paragraph" w:styleId="BodyTextIndent">
    <w:name w:val="Body Text Indent"/>
    <w:basedOn w:val="Normal"/>
    <w:link w:val="BodyTextIndentChar"/>
    <w:rsid w:val="000F22F5"/>
    <w:pPr>
      <w:spacing w:after="0" w:line="240" w:lineRule="auto"/>
      <w:ind w:firstLine="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2F5"/>
    <w:rPr>
      <w:rFonts w:ascii="Times New Roman" w:eastAsia="Times New Roman" w:hAnsi="Times New Roman" w:cs="Times New Roman"/>
      <w:sz w:val="28"/>
      <w:szCs w:val="24"/>
    </w:rPr>
  </w:style>
  <w:style w:type="paragraph" w:styleId="Title">
    <w:name w:val="Title"/>
    <w:basedOn w:val="Normal"/>
    <w:link w:val="TitleChar"/>
    <w:qFormat/>
    <w:rsid w:val="000F22F5"/>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0F22F5"/>
    <w:rPr>
      <w:rFonts w:ascii="Times New Roman" w:eastAsia="Times New Roman" w:hAnsi="Times New Roman" w:cs="Times New Roman"/>
      <w:b/>
      <w:bCs/>
      <w:sz w:val="24"/>
      <w:szCs w:val="20"/>
      <w:lang w:val="en-US"/>
    </w:rPr>
  </w:style>
  <w:style w:type="paragraph" w:styleId="BodyTextIndent3">
    <w:name w:val="Body Text Indent 3"/>
    <w:basedOn w:val="Normal"/>
    <w:link w:val="BodyTextIndent3Char"/>
    <w:rsid w:val="000F22F5"/>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0F22F5"/>
    <w:rPr>
      <w:rFonts w:ascii="Times New Roman" w:eastAsia="Times New Roman" w:hAnsi="Times New Roman" w:cs="Times New Roman"/>
      <w:sz w:val="16"/>
      <w:szCs w:val="16"/>
      <w:lang w:val="en-US"/>
    </w:rPr>
  </w:style>
  <w:style w:type="character" w:styleId="Hyperlink">
    <w:name w:val="Hyperlink"/>
    <w:basedOn w:val="DefaultParagraphFont"/>
    <w:uiPriority w:val="99"/>
    <w:unhideWhenUsed/>
    <w:rsid w:val="00C82839"/>
    <w:rPr>
      <w:color w:val="0563C1" w:themeColor="hyperlink"/>
      <w:u w:val="single"/>
    </w:rPr>
  </w:style>
  <w:style w:type="paragraph" w:styleId="BalloonText">
    <w:name w:val="Balloon Text"/>
    <w:basedOn w:val="Normal"/>
    <w:link w:val="BalloonTextChar"/>
    <w:uiPriority w:val="99"/>
    <w:semiHidden/>
    <w:unhideWhenUsed/>
    <w:rsid w:val="00E94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20"/>
    <w:rPr>
      <w:rFonts w:ascii="Segoe UI" w:hAnsi="Segoe UI" w:cs="Segoe UI"/>
      <w:sz w:val="18"/>
      <w:szCs w:val="18"/>
    </w:rPr>
  </w:style>
  <w:style w:type="paragraph" w:styleId="Header">
    <w:name w:val="header"/>
    <w:basedOn w:val="Normal"/>
    <w:link w:val="HeaderChar"/>
    <w:uiPriority w:val="99"/>
    <w:unhideWhenUsed/>
    <w:rsid w:val="000F7B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7B7A"/>
  </w:style>
  <w:style w:type="paragraph" w:styleId="Footer">
    <w:name w:val="footer"/>
    <w:basedOn w:val="Normal"/>
    <w:link w:val="FooterChar"/>
    <w:uiPriority w:val="99"/>
    <w:unhideWhenUsed/>
    <w:rsid w:val="000F7B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78944">
      <w:bodyDiv w:val="1"/>
      <w:marLeft w:val="0"/>
      <w:marRight w:val="0"/>
      <w:marTop w:val="0"/>
      <w:marBottom w:val="0"/>
      <w:divBdr>
        <w:top w:val="none" w:sz="0" w:space="0" w:color="auto"/>
        <w:left w:val="none" w:sz="0" w:space="0" w:color="auto"/>
        <w:bottom w:val="none" w:sz="0" w:space="0" w:color="auto"/>
        <w:right w:val="none" w:sz="0" w:space="0" w:color="auto"/>
      </w:divBdr>
    </w:div>
    <w:div w:id="1621768005">
      <w:bodyDiv w:val="1"/>
      <w:marLeft w:val="0"/>
      <w:marRight w:val="0"/>
      <w:marTop w:val="0"/>
      <w:marBottom w:val="0"/>
      <w:divBdr>
        <w:top w:val="none" w:sz="0" w:space="0" w:color="auto"/>
        <w:left w:val="none" w:sz="0" w:space="0" w:color="auto"/>
        <w:bottom w:val="none" w:sz="0" w:space="0" w:color="auto"/>
        <w:right w:val="none" w:sz="0" w:space="0" w:color="auto"/>
      </w:divBdr>
    </w:div>
    <w:div w:id="16385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mailto:novads@val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13</Pages>
  <Words>12910</Words>
  <Characters>7359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14</cp:revision>
  <cp:lastPrinted>2018-02-15T08:03:00Z</cp:lastPrinted>
  <dcterms:created xsi:type="dcterms:W3CDTF">2018-02-12T13:49:00Z</dcterms:created>
  <dcterms:modified xsi:type="dcterms:W3CDTF">2018-02-16T11:52:00Z</dcterms:modified>
</cp:coreProperties>
</file>