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A02" w:rsidRPr="007A4903" w:rsidRDefault="001B2A02" w:rsidP="001B2A02">
      <w:pPr>
        <w:suppressAutoHyphens/>
        <w:spacing w:after="0" w:line="240" w:lineRule="auto"/>
        <w:ind w:firstLine="720"/>
        <w:jc w:val="right"/>
        <w:rPr>
          <w:rFonts w:ascii="Times New Roman" w:eastAsia="Times New Roman" w:hAnsi="Times New Roman" w:cs="Times New Roman"/>
          <w:sz w:val="20"/>
          <w:szCs w:val="20"/>
          <w:lang w:eastAsia="ar-SA"/>
        </w:rPr>
      </w:pPr>
      <w:r w:rsidRPr="007A4903">
        <w:rPr>
          <w:rFonts w:ascii="Times New Roman" w:eastAsia="Times New Roman" w:hAnsi="Times New Roman" w:cs="Times New Roman"/>
          <w:sz w:val="20"/>
          <w:szCs w:val="20"/>
          <w:lang w:eastAsia="ar-SA"/>
        </w:rPr>
        <w:t>APSTIPRINĀTS</w:t>
      </w:r>
    </w:p>
    <w:p w:rsidR="001B2A02" w:rsidRPr="007A4903" w:rsidRDefault="001B2A02" w:rsidP="001B2A02">
      <w:pPr>
        <w:suppressAutoHyphens/>
        <w:spacing w:after="0" w:line="240" w:lineRule="auto"/>
        <w:jc w:val="right"/>
        <w:rPr>
          <w:rFonts w:ascii="Times New Roman" w:eastAsia="Times New Roman" w:hAnsi="Times New Roman" w:cs="Times New Roman"/>
          <w:sz w:val="20"/>
          <w:szCs w:val="20"/>
          <w:lang w:eastAsia="ar-SA"/>
        </w:rPr>
      </w:pPr>
      <w:r w:rsidRPr="007A4903">
        <w:rPr>
          <w:rFonts w:ascii="Times New Roman" w:eastAsia="Times New Roman" w:hAnsi="Times New Roman" w:cs="Times New Roman"/>
          <w:sz w:val="20"/>
          <w:szCs w:val="20"/>
          <w:lang w:eastAsia="ar-SA"/>
        </w:rPr>
        <w:t>Valkas novada domes</w:t>
      </w:r>
    </w:p>
    <w:p w:rsidR="001B2A02" w:rsidRPr="007A4903" w:rsidRDefault="001B2A02" w:rsidP="001B2A02">
      <w:pPr>
        <w:suppressAutoHyphens/>
        <w:spacing w:after="0" w:line="240" w:lineRule="auto"/>
        <w:ind w:firstLine="720"/>
        <w:jc w:val="right"/>
        <w:rPr>
          <w:rFonts w:ascii="Times New Roman" w:eastAsia="Times New Roman" w:hAnsi="Times New Roman" w:cs="Times New Roman"/>
          <w:sz w:val="20"/>
          <w:szCs w:val="20"/>
          <w:lang w:eastAsia="ar-SA"/>
        </w:rPr>
      </w:pPr>
      <w:r w:rsidRPr="007A4903">
        <w:rPr>
          <w:rFonts w:ascii="Times New Roman" w:eastAsia="Times New Roman" w:hAnsi="Times New Roman" w:cs="Times New Roman"/>
          <w:sz w:val="20"/>
          <w:szCs w:val="20"/>
          <w:lang w:eastAsia="ar-SA"/>
        </w:rPr>
        <w:t xml:space="preserve">Iepirkumu komisijas </w:t>
      </w:r>
    </w:p>
    <w:p w:rsidR="001B2A02" w:rsidRPr="007A4903" w:rsidRDefault="001B2A02" w:rsidP="001B2A02">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7A4903">
        <w:rPr>
          <w:rFonts w:ascii="Times New Roman" w:eastAsia="Times New Roman" w:hAnsi="Times New Roman" w:cs="Times New Roman"/>
          <w:sz w:val="20"/>
          <w:szCs w:val="20"/>
          <w:lang w:eastAsia="ar-SA"/>
        </w:rPr>
        <w:t>201</w:t>
      </w:r>
      <w:r>
        <w:rPr>
          <w:rFonts w:ascii="Times New Roman" w:eastAsia="Times New Roman" w:hAnsi="Times New Roman" w:cs="Times New Roman"/>
          <w:sz w:val="20"/>
          <w:szCs w:val="20"/>
          <w:lang w:eastAsia="ar-SA"/>
        </w:rPr>
        <w:t>7</w:t>
      </w:r>
      <w:r w:rsidRPr="007A4903">
        <w:rPr>
          <w:rFonts w:ascii="Times New Roman" w:eastAsia="Times New Roman" w:hAnsi="Times New Roman" w:cs="Times New Roman"/>
          <w:sz w:val="20"/>
          <w:szCs w:val="20"/>
          <w:lang w:eastAsia="ar-SA"/>
        </w:rPr>
        <w:t>.gada</w:t>
      </w:r>
      <w:proofErr w:type="gramEnd"/>
      <w:r w:rsidR="008245E7">
        <w:rPr>
          <w:rFonts w:ascii="Times New Roman" w:eastAsia="Times New Roman" w:hAnsi="Times New Roman" w:cs="Times New Roman"/>
          <w:sz w:val="20"/>
          <w:szCs w:val="20"/>
          <w:lang w:eastAsia="ar-SA"/>
        </w:rPr>
        <w:t xml:space="preserve"> 2.maija</w:t>
      </w:r>
      <w:r w:rsidRPr="007A4903">
        <w:rPr>
          <w:rFonts w:ascii="Times New Roman" w:eastAsia="Times New Roman" w:hAnsi="Times New Roman" w:cs="Times New Roman"/>
          <w:sz w:val="20"/>
          <w:szCs w:val="20"/>
          <w:lang w:eastAsia="ar-SA"/>
        </w:rPr>
        <w:t xml:space="preserve"> sēdē,</w:t>
      </w:r>
    </w:p>
    <w:p w:rsidR="001B2A02" w:rsidRPr="007A4903" w:rsidRDefault="001B2A02" w:rsidP="001B2A02">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7A4903">
          <w:rPr>
            <w:rFonts w:ascii="Times New Roman" w:eastAsia="Times New Roman" w:hAnsi="Times New Roman" w:cs="Times New Roman"/>
            <w:sz w:val="20"/>
            <w:szCs w:val="20"/>
            <w:lang w:eastAsia="ar-SA"/>
          </w:rPr>
          <w:t>protokols</w:t>
        </w:r>
      </w:smartTag>
      <w:r w:rsidRPr="007A4903">
        <w:rPr>
          <w:rFonts w:ascii="Times New Roman" w:eastAsia="Times New Roman" w:hAnsi="Times New Roman" w:cs="Times New Roman"/>
          <w:sz w:val="20"/>
          <w:szCs w:val="20"/>
          <w:lang w:eastAsia="ar-SA"/>
        </w:rPr>
        <w:t xml:space="preserve"> Nr.1</w:t>
      </w:r>
    </w:p>
    <w:p w:rsidR="001B2A02" w:rsidRPr="007A4903" w:rsidRDefault="001B2A02" w:rsidP="001B2A02">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1B2A02" w:rsidRPr="007A4903" w:rsidRDefault="001B2A02" w:rsidP="001B2A02">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1B2A02" w:rsidRPr="007A4903" w:rsidRDefault="001B2A02" w:rsidP="001B2A02">
      <w:pPr>
        <w:suppressAutoHyphens/>
        <w:spacing w:after="0" w:line="240" w:lineRule="auto"/>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32"/>
          <w:szCs w:val="20"/>
          <w:lang w:eastAsia="ar-SA"/>
        </w:rPr>
      </w:pPr>
      <w:r w:rsidRPr="007A4903">
        <w:rPr>
          <w:rFonts w:ascii="Times New Roman" w:eastAsia="Times New Roman" w:hAnsi="Times New Roman" w:cs="Times New Roman"/>
          <w:color w:val="000000"/>
          <w:sz w:val="32"/>
          <w:szCs w:val="20"/>
          <w:lang w:eastAsia="ar-SA"/>
        </w:rPr>
        <w:t>Iepirkumu procedūras</w:t>
      </w: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32"/>
          <w:szCs w:val="20"/>
          <w:lang w:eastAsia="ar-SA"/>
        </w:rPr>
      </w:pPr>
    </w:p>
    <w:p w:rsidR="001B2A02" w:rsidRPr="00657BA6" w:rsidRDefault="001B2A02" w:rsidP="001B2A02">
      <w:pPr>
        <w:suppressAutoHyphens/>
        <w:spacing w:after="0" w:line="240" w:lineRule="auto"/>
        <w:jc w:val="center"/>
        <w:rPr>
          <w:rFonts w:ascii="Times New Roman" w:eastAsia="Times New Roman" w:hAnsi="Times New Roman" w:cs="Times New Roman"/>
          <w:color w:val="000000"/>
          <w:sz w:val="24"/>
          <w:szCs w:val="24"/>
          <w:lang w:eastAsia="ar-SA"/>
        </w:rPr>
      </w:pPr>
      <w:r w:rsidRPr="00657BA6">
        <w:rPr>
          <w:rFonts w:ascii="Times New Roman" w:eastAsia="Times New Roman" w:hAnsi="Times New Roman" w:cs="Times New Roman"/>
          <w:color w:val="000000"/>
          <w:sz w:val="24"/>
          <w:szCs w:val="24"/>
          <w:lang w:eastAsia="ar-SA"/>
        </w:rPr>
        <w:t xml:space="preserve">Iepirkumam PIL </w:t>
      </w:r>
      <w:proofErr w:type="gramStart"/>
      <w:r w:rsidRPr="00657BA6">
        <w:rPr>
          <w:rFonts w:ascii="Times New Roman" w:eastAsia="Times New Roman" w:hAnsi="Times New Roman" w:cs="Times New Roman"/>
          <w:color w:val="000000"/>
          <w:sz w:val="24"/>
          <w:szCs w:val="24"/>
          <w:lang w:eastAsia="ar-SA"/>
        </w:rPr>
        <w:t>9.panta</w:t>
      </w:r>
      <w:proofErr w:type="gramEnd"/>
      <w:r w:rsidRPr="00657BA6">
        <w:rPr>
          <w:rFonts w:ascii="Times New Roman" w:eastAsia="Times New Roman" w:hAnsi="Times New Roman" w:cs="Times New Roman"/>
          <w:color w:val="000000"/>
          <w:sz w:val="24"/>
          <w:szCs w:val="24"/>
          <w:lang w:eastAsia="ar-SA"/>
        </w:rPr>
        <w:t xml:space="preserve"> kārtībā</w:t>
      </w:r>
    </w:p>
    <w:p w:rsidR="001B2A02" w:rsidRPr="00657BA6" w:rsidRDefault="001B2A02" w:rsidP="001B2A02">
      <w:pPr>
        <w:suppressAutoHyphens/>
        <w:spacing w:after="0" w:line="240" w:lineRule="auto"/>
        <w:jc w:val="center"/>
        <w:rPr>
          <w:rFonts w:ascii="Times New Roman" w:eastAsia="Times New Roman" w:hAnsi="Times New Roman" w:cs="Times New Roman"/>
          <w:color w:val="000000"/>
          <w:sz w:val="24"/>
          <w:szCs w:val="24"/>
          <w:lang w:eastAsia="ar-SA"/>
        </w:rPr>
      </w:pPr>
    </w:p>
    <w:p w:rsidR="001B2A02" w:rsidRDefault="001B2A02" w:rsidP="001B2A02">
      <w:pPr>
        <w:suppressAutoHyphens/>
        <w:spacing w:after="0" w:line="360" w:lineRule="auto"/>
        <w:jc w:val="center"/>
        <w:rPr>
          <w:rFonts w:ascii="Times New Roman" w:eastAsia="Times New Roman" w:hAnsi="Times New Roman" w:cs="Times New Roman"/>
          <w:b/>
          <w:spacing w:val="-3"/>
          <w:sz w:val="28"/>
          <w:szCs w:val="28"/>
          <w:lang w:eastAsia="ar-SA"/>
        </w:rPr>
      </w:pPr>
    </w:p>
    <w:p w:rsidR="008245E7" w:rsidRPr="008245E7" w:rsidRDefault="008245E7" w:rsidP="008245E7">
      <w:pPr>
        <w:jc w:val="center"/>
        <w:rPr>
          <w:rFonts w:ascii="Times New Roman" w:hAnsi="Times New Roman" w:cs="Times New Roman"/>
          <w:sz w:val="28"/>
          <w:szCs w:val="28"/>
        </w:rPr>
      </w:pPr>
      <w:r w:rsidRPr="008245E7">
        <w:rPr>
          <w:rFonts w:ascii="Times New Roman" w:hAnsi="Times New Roman" w:cs="Times New Roman"/>
          <w:sz w:val="28"/>
          <w:szCs w:val="28"/>
        </w:rPr>
        <w:t>„</w:t>
      </w:r>
      <w:r w:rsidRPr="008245E7">
        <w:rPr>
          <w:rFonts w:ascii="Times New Roman" w:hAnsi="Times New Roman" w:cs="Times New Roman"/>
          <w:color w:val="000000"/>
          <w:sz w:val="28"/>
          <w:szCs w:val="28"/>
        </w:rPr>
        <w:t>Ērģemes pamatskolas ēdnīcas telpu, pirmsskolas grupas telpu un gaiteņa vienkāršotā atjaunošana</w:t>
      </w:r>
      <w:r w:rsidRPr="008245E7">
        <w:rPr>
          <w:rFonts w:ascii="Times New Roman" w:hAnsi="Times New Roman" w:cs="Times New Roman"/>
          <w:sz w:val="28"/>
          <w:szCs w:val="28"/>
        </w:rPr>
        <w:t>”</w:t>
      </w:r>
    </w:p>
    <w:p w:rsidR="001B2A02" w:rsidRPr="007A4903" w:rsidRDefault="001B2A02" w:rsidP="001B2A02">
      <w:pPr>
        <w:suppressAutoHyphens/>
        <w:spacing w:after="0" w:line="360" w:lineRule="auto"/>
        <w:jc w:val="center"/>
        <w:rPr>
          <w:rFonts w:ascii="Times New Roman" w:eastAsia="Times New Roman" w:hAnsi="Times New Roman" w:cs="Times New Roman"/>
          <w:b/>
          <w:color w:val="000000"/>
          <w:sz w:val="32"/>
          <w:szCs w:val="32"/>
          <w:lang w:eastAsia="ar-SA"/>
        </w:rPr>
      </w:pPr>
    </w:p>
    <w:p w:rsidR="001B2A02" w:rsidRPr="007A4903" w:rsidRDefault="001B2A02" w:rsidP="001B2A02">
      <w:pPr>
        <w:suppressAutoHyphens/>
        <w:spacing w:after="0" w:line="360" w:lineRule="auto"/>
        <w:jc w:val="center"/>
        <w:rPr>
          <w:rFonts w:ascii="Times New Roman" w:eastAsia="Times New Roman" w:hAnsi="Times New Roman" w:cs="Times New Roman"/>
          <w:b/>
          <w:color w:val="000000"/>
          <w:sz w:val="32"/>
          <w:szCs w:val="32"/>
          <w:lang w:eastAsia="ar-SA"/>
        </w:rPr>
      </w:pPr>
      <w:bookmarkStart w:id="0" w:name="_GoBack"/>
      <w:r w:rsidRPr="007A4903">
        <w:rPr>
          <w:rFonts w:ascii="Times New Roman" w:eastAsia="Times New Roman" w:hAnsi="Times New Roman" w:cs="Times New Roman"/>
          <w:b/>
          <w:color w:val="000000"/>
          <w:sz w:val="32"/>
          <w:szCs w:val="32"/>
          <w:lang w:eastAsia="ar-SA"/>
        </w:rPr>
        <w:t>VND/201</w:t>
      </w:r>
      <w:r>
        <w:rPr>
          <w:rFonts w:ascii="Times New Roman" w:eastAsia="Times New Roman" w:hAnsi="Times New Roman" w:cs="Times New Roman"/>
          <w:b/>
          <w:color w:val="000000"/>
          <w:sz w:val="32"/>
          <w:szCs w:val="32"/>
          <w:lang w:eastAsia="ar-SA"/>
        </w:rPr>
        <w:t>7</w:t>
      </w:r>
      <w:r w:rsidRPr="007A4903">
        <w:rPr>
          <w:rFonts w:ascii="Times New Roman" w:eastAsia="Times New Roman" w:hAnsi="Times New Roman" w:cs="Times New Roman"/>
          <w:b/>
          <w:color w:val="000000"/>
          <w:sz w:val="32"/>
          <w:szCs w:val="32"/>
          <w:lang w:eastAsia="ar-SA"/>
        </w:rPr>
        <w:t>/1</w:t>
      </w:r>
      <w:r w:rsidR="008245E7">
        <w:rPr>
          <w:rFonts w:ascii="Times New Roman" w:eastAsia="Times New Roman" w:hAnsi="Times New Roman" w:cs="Times New Roman"/>
          <w:b/>
          <w:color w:val="000000"/>
          <w:sz w:val="32"/>
          <w:szCs w:val="32"/>
          <w:lang w:eastAsia="ar-SA"/>
        </w:rPr>
        <w:t>7</w:t>
      </w:r>
      <w:r w:rsidRPr="007A4903">
        <w:rPr>
          <w:rFonts w:ascii="Times New Roman" w:eastAsia="Times New Roman" w:hAnsi="Times New Roman" w:cs="Times New Roman"/>
          <w:b/>
          <w:color w:val="000000"/>
          <w:sz w:val="32"/>
          <w:szCs w:val="32"/>
          <w:lang w:eastAsia="ar-SA"/>
        </w:rPr>
        <w:t>M</w:t>
      </w:r>
    </w:p>
    <w:bookmarkEnd w:id="0"/>
    <w:p w:rsidR="001B2A02" w:rsidRPr="007A4903" w:rsidRDefault="001B2A02" w:rsidP="001B2A02">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7A4903">
          <w:rPr>
            <w:rFonts w:ascii="Times New Roman" w:eastAsia="Times New Roman" w:hAnsi="Times New Roman" w:cs="Times New Roman"/>
            <w:b/>
            <w:color w:val="000000"/>
            <w:sz w:val="32"/>
            <w:szCs w:val="24"/>
            <w:lang w:eastAsia="ar-SA"/>
          </w:rPr>
          <w:t>NOLIKUMS</w:t>
        </w:r>
      </w:smartTag>
    </w:p>
    <w:p w:rsidR="001B2A02" w:rsidRPr="007A4903" w:rsidRDefault="001B2A02" w:rsidP="001B2A02">
      <w:pPr>
        <w:suppressAutoHyphens/>
        <w:spacing w:after="0" w:line="240" w:lineRule="auto"/>
        <w:rPr>
          <w:rFonts w:ascii="Times New Roman" w:eastAsia="Times New Roman" w:hAnsi="Times New Roman" w:cs="Times New Roman"/>
          <w:color w:val="000000"/>
          <w:sz w:val="32"/>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32"/>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32"/>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32"/>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32"/>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6"/>
          <w:szCs w:val="24"/>
          <w:lang w:eastAsia="ar-SA"/>
        </w:rPr>
      </w:pPr>
    </w:p>
    <w:p w:rsidR="001B2A02" w:rsidRPr="007A4903" w:rsidRDefault="008245E7" w:rsidP="001B2A02">
      <w:pPr>
        <w:suppressAutoHyphens/>
        <w:spacing w:after="0" w:line="240" w:lineRule="auto"/>
        <w:jc w:val="center"/>
        <w:rPr>
          <w:rFonts w:ascii="Times New Roman" w:eastAsia="Times New Roman" w:hAnsi="Times New Roman" w:cs="Times New Roman"/>
          <w:color w:val="000000"/>
          <w:sz w:val="26"/>
          <w:szCs w:val="24"/>
          <w:lang w:eastAsia="ar-SA"/>
        </w:rPr>
      </w:pPr>
      <w:proofErr w:type="gramStart"/>
      <w:r>
        <w:rPr>
          <w:rFonts w:ascii="Times New Roman" w:eastAsia="Times New Roman" w:hAnsi="Times New Roman" w:cs="Times New Roman"/>
          <w:color w:val="000000"/>
          <w:sz w:val="26"/>
          <w:szCs w:val="24"/>
          <w:lang w:eastAsia="ar-SA"/>
        </w:rPr>
        <w:t>2017.gads</w:t>
      </w:r>
      <w:proofErr w:type="gramEnd"/>
    </w:p>
    <w:p w:rsidR="001B2A02" w:rsidRPr="007A4903" w:rsidRDefault="001B2A02" w:rsidP="001B2A02">
      <w:pPr>
        <w:suppressAutoHyphens/>
        <w:spacing w:after="0" w:line="240" w:lineRule="auto"/>
        <w:rPr>
          <w:rFonts w:ascii="Times New Roman" w:eastAsia="Times New Roman" w:hAnsi="Times New Roman" w:cs="Times New Roman"/>
          <w:color w:val="000000"/>
          <w:sz w:val="26"/>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color w:val="000000"/>
          <w:sz w:val="24"/>
          <w:szCs w:val="24"/>
          <w:lang w:eastAsia="ar-SA"/>
        </w:rPr>
      </w:pPr>
      <w:r w:rsidRPr="007A4903">
        <w:rPr>
          <w:rFonts w:ascii="Times New Roman" w:eastAsia="Times New Roman" w:hAnsi="Times New Roman" w:cs="Times New Roman"/>
          <w:color w:val="000000"/>
          <w:sz w:val="24"/>
          <w:szCs w:val="24"/>
          <w:lang w:eastAsia="ar-SA"/>
        </w:rPr>
        <w:lastRenderedPageBreak/>
        <w:br w:type="page"/>
      </w:r>
    </w:p>
    <w:p w:rsidR="001B2A02" w:rsidRPr="007A4903" w:rsidRDefault="001B2A02" w:rsidP="001B2A02">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7A4903">
        <w:rPr>
          <w:rFonts w:ascii="Times New Roman" w:eastAsia="Times New Roman" w:hAnsi="Times New Roman" w:cs="Times New Roman"/>
          <w:b/>
          <w:caps/>
          <w:color w:val="000000"/>
          <w:lang w:eastAsia="ar-SA"/>
        </w:rPr>
        <w:lastRenderedPageBreak/>
        <w:t>VispārīgA informācija</w:t>
      </w:r>
    </w:p>
    <w:p w:rsidR="001B2A02" w:rsidRPr="007A4903" w:rsidRDefault="001B2A02" w:rsidP="001B2A02">
      <w:pPr>
        <w:suppressAutoHyphens/>
        <w:spacing w:after="0" w:line="240" w:lineRule="auto"/>
        <w:jc w:val="both"/>
        <w:rPr>
          <w:rFonts w:ascii="Times New Roman" w:eastAsia="Times New Roman" w:hAnsi="Times New Roman" w:cs="Times New Roman"/>
          <w:color w:val="000000"/>
          <w:lang w:eastAsia="ar-SA"/>
        </w:rPr>
      </w:pPr>
    </w:p>
    <w:p w:rsidR="001B2A02" w:rsidRPr="007A4903" w:rsidRDefault="001B2A02" w:rsidP="001B2A02">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1B2A02" w:rsidRPr="007A4903" w:rsidRDefault="001B2A02" w:rsidP="001B2A02">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Pasūtītāja nosaukums, adrese un rekvizīti</w:t>
      </w:r>
    </w:p>
    <w:p w:rsidR="001B2A02" w:rsidRPr="007A4903" w:rsidRDefault="001B2A02" w:rsidP="001B2A0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Valkas novada dome</w:t>
      </w:r>
    </w:p>
    <w:p w:rsidR="001B2A02" w:rsidRPr="007A4903" w:rsidRDefault="001B2A02" w:rsidP="001B2A0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Reģistrācijas Nr.90009114839</w:t>
      </w:r>
    </w:p>
    <w:p w:rsidR="001B2A02" w:rsidRPr="007A4903" w:rsidRDefault="001B2A02" w:rsidP="001B2A0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Semināra iela 9, Valka, Valkas novads, LV 4701</w:t>
      </w:r>
    </w:p>
    <w:p w:rsidR="001B2A02" w:rsidRPr="007A4903" w:rsidRDefault="001B2A02" w:rsidP="001B2A0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Tel./fakss 64722238 / 64707493</w:t>
      </w:r>
    </w:p>
    <w:p w:rsidR="001B2A02" w:rsidRPr="007A4903" w:rsidRDefault="001B2A02" w:rsidP="001B2A0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AS „SEB banka”,</w:t>
      </w:r>
    </w:p>
    <w:p w:rsidR="001B2A02" w:rsidRPr="007A4903" w:rsidRDefault="001B2A02" w:rsidP="001B2A0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Kods: UNLALV2X</w:t>
      </w:r>
    </w:p>
    <w:p w:rsidR="001B2A02" w:rsidRPr="007A4903" w:rsidRDefault="001B2A02" w:rsidP="001B2A02">
      <w:pPr>
        <w:tabs>
          <w:tab w:val="left" w:pos="851"/>
          <w:tab w:val="left" w:pos="3404"/>
        </w:tabs>
        <w:suppressAutoHyphens/>
        <w:spacing w:after="0" w:line="240" w:lineRule="auto"/>
        <w:ind w:left="851"/>
        <w:jc w:val="both"/>
        <w:rPr>
          <w:rFonts w:ascii="Times New Roman" w:eastAsia="Times New Roman" w:hAnsi="Times New Roman" w:cs="Times New Roman"/>
          <w:b/>
          <w:bCs/>
          <w:color w:val="000000"/>
          <w:lang w:eastAsia="ar-SA"/>
        </w:rPr>
      </w:pPr>
      <w:r w:rsidRPr="007A4903">
        <w:rPr>
          <w:rFonts w:ascii="Times New Roman" w:eastAsia="Times New Roman" w:hAnsi="Times New Roman" w:cs="Times New Roman"/>
          <w:color w:val="000000"/>
          <w:lang w:eastAsia="ar-SA"/>
        </w:rPr>
        <w:t>Norēķinu konts: LV62UNLA0050014277068</w:t>
      </w:r>
    </w:p>
    <w:p w:rsidR="001B2A02" w:rsidRPr="007A4903" w:rsidRDefault="001B2A02" w:rsidP="001B2A02">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1B2A02" w:rsidRPr="007A4903" w:rsidRDefault="001B2A02" w:rsidP="001B2A02">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7A4903">
        <w:rPr>
          <w:rFonts w:ascii="Times New Roman" w:eastAsia="Times New Roman" w:hAnsi="Times New Roman" w:cs="Times New Roman"/>
          <w:b/>
          <w:bCs/>
          <w:color w:val="000000"/>
          <w:lang w:eastAsia="ar-SA"/>
        </w:rPr>
        <w:t>Komisija</w:t>
      </w:r>
    </w:p>
    <w:p w:rsidR="001B2A02" w:rsidRPr="007A4903" w:rsidRDefault="001B2A02" w:rsidP="001B2A02">
      <w:pPr>
        <w:suppressAutoHyphens/>
        <w:spacing w:after="0" w:line="240" w:lineRule="auto"/>
        <w:ind w:left="840"/>
        <w:jc w:val="both"/>
        <w:rPr>
          <w:rFonts w:ascii="Times New Roman" w:eastAsia="Times New Roman" w:hAnsi="Times New Roman" w:cs="Times New Roman"/>
          <w:iCs/>
          <w:color w:val="000000"/>
          <w:lang w:eastAsia="ar-SA"/>
        </w:rPr>
      </w:pPr>
      <w:r w:rsidRPr="007A4903">
        <w:rPr>
          <w:rFonts w:ascii="Times New Roman" w:eastAsia="Times New Roman" w:hAnsi="Times New Roman" w:cs="Times New Roman"/>
          <w:iCs/>
          <w:color w:val="000000"/>
          <w:lang w:eastAsia="ar-SA"/>
        </w:rPr>
        <w:t xml:space="preserve">Iepirkumu komisija izveidota ar Valkas novada domes </w:t>
      </w:r>
      <w:proofErr w:type="gramStart"/>
      <w:r w:rsidRPr="007A4903">
        <w:rPr>
          <w:rFonts w:ascii="Times New Roman" w:eastAsia="Times New Roman" w:hAnsi="Times New Roman" w:cs="Times New Roman"/>
          <w:iCs/>
          <w:color w:val="000000"/>
          <w:lang w:eastAsia="ar-SA"/>
        </w:rPr>
        <w:t>2013.gada</w:t>
      </w:r>
      <w:proofErr w:type="gramEnd"/>
      <w:r w:rsidRPr="007A4903">
        <w:rPr>
          <w:rFonts w:ascii="Times New Roman" w:eastAsia="Times New Roman" w:hAnsi="Times New Roman" w:cs="Times New Roman"/>
          <w:iCs/>
          <w:color w:val="000000"/>
          <w:lang w:eastAsia="ar-SA"/>
        </w:rPr>
        <w:t xml:space="preserve"> 27.jūnija lēmumu „Par Iepirkumu komisijas ievēlēšanu” (</w:t>
      </w:r>
      <w:smartTag w:uri="schemas-tilde-lv/tildestengine" w:element="veidnes">
        <w:smartTagPr>
          <w:attr w:name="id" w:val="-1"/>
          <w:attr w:name="baseform" w:val="protokols"/>
          <w:attr w:name="text" w:val="protokols"/>
        </w:smartTagPr>
        <w:r w:rsidRPr="007A4903">
          <w:rPr>
            <w:rFonts w:ascii="Times New Roman" w:eastAsia="Times New Roman" w:hAnsi="Times New Roman" w:cs="Times New Roman"/>
            <w:iCs/>
            <w:color w:val="000000"/>
            <w:lang w:eastAsia="ar-SA"/>
          </w:rPr>
          <w:t>protokols</w:t>
        </w:r>
      </w:smartTag>
      <w:r w:rsidRPr="007A4903">
        <w:rPr>
          <w:rFonts w:ascii="Times New Roman" w:eastAsia="Times New Roman" w:hAnsi="Times New Roman" w:cs="Times New Roman"/>
          <w:iCs/>
          <w:color w:val="000000"/>
          <w:lang w:eastAsia="ar-SA"/>
        </w:rPr>
        <w:t xml:space="preserve"> Nr.10, 35.§).</w:t>
      </w:r>
      <w:r w:rsidRPr="000A5FB7">
        <w:rPr>
          <w:rFonts w:ascii="Times New Roman" w:eastAsia="Times New Roman" w:hAnsi="Times New Roman" w:cs="Times New Roman"/>
          <w:iCs/>
          <w:color w:val="000000"/>
          <w:sz w:val="24"/>
          <w:szCs w:val="24"/>
          <w:lang w:eastAsia="ar-SA"/>
        </w:rPr>
        <w:t xml:space="preserve"> </w:t>
      </w:r>
      <w:r w:rsidRPr="00657BA6">
        <w:rPr>
          <w:rFonts w:ascii="Times New Roman" w:eastAsia="Times New Roman" w:hAnsi="Times New Roman" w:cs="Times New Roman"/>
          <w:iCs/>
          <w:color w:val="000000"/>
          <w:sz w:val="24"/>
          <w:szCs w:val="24"/>
          <w:lang w:eastAsia="ar-SA"/>
        </w:rPr>
        <w:t>Nr.14 26.</w:t>
      </w:r>
      <w:r w:rsidRPr="00657BA6">
        <w:rPr>
          <w:rFonts w:ascii="Times New Roman" w:eastAsia="Times New Roman" w:hAnsi="Times New Roman" w:cs="Times New Roman"/>
          <w:b/>
          <w:iCs/>
          <w:color w:val="000000"/>
          <w:sz w:val="24"/>
          <w:szCs w:val="24"/>
          <w:lang w:eastAsia="ar-SA"/>
        </w:rPr>
        <w:t>§</w:t>
      </w:r>
      <w:proofErr w:type="gramStart"/>
      <w:r w:rsidRPr="00657BA6">
        <w:rPr>
          <w:rFonts w:ascii="Times New Roman" w:eastAsia="Times New Roman" w:hAnsi="Times New Roman" w:cs="Times New Roman"/>
          <w:iCs/>
          <w:color w:val="000000"/>
          <w:sz w:val="24"/>
          <w:szCs w:val="24"/>
          <w:lang w:eastAsia="ar-SA"/>
        </w:rPr>
        <w:t xml:space="preserve">  </w:t>
      </w:r>
      <w:proofErr w:type="gramEnd"/>
    </w:p>
    <w:p w:rsidR="001B2A02" w:rsidRPr="007A4903" w:rsidRDefault="001B2A02" w:rsidP="001B2A02">
      <w:pPr>
        <w:suppressAutoHyphens/>
        <w:spacing w:after="0" w:line="240" w:lineRule="auto"/>
        <w:ind w:left="840"/>
        <w:jc w:val="both"/>
        <w:rPr>
          <w:rFonts w:ascii="Times New Roman" w:eastAsia="Times New Roman" w:hAnsi="Times New Roman" w:cs="Times New Roman"/>
          <w:iCs/>
          <w:color w:val="000000"/>
          <w:lang w:eastAsia="ar-SA"/>
        </w:rPr>
      </w:pPr>
    </w:p>
    <w:p w:rsidR="001B2A02" w:rsidRPr="007A4903" w:rsidRDefault="001B2A02" w:rsidP="001B2A02">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7A4903">
        <w:rPr>
          <w:rFonts w:ascii="Times New Roman" w:eastAsia="Times New Roman" w:hAnsi="Times New Roman" w:cs="Times New Roman"/>
          <w:b/>
          <w:color w:val="000000"/>
          <w:lang w:eastAsia="ar-SA"/>
        </w:rPr>
        <w:t>Iepirkuma priekšmets un CPV kods</w:t>
      </w:r>
    </w:p>
    <w:p w:rsidR="001B2A02" w:rsidRDefault="001B2A02" w:rsidP="001B2A02">
      <w:pPr>
        <w:suppressAutoHyphens/>
        <w:spacing w:after="0" w:line="240" w:lineRule="auto"/>
        <w:rPr>
          <w:rFonts w:ascii="Times New Roman" w:eastAsia="Times New Roman" w:hAnsi="Times New Roman" w:cs="Times New Roman"/>
          <w:color w:val="000000"/>
          <w:sz w:val="24"/>
          <w:szCs w:val="24"/>
          <w:lang w:eastAsia="ar-SA"/>
        </w:rPr>
      </w:pPr>
      <w:r w:rsidRPr="008245E7">
        <w:rPr>
          <w:rFonts w:ascii="Times New Roman" w:eastAsia="Times New Roman" w:hAnsi="Times New Roman" w:cs="Times New Roman"/>
          <w:color w:val="000000"/>
          <w:sz w:val="24"/>
          <w:szCs w:val="24"/>
          <w:lang w:eastAsia="ar-SA"/>
        </w:rPr>
        <w:t>Iepirkuma priekšmets – būvdarbi –</w:t>
      </w:r>
      <w:r w:rsidR="008245E7" w:rsidRPr="008245E7">
        <w:rPr>
          <w:rFonts w:ascii="Times New Roman" w:eastAsia="Times New Roman" w:hAnsi="Times New Roman" w:cs="Times New Roman"/>
          <w:color w:val="000000"/>
          <w:sz w:val="24"/>
          <w:szCs w:val="24"/>
          <w:lang w:eastAsia="ar-SA"/>
        </w:rPr>
        <w:t xml:space="preserve"> </w:t>
      </w:r>
      <w:r w:rsidR="008245E7" w:rsidRPr="008245E7">
        <w:rPr>
          <w:rFonts w:ascii="Times New Roman" w:hAnsi="Times New Roman" w:cs="Times New Roman"/>
          <w:color w:val="000000"/>
          <w:sz w:val="24"/>
          <w:szCs w:val="24"/>
        </w:rPr>
        <w:t>Ērģemes pamatskolas ēdnīcas telpu, pirmsskolas grupas telpu un gaiteņa vienkāršotā atjaunošana</w:t>
      </w:r>
      <w:r w:rsidR="008245E7" w:rsidRPr="008245E7">
        <w:rPr>
          <w:rFonts w:ascii="Times New Roman" w:eastAsia="Times New Roman" w:hAnsi="Times New Roman" w:cs="Times New Roman"/>
          <w:color w:val="000000"/>
          <w:sz w:val="24"/>
          <w:szCs w:val="24"/>
          <w:lang w:eastAsia="ar-SA"/>
        </w:rPr>
        <w:t xml:space="preserve"> </w:t>
      </w:r>
      <w:r w:rsidRPr="008245E7">
        <w:rPr>
          <w:rFonts w:ascii="Times New Roman" w:eastAsia="Times New Roman" w:hAnsi="Times New Roman" w:cs="Times New Roman"/>
          <w:color w:val="000000"/>
          <w:sz w:val="24"/>
          <w:szCs w:val="24"/>
          <w:lang w:eastAsia="ar-SA"/>
        </w:rPr>
        <w:t>saskaņā ar darbu apjomiem un tehniskajiem projektiem (6.pielikums).</w:t>
      </w:r>
    </w:p>
    <w:p w:rsidR="009E2741" w:rsidRDefault="009E2741" w:rsidP="001B2A02">
      <w:pPr>
        <w:suppressAutoHyphens/>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Iepirkums tiek dalīts daļās:</w:t>
      </w:r>
    </w:p>
    <w:p w:rsidR="009E2741" w:rsidRPr="009E2741" w:rsidRDefault="009E2741" w:rsidP="009E2741">
      <w:pPr>
        <w:rPr>
          <w:rFonts w:ascii="Times New Roman" w:hAnsi="Times New Roman" w:cs="Times New Roman"/>
        </w:rPr>
      </w:pPr>
      <w:r w:rsidRPr="009E2741">
        <w:rPr>
          <w:rFonts w:ascii="Times New Roman" w:hAnsi="Times New Roman" w:cs="Times New Roman"/>
          <w:b/>
        </w:rPr>
        <w:t>1.daļa</w:t>
      </w:r>
      <w:r w:rsidRPr="009E2741">
        <w:rPr>
          <w:rFonts w:ascii="Times New Roman" w:hAnsi="Times New Roman" w:cs="Times New Roman"/>
        </w:rPr>
        <w:t xml:space="preserve"> - „</w:t>
      </w:r>
      <w:r w:rsidRPr="009E2741">
        <w:rPr>
          <w:rFonts w:ascii="Times New Roman" w:hAnsi="Times New Roman" w:cs="Times New Roman"/>
          <w:color w:val="000000"/>
        </w:rPr>
        <w:t>Ērģemes pamatskolas ēdnīcas telpu vienkāršotā atjaunošana</w:t>
      </w:r>
      <w:r w:rsidRPr="009E2741">
        <w:rPr>
          <w:rFonts w:ascii="Times New Roman" w:hAnsi="Times New Roman" w:cs="Times New Roman"/>
        </w:rPr>
        <w:t>”</w:t>
      </w:r>
    </w:p>
    <w:p w:rsidR="007C0848" w:rsidRDefault="009E2741" w:rsidP="009E2741">
      <w:pPr>
        <w:rPr>
          <w:rFonts w:ascii="Times New Roman" w:hAnsi="Times New Roman" w:cs="Times New Roman"/>
        </w:rPr>
      </w:pPr>
      <w:r w:rsidRPr="009E2741">
        <w:rPr>
          <w:rFonts w:ascii="Times New Roman" w:hAnsi="Times New Roman" w:cs="Times New Roman"/>
          <w:b/>
        </w:rPr>
        <w:t>2.daļa</w:t>
      </w:r>
      <w:r w:rsidRPr="009E2741">
        <w:rPr>
          <w:rFonts w:ascii="Times New Roman" w:hAnsi="Times New Roman" w:cs="Times New Roman"/>
        </w:rPr>
        <w:t xml:space="preserve"> - „</w:t>
      </w:r>
      <w:r w:rsidRPr="009E2741">
        <w:rPr>
          <w:rFonts w:ascii="Times New Roman" w:hAnsi="Times New Roman" w:cs="Times New Roman"/>
          <w:color w:val="000000"/>
        </w:rPr>
        <w:t>Ērģemes pamatskolas pirmsskolas grupas telpu un gaiteņa vienkāršotā atjaunošana</w:t>
      </w:r>
      <w:r w:rsidRPr="009E2741">
        <w:rPr>
          <w:rFonts w:ascii="Times New Roman" w:hAnsi="Times New Roman" w:cs="Times New Roman"/>
        </w:rPr>
        <w:t>”</w:t>
      </w:r>
    </w:p>
    <w:p w:rsidR="001B2A02" w:rsidRDefault="001B2A02" w:rsidP="009E2741">
      <w:pPr>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 xml:space="preserve">CPV kods: </w:t>
      </w:r>
      <w:r w:rsidR="00D466E6">
        <w:rPr>
          <w:rFonts w:ascii="Times New Roman" w:eastAsia="Times New Roman" w:hAnsi="Times New Roman" w:cs="Times New Roman"/>
          <w:color w:val="000000"/>
          <w:lang w:eastAsia="ar-SA"/>
        </w:rPr>
        <w:t>45220000-5</w:t>
      </w:r>
    </w:p>
    <w:p w:rsidR="007C0848" w:rsidRPr="009E2741" w:rsidRDefault="007C0848" w:rsidP="009E2741">
      <w:pPr>
        <w:rPr>
          <w:rFonts w:ascii="Calibri" w:hAnsi="Calibri" w:cs="Calibri"/>
        </w:rPr>
      </w:pPr>
      <w:r>
        <w:rPr>
          <w:rFonts w:ascii="Times New Roman" w:eastAsia="Times New Roman" w:hAnsi="Times New Roman" w:cs="Times New Roman"/>
          <w:color w:val="000000"/>
          <w:lang w:eastAsia="ar-SA"/>
        </w:rPr>
        <w:t>Piedāvājumu var iesniegt par vienu vai vairākām daļām.</w:t>
      </w:r>
    </w:p>
    <w:p w:rsidR="001B2A02" w:rsidRPr="007A4903" w:rsidRDefault="001B2A02" w:rsidP="001B2A02">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1B2A02" w:rsidRPr="007A4903" w:rsidRDefault="001B2A02" w:rsidP="001B2A02">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Līguma izpildes laiks un vieta</w:t>
      </w:r>
    </w:p>
    <w:p w:rsidR="001B2A02" w:rsidRPr="007A4903" w:rsidRDefault="001B2A02" w:rsidP="001B2A02">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 xml:space="preserve">Būvdarbu izpildes </w:t>
      </w:r>
      <w:proofErr w:type="gramStart"/>
      <w:r w:rsidRPr="007A4903">
        <w:rPr>
          <w:rFonts w:ascii="Times New Roman" w:eastAsia="Times New Roman" w:hAnsi="Times New Roman" w:cs="Times New Roman"/>
          <w:lang w:eastAsia="ar-SA"/>
        </w:rPr>
        <w:t>termiņš –</w:t>
      </w:r>
      <w:r w:rsidR="009E2741">
        <w:rPr>
          <w:rFonts w:ascii="Times New Roman" w:eastAsia="Times New Roman" w:hAnsi="Times New Roman" w:cs="Times New Roman"/>
          <w:lang w:eastAsia="ar-SA"/>
        </w:rPr>
        <w:t>3</w:t>
      </w:r>
      <w:proofErr w:type="gramEnd"/>
      <w:r w:rsidR="009E2741">
        <w:rPr>
          <w:rFonts w:ascii="Times New Roman" w:eastAsia="Times New Roman" w:hAnsi="Times New Roman" w:cs="Times New Roman"/>
          <w:lang w:eastAsia="ar-SA"/>
        </w:rPr>
        <w:t xml:space="preserve"> </w:t>
      </w:r>
      <w:r w:rsidRPr="007A4903">
        <w:rPr>
          <w:rFonts w:ascii="Times New Roman" w:eastAsia="Times New Roman" w:hAnsi="Times New Roman" w:cs="Times New Roman"/>
          <w:lang w:eastAsia="ar-SA"/>
        </w:rPr>
        <w:t xml:space="preserve">mēneši pēc līguma noslēgšanas. </w:t>
      </w:r>
    </w:p>
    <w:p w:rsidR="001B2A02" w:rsidRPr="007A4903" w:rsidRDefault="001B2A02" w:rsidP="00E6716F">
      <w:pPr>
        <w:numPr>
          <w:ilvl w:val="2"/>
          <w:numId w:val="2"/>
        </w:numPr>
        <w:tabs>
          <w:tab w:val="clear" w:pos="851"/>
          <w:tab w:val="left" w:pos="840"/>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9E2741">
        <w:rPr>
          <w:rFonts w:ascii="Times New Roman" w:eastAsia="Times New Roman" w:hAnsi="Times New Roman" w:cs="Times New Roman"/>
          <w:color w:val="000000"/>
          <w:lang w:eastAsia="ar-SA"/>
        </w:rPr>
        <w:t>Līguma ietvaros veicamo būvdarbu vieta ir</w:t>
      </w:r>
      <w:proofErr w:type="gramStart"/>
      <w:r w:rsidRPr="009E2741">
        <w:rPr>
          <w:rFonts w:ascii="Times New Roman" w:eastAsia="Times New Roman" w:hAnsi="Times New Roman" w:cs="Times New Roman"/>
          <w:b/>
          <w:color w:val="000000"/>
          <w:sz w:val="24"/>
          <w:szCs w:val="24"/>
          <w:lang w:eastAsia="ar-SA"/>
        </w:rPr>
        <w:t xml:space="preserve"> </w:t>
      </w:r>
      <w:r w:rsidRPr="009E2741">
        <w:rPr>
          <w:rFonts w:ascii="Times New Roman" w:eastAsia="Times New Roman" w:hAnsi="Times New Roman" w:cs="Times New Roman"/>
          <w:spacing w:val="-3"/>
          <w:sz w:val="24"/>
          <w:szCs w:val="24"/>
          <w:lang w:eastAsia="ar-SA"/>
        </w:rPr>
        <w:t xml:space="preserve"> </w:t>
      </w:r>
      <w:proofErr w:type="gramEnd"/>
      <w:r w:rsidR="009E2741" w:rsidRPr="00E63A8D">
        <w:rPr>
          <w:bCs/>
          <w:color w:val="000000"/>
          <w:u w:val="single"/>
        </w:rPr>
        <w:t>Ērģemes skola, Ērģeme</w:t>
      </w:r>
      <w:r w:rsidR="009E2741" w:rsidRPr="00E63A8D">
        <w:rPr>
          <w:color w:val="000000"/>
          <w:u w:val="single"/>
        </w:rPr>
        <w:t>, Ērģemes pagasts, Valkas novads</w:t>
      </w:r>
    </w:p>
    <w:p w:rsidR="001B2A02" w:rsidRPr="007A4903" w:rsidRDefault="001B2A02" w:rsidP="001B2A02">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Piedāvājuma iesniegšanas un atvēršanas vieta, datums, laiks un kārtība.</w:t>
      </w:r>
    </w:p>
    <w:p w:rsidR="001B2A02" w:rsidRPr="007A4903" w:rsidRDefault="001B2A02" w:rsidP="001B2A02">
      <w:pPr>
        <w:tabs>
          <w:tab w:val="left" w:pos="1702"/>
          <w:tab w:val="left" w:pos="3404"/>
          <w:tab w:val="left" w:pos="4396"/>
        </w:tabs>
        <w:suppressAutoHyphens/>
        <w:spacing w:after="0" w:line="240" w:lineRule="auto"/>
        <w:ind w:left="851"/>
        <w:rPr>
          <w:rFonts w:ascii="Times New Roman" w:eastAsia="Times New Roman" w:hAnsi="Times New Roman" w:cs="Times New Roman"/>
          <w:color w:val="000000"/>
          <w:lang w:eastAsia="ar-SA"/>
        </w:rPr>
      </w:pPr>
      <w:r w:rsidRPr="007A4903">
        <w:rPr>
          <w:rFonts w:ascii="Times New Roman" w:eastAsia="Times New Roman" w:hAnsi="Times New Roman" w:cs="Times New Roman"/>
          <w:b/>
          <w:color w:val="000000"/>
          <w:u w:val="single"/>
          <w:lang w:eastAsia="ar-SA"/>
        </w:rPr>
        <w:t>Piedāvājumi iesniedzami</w:t>
      </w:r>
      <w:r w:rsidRPr="007A4903">
        <w:rPr>
          <w:rFonts w:ascii="Times New Roman" w:eastAsia="Times New Roman" w:hAnsi="Times New Roman" w:cs="Times New Roman"/>
          <w:color w:val="000000"/>
          <w:lang w:eastAsia="ar-SA"/>
        </w:rPr>
        <w:t xml:space="preserve"> Valkas novada domē Beverīnas 3, Valkā darba dienās no plkst. 8.30 līdz plkst. 16.30 (pirmssvētku dienās no plkst. 8.30 līdz plkst. 16.00) </w:t>
      </w:r>
      <w:r w:rsidRPr="007A4903">
        <w:rPr>
          <w:rFonts w:ascii="Times New Roman" w:eastAsia="Times New Roman" w:hAnsi="Times New Roman" w:cs="Times New Roman"/>
          <w:b/>
          <w:color w:val="000000"/>
          <w:u w:val="single"/>
          <w:lang w:eastAsia="ar-SA"/>
        </w:rPr>
        <w:t xml:space="preserve">līdz </w:t>
      </w:r>
      <w:proofErr w:type="gramStart"/>
      <w:r w:rsidRPr="007A4903">
        <w:rPr>
          <w:rFonts w:ascii="Times New Roman" w:eastAsia="Times New Roman" w:hAnsi="Times New Roman" w:cs="Times New Roman"/>
          <w:b/>
          <w:color w:val="000000"/>
          <w:u w:val="single"/>
          <w:lang w:eastAsia="ar-SA"/>
        </w:rPr>
        <w:t>201</w:t>
      </w:r>
      <w:r>
        <w:rPr>
          <w:rFonts w:ascii="Times New Roman" w:eastAsia="Times New Roman" w:hAnsi="Times New Roman" w:cs="Times New Roman"/>
          <w:b/>
          <w:color w:val="000000"/>
          <w:u w:val="single"/>
          <w:lang w:eastAsia="ar-SA"/>
        </w:rPr>
        <w:t>7</w:t>
      </w:r>
      <w:r w:rsidRPr="007A4903">
        <w:rPr>
          <w:rFonts w:ascii="Times New Roman" w:eastAsia="Times New Roman" w:hAnsi="Times New Roman" w:cs="Times New Roman"/>
          <w:b/>
          <w:color w:val="000000"/>
          <w:u w:val="single"/>
          <w:lang w:eastAsia="ar-SA"/>
        </w:rPr>
        <w:t>.gada</w:t>
      </w:r>
      <w:proofErr w:type="gramEnd"/>
      <w:r w:rsidRPr="007A4903">
        <w:rPr>
          <w:rFonts w:ascii="Times New Roman" w:eastAsia="Times New Roman" w:hAnsi="Times New Roman" w:cs="Times New Roman"/>
          <w:b/>
          <w:color w:val="000000"/>
          <w:u w:val="single"/>
          <w:lang w:eastAsia="ar-SA"/>
        </w:rPr>
        <w:t xml:space="preserve"> </w:t>
      </w:r>
      <w:r w:rsidR="00D466E6">
        <w:rPr>
          <w:rFonts w:ascii="Times New Roman" w:eastAsia="Times New Roman" w:hAnsi="Times New Roman" w:cs="Times New Roman"/>
          <w:b/>
          <w:color w:val="000000"/>
          <w:u w:val="single"/>
          <w:lang w:eastAsia="ar-SA"/>
        </w:rPr>
        <w:t xml:space="preserve"> </w:t>
      </w:r>
      <w:r w:rsidR="00F72C7A">
        <w:rPr>
          <w:rFonts w:ascii="Times New Roman" w:eastAsia="Times New Roman" w:hAnsi="Times New Roman" w:cs="Times New Roman"/>
          <w:b/>
          <w:color w:val="000000"/>
          <w:u w:val="single"/>
          <w:lang w:eastAsia="ar-SA"/>
        </w:rPr>
        <w:t>16.</w:t>
      </w:r>
      <w:r w:rsidR="00D466E6">
        <w:rPr>
          <w:rFonts w:ascii="Times New Roman" w:eastAsia="Times New Roman" w:hAnsi="Times New Roman" w:cs="Times New Roman"/>
          <w:b/>
          <w:color w:val="000000"/>
          <w:u w:val="single"/>
          <w:lang w:eastAsia="ar-SA"/>
        </w:rPr>
        <w:t xml:space="preserve"> </w:t>
      </w:r>
      <w:r>
        <w:rPr>
          <w:rFonts w:ascii="Times New Roman" w:eastAsia="Times New Roman" w:hAnsi="Times New Roman" w:cs="Times New Roman"/>
          <w:b/>
          <w:color w:val="000000"/>
          <w:u w:val="single"/>
          <w:lang w:eastAsia="ar-SA"/>
        </w:rPr>
        <w:t xml:space="preserve">maijam </w:t>
      </w:r>
      <w:r w:rsidRPr="007A4903">
        <w:rPr>
          <w:rFonts w:ascii="Times New Roman" w:eastAsia="Times New Roman" w:hAnsi="Times New Roman" w:cs="Times New Roman"/>
          <w:b/>
          <w:color w:val="000000"/>
          <w:u w:val="single"/>
          <w:lang w:eastAsia="ar-SA"/>
        </w:rPr>
        <w:t xml:space="preserve">plkst. </w:t>
      </w:r>
      <w:r w:rsidR="00F72C7A">
        <w:rPr>
          <w:rFonts w:ascii="Times New Roman" w:eastAsia="Times New Roman" w:hAnsi="Times New Roman" w:cs="Times New Roman"/>
          <w:b/>
          <w:color w:val="000000"/>
          <w:u w:val="single"/>
          <w:lang w:eastAsia="ar-SA"/>
        </w:rPr>
        <w:t>14.</w:t>
      </w:r>
      <w:r w:rsidRPr="007A4903">
        <w:rPr>
          <w:rFonts w:ascii="Times New Roman" w:eastAsia="Times New Roman" w:hAnsi="Times New Roman" w:cs="Times New Roman"/>
          <w:b/>
          <w:color w:val="000000"/>
          <w:u w:val="single"/>
          <w:vertAlign w:val="superscript"/>
          <w:lang w:eastAsia="ar-SA"/>
        </w:rPr>
        <w:t>00</w:t>
      </w:r>
      <w:r w:rsidRPr="007A4903">
        <w:rPr>
          <w:rFonts w:ascii="Times New Roman" w:eastAsia="Times New Roman" w:hAnsi="Times New Roman" w:cs="Times New Roman"/>
          <w:color w:val="000000"/>
          <w:u w:val="single"/>
          <w:lang w:eastAsia="ar-SA"/>
        </w:rPr>
        <w:t>.</w:t>
      </w:r>
    </w:p>
    <w:p w:rsidR="001B2A02" w:rsidRPr="007A4903" w:rsidRDefault="001B2A02" w:rsidP="001B2A02">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1B2A02" w:rsidRPr="007A4903" w:rsidRDefault="001B2A02" w:rsidP="001B2A02">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1B2A02" w:rsidRPr="007A4903" w:rsidRDefault="001B2A02" w:rsidP="001B2A02">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1B2A02" w:rsidRPr="007A4903" w:rsidRDefault="001B2A02" w:rsidP="001B2A02">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Piedāvājuma derīguma termiņš</w:t>
      </w:r>
    </w:p>
    <w:p w:rsidR="001B2A02" w:rsidRPr="007A4903" w:rsidRDefault="001B2A02" w:rsidP="001B2A02">
      <w:pPr>
        <w:keepNext/>
        <w:suppressAutoHyphens/>
        <w:spacing w:after="0" w:line="240" w:lineRule="auto"/>
        <w:ind w:left="958"/>
        <w:jc w:val="both"/>
        <w:rPr>
          <w:rFonts w:ascii="Times New Roman" w:eastAsia="Arial" w:hAnsi="Times New Roman" w:cs="Times New Roman"/>
          <w:iCs/>
          <w:color w:val="000000"/>
        </w:rPr>
      </w:pPr>
      <w:r w:rsidRPr="007A4903">
        <w:rPr>
          <w:rFonts w:ascii="Times New Roman" w:eastAsia="Arial" w:hAnsi="Times New Roman" w:cs="Times New Roman"/>
          <w:iCs/>
          <w:color w:val="000000"/>
        </w:rPr>
        <w:t xml:space="preserve">Pretendenta iesniegtais piedāvājums ir spēkā, t.i., saistošs iesniedzējam līdz iepirkuma līguma noslēgšanai, bet ne mazāk kā 120 </w:t>
      </w:r>
      <w:proofErr w:type="gramStart"/>
      <w:r w:rsidRPr="007A4903">
        <w:rPr>
          <w:rFonts w:ascii="Times New Roman" w:eastAsia="Arial" w:hAnsi="Times New Roman" w:cs="Times New Roman"/>
          <w:iCs/>
          <w:color w:val="000000"/>
        </w:rPr>
        <w:t>(</w:t>
      </w:r>
      <w:proofErr w:type="gramEnd"/>
      <w:r w:rsidRPr="007A4903">
        <w:rPr>
          <w:rFonts w:ascii="Times New Roman" w:eastAsia="Arial" w:hAnsi="Times New Roman" w:cs="Times New Roman"/>
          <w:iCs/>
          <w:color w:val="000000"/>
        </w:rPr>
        <w:t>viens simts divdesmit kalendārās dienas, skaitot no piedāvājumu iesniegšanas dienas. Pretendenta, kurš atzīts par iepirkuma uzvarētāju, piedāvājums kļūst par līguma sastāvdaļu. Pretendents piedāvājumam var noteikt ilgāku spēkā esamības termiņu.</w:t>
      </w:r>
    </w:p>
    <w:p w:rsidR="001B2A02" w:rsidRPr="007A4903" w:rsidRDefault="001B2A02" w:rsidP="001B2A02">
      <w:pPr>
        <w:suppressAutoHyphens/>
        <w:spacing w:after="0" w:line="240" w:lineRule="auto"/>
        <w:jc w:val="center"/>
        <w:rPr>
          <w:rFonts w:ascii="Times New Roman" w:eastAsia="Times New Roman" w:hAnsi="Times New Roman" w:cs="Times New Roman"/>
          <w:sz w:val="20"/>
          <w:szCs w:val="20"/>
        </w:rPr>
      </w:pPr>
    </w:p>
    <w:p w:rsidR="001B2A02" w:rsidRPr="007A4903" w:rsidRDefault="001B2A02" w:rsidP="001B2A02">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Prasības piedāvājuma noformēšanai un iesniegšanai</w:t>
      </w:r>
    </w:p>
    <w:p w:rsidR="001B2A02" w:rsidRPr="007A4903" w:rsidRDefault="001B2A02" w:rsidP="001B2A02">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1B2A02" w:rsidRPr="007A4903" w:rsidRDefault="001B2A02" w:rsidP="001B2A02">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uzraksts “TULKOJUMS PAREIZS”;</w:t>
      </w:r>
    </w:p>
    <w:p w:rsidR="001B2A02" w:rsidRPr="007A4903" w:rsidRDefault="001B2A02" w:rsidP="001B2A02">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lastRenderedPageBreak/>
        <w:t>piedāvājuma parakstītāja (vai pilnvarotās personas) pilns amata nosaukums;</w:t>
      </w:r>
    </w:p>
    <w:p w:rsidR="001B2A02" w:rsidRPr="007A4903" w:rsidRDefault="001B2A02" w:rsidP="001B2A02">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paraksts un paraksta atšifrējums;</w:t>
      </w:r>
    </w:p>
    <w:p w:rsidR="001B2A02" w:rsidRPr="007A4903" w:rsidRDefault="001B2A02" w:rsidP="001B2A02">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vietas nosaukums un datums;</w:t>
      </w:r>
    </w:p>
    <w:p w:rsidR="001B2A02" w:rsidRPr="007A4903" w:rsidRDefault="001B2A02" w:rsidP="001B2A02">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zīmoga nospiedums</w:t>
      </w:r>
      <w:r w:rsidRPr="007A4903">
        <w:rPr>
          <w:rFonts w:ascii="Times New Roman" w:eastAsia="Times New Roman" w:hAnsi="Times New Roman" w:cs="Times New Roman"/>
          <w:color w:val="000000"/>
          <w:lang w:eastAsia="ar-SA"/>
        </w:rPr>
        <w:t>.</w:t>
      </w:r>
    </w:p>
    <w:p w:rsidR="001B2A02" w:rsidRPr="007A4903" w:rsidRDefault="001B2A02" w:rsidP="001B2A02">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Pretendentam piedāvājums jāiesniedz 2 (divos) eksemplāros (viens oriģināls un viena pretendenta apstiprināta kopija). Katrā no piedāvājuma eksemplāriem jāiekļauj šādi dokumenti:</w:t>
      </w:r>
    </w:p>
    <w:p w:rsidR="001B2A02" w:rsidRPr="007A4903" w:rsidRDefault="001B2A02" w:rsidP="001B2A02">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Pretendentu atlases dokumenti, kas minēti nolikuma 3.sadaļā;</w:t>
      </w:r>
    </w:p>
    <w:p w:rsidR="001B2A02" w:rsidRPr="007A4903" w:rsidRDefault="001B2A02" w:rsidP="001B2A02">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Pretendenta tehniskais un finanšu piedāvājums, kurā iekļauj visus nolikuma 2.2.punktā minētos dokumentus.</w:t>
      </w:r>
    </w:p>
    <w:p w:rsidR="001B2A02" w:rsidRPr="007A4903" w:rsidRDefault="001B2A02" w:rsidP="001B2A02">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Pretendentam jāiesaiņo piedāvājums trīs aploksnēs – vienā ārējā un divās iekšējās:</w:t>
      </w:r>
    </w:p>
    <w:p w:rsidR="001B2A02" w:rsidRPr="007A4903" w:rsidRDefault="001B2A02" w:rsidP="001B2A02">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Ārējai aploksnei jābūt adresētai:</w:t>
      </w:r>
    </w:p>
    <w:p w:rsidR="001B2A02" w:rsidRPr="007A4903" w:rsidRDefault="001B2A02" w:rsidP="001B2A02">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7A4903">
        <w:rPr>
          <w:rFonts w:ascii="Times New Roman" w:eastAsia="Times New Roman" w:hAnsi="Times New Roman" w:cs="Times New Roman"/>
          <w:b/>
          <w:i/>
          <w:color w:val="000000"/>
          <w:lang w:eastAsia="ar-SA"/>
        </w:rPr>
        <w:t>Valkas novada domes</w:t>
      </w:r>
    </w:p>
    <w:p w:rsidR="001B2A02" w:rsidRPr="007A4903" w:rsidRDefault="001B2A02" w:rsidP="001B2A02">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7A4903">
        <w:rPr>
          <w:rFonts w:ascii="Times New Roman" w:eastAsia="Times New Roman" w:hAnsi="Times New Roman" w:cs="Times New Roman"/>
          <w:b/>
          <w:i/>
          <w:color w:val="000000"/>
          <w:lang w:eastAsia="ar-SA"/>
        </w:rPr>
        <w:t xml:space="preserve">Iepirkuma komisijai </w:t>
      </w:r>
    </w:p>
    <w:p w:rsidR="001B2A02" w:rsidRPr="007A4903" w:rsidRDefault="001B2A02" w:rsidP="001B2A02">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7A4903">
        <w:rPr>
          <w:rFonts w:ascii="Times New Roman" w:eastAsia="Times New Roman" w:hAnsi="Times New Roman" w:cs="Times New Roman"/>
          <w:b/>
          <w:bCs/>
          <w:i/>
          <w:color w:val="000000"/>
          <w:lang w:eastAsia="ar-SA"/>
        </w:rPr>
        <w:t>Beverīnas 3, Valka, Valkas novads, LV-4701</w:t>
      </w:r>
    </w:p>
    <w:p w:rsidR="001B2A02" w:rsidRPr="007A4903" w:rsidRDefault="001B2A02" w:rsidP="001B2A02">
      <w:pPr>
        <w:suppressAutoHyphens/>
        <w:spacing w:after="0" w:line="360" w:lineRule="auto"/>
        <w:jc w:val="center"/>
        <w:rPr>
          <w:rFonts w:ascii="Times New Roman" w:eastAsia="Times New Roman" w:hAnsi="Times New Roman" w:cs="Times New Roman"/>
          <w:b/>
          <w:color w:val="000000"/>
          <w:sz w:val="28"/>
          <w:szCs w:val="28"/>
          <w:lang w:eastAsia="ar-SA"/>
        </w:rPr>
      </w:pPr>
      <w:r w:rsidRPr="007A4903">
        <w:rPr>
          <w:rFonts w:ascii="Times New Roman" w:eastAsia="Times New Roman" w:hAnsi="Times New Roman" w:cs="Times New Roman"/>
          <w:b/>
          <w:i/>
          <w:color w:val="000000"/>
          <w:lang w:eastAsia="ar-SA"/>
        </w:rPr>
        <w:t xml:space="preserve">                       Iepirkuma procedūrai –</w:t>
      </w:r>
      <w:r w:rsidR="009E2741" w:rsidRPr="008245E7">
        <w:rPr>
          <w:rFonts w:ascii="Times New Roman" w:eastAsia="Times New Roman" w:hAnsi="Times New Roman" w:cs="Times New Roman"/>
          <w:color w:val="000000"/>
          <w:sz w:val="24"/>
          <w:szCs w:val="24"/>
          <w:lang w:eastAsia="ar-SA"/>
        </w:rPr>
        <w:t xml:space="preserve">– </w:t>
      </w:r>
      <w:r w:rsidR="009E2741" w:rsidRPr="009E2741">
        <w:rPr>
          <w:rFonts w:ascii="Times New Roman" w:hAnsi="Times New Roman" w:cs="Times New Roman"/>
          <w:b/>
          <w:color w:val="000000"/>
          <w:sz w:val="24"/>
          <w:szCs w:val="24"/>
        </w:rPr>
        <w:t>Ērģemes pamatskolas ēdnīcas telpu, pirmsskolas grupas telpu un gaiteņa vienkāršotā atjaunošana</w:t>
      </w:r>
      <w:r w:rsidRPr="007A4903">
        <w:rPr>
          <w:rFonts w:ascii="Times New Roman" w:eastAsia="Times New Roman" w:hAnsi="Times New Roman" w:cs="Times New Roman"/>
          <w:b/>
          <w:i/>
          <w:color w:val="000000"/>
          <w:lang w:eastAsia="ar-SA"/>
        </w:rPr>
        <w:t xml:space="preserve"> </w:t>
      </w:r>
    </w:p>
    <w:p w:rsidR="001B2A02" w:rsidRPr="007A4903" w:rsidRDefault="001B2A02" w:rsidP="001B2A02">
      <w:pPr>
        <w:suppressAutoHyphens/>
        <w:spacing w:after="0" w:line="240" w:lineRule="auto"/>
        <w:rPr>
          <w:rFonts w:ascii="Times New Roman" w:eastAsia="Times New Roman" w:hAnsi="Times New Roman" w:cs="Times New Roman"/>
          <w:b/>
          <w:i/>
          <w:color w:val="000000"/>
          <w:lang w:eastAsia="ar-SA"/>
        </w:rPr>
      </w:pPr>
      <w:r w:rsidRPr="007A4903">
        <w:rPr>
          <w:rFonts w:ascii="Times New Roman" w:eastAsia="Times New Roman" w:hAnsi="Times New Roman" w:cs="Times New Roman"/>
          <w:b/>
          <w:i/>
          <w:color w:val="000000"/>
          <w:lang w:eastAsia="ar-SA"/>
        </w:rPr>
        <w:t xml:space="preserve">                           </w:t>
      </w:r>
      <w:r w:rsidRPr="007A4903">
        <w:rPr>
          <w:rFonts w:ascii="Times New Roman" w:eastAsia="Times New Roman" w:hAnsi="Times New Roman" w:cs="Times New Roman"/>
          <w:b/>
          <w:i/>
          <w:lang w:eastAsia="ar-SA"/>
        </w:rPr>
        <w:t xml:space="preserve">Iepirkuma </w:t>
      </w:r>
      <w:proofErr w:type="spellStart"/>
      <w:r w:rsidRPr="007A4903">
        <w:rPr>
          <w:rFonts w:ascii="Times New Roman" w:eastAsia="Times New Roman" w:hAnsi="Times New Roman" w:cs="Times New Roman"/>
          <w:b/>
          <w:i/>
          <w:lang w:eastAsia="ar-SA"/>
        </w:rPr>
        <w:t>Id.Nr</w:t>
      </w:r>
      <w:proofErr w:type="spellEnd"/>
      <w:r w:rsidRPr="007A4903">
        <w:rPr>
          <w:rFonts w:ascii="Times New Roman" w:eastAsia="Times New Roman" w:hAnsi="Times New Roman" w:cs="Times New Roman"/>
          <w:b/>
          <w:i/>
          <w:lang w:eastAsia="ar-SA"/>
        </w:rPr>
        <w:t>. VND 201</w:t>
      </w:r>
      <w:r>
        <w:rPr>
          <w:rFonts w:ascii="Times New Roman" w:eastAsia="Times New Roman" w:hAnsi="Times New Roman" w:cs="Times New Roman"/>
          <w:b/>
          <w:i/>
          <w:lang w:eastAsia="ar-SA"/>
        </w:rPr>
        <w:t>7</w:t>
      </w:r>
      <w:r w:rsidRPr="007A4903">
        <w:rPr>
          <w:rFonts w:ascii="Times New Roman" w:eastAsia="Times New Roman" w:hAnsi="Times New Roman" w:cs="Times New Roman"/>
          <w:b/>
          <w:i/>
          <w:lang w:eastAsia="ar-SA"/>
        </w:rPr>
        <w:t>/1</w:t>
      </w:r>
      <w:r w:rsidR="009E2741">
        <w:rPr>
          <w:rFonts w:ascii="Times New Roman" w:eastAsia="Times New Roman" w:hAnsi="Times New Roman" w:cs="Times New Roman"/>
          <w:b/>
          <w:i/>
          <w:lang w:eastAsia="ar-SA"/>
        </w:rPr>
        <w:t>7</w:t>
      </w:r>
      <w:r w:rsidRPr="007A4903">
        <w:rPr>
          <w:rFonts w:ascii="Times New Roman" w:eastAsia="Times New Roman" w:hAnsi="Times New Roman" w:cs="Times New Roman"/>
          <w:b/>
          <w:i/>
          <w:lang w:eastAsia="ar-SA"/>
        </w:rPr>
        <w:t>M</w:t>
      </w:r>
    </w:p>
    <w:p w:rsidR="001B2A02" w:rsidRPr="007A4903" w:rsidRDefault="001B2A02" w:rsidP="001B2A02">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7A4903">
        <w:rPr>
          <w:rFonts w:ascii="Times New Roman" w:eastAsia="Times New Roman" w:hAnsi="Times New Roman" w:cs="Times New Roman"/>
          <w:b/>
          <w:bCs/>
          <w:i/>
          <w:iCs/>
          <w:color w:val="000000"/>
          <w:lang w:eastAsia="ar-SA"/>
        </w:rPr>
        <w:t>Neatvērt</w:t>
      </w:r>
      <w:proofErr w:type="gramStart"/>
      <w:r w:rsidRPr="007A4903">
        <w:rPr>
          <w:rFonts w:ascii="Times New Roman" w:eastAsia="Times New Roman" w:hAnsi="Times New Roman" w:cs="Times New Roman"/>
          <w:b/>
          <w:bCs/>
          <w:i/>
          <w:iCs/>
          <w:color w:val="000000"/>
          <w:lang w:eastAsia="ar-SA"/>
        </w:rPr>
        <w:t xml:space="preserve">  </w:t>
      </w:r>
      <w:proofErr w:type="gramEnd"/>
      <w:r w:rsidRPr="007A4903">
        <w:rPr>
          <w:rFonts w:ascii="Times New Roman" w:eastAsia="Times New Roman" w:hAnsi="Times New Roman" w:cs="Times New Roman"/>
          <w:b/>
          <w:bCs/>
          <w:i/>
          <w:iCs/>
          <w:color w:val="000000"/>
          <w:lang w:eastAsia="ar-SA"/>
        </w:rPr>
        <w:t>pirms piedāvājumu atvēršanas sākuma!</w:t>
      </w:r>
    </w:p>
    <w:p w:rsidR="001B2A02" w:rsidRPr="007A4903" w:rsidRDefault="001B2A02" w:rsidP="001B2A02">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color w:val="000000"/>
          <w:lang w:eastAsia="ar-SA"/>
        </w:rPr>
        <w:t>Iekšējai aploksnei jāsatur nolikuma 1.7.2.1.punktā punktā minētā dokumentācija ar norādi uz aploksnes: “</w:t>
      </w:r>
      <w:r w:rsidRPr="007A4903">
        <w:rPr>
          <w:rFonts w:ascii="Times New Roman" w:eastAsia="Times New Roman" w:hAnsi="Times New Roman" w:cs="Times New Roman"/>
          <w:b/>
          <w:bCs/>
          <w:i/>
          <w:iCs/>
          <w:color w:val="000000"/>
          <w:lang w:eastAsia="ar-SA"/>
        </w:rPr>
        <w:t>Pretendenta atlases dokumenti</w:t>
      </w:r>
      <w:r w:rsidRPr="007A4903">
        <w:rPr>
          <w:rFonts w:ascii="Times New Roman" w:eastAsia="Times New Roman" w:hAnsi="Times New Roman" w:cs="Times New Roman"/>
          <w:color w:val="000000"/>
          <w:lang w:eastAsia="ar-SA"/>
        </w:rPr>
        <w:t xml:space="preserve">” </w:t>
      </w:r>
      <w:r w:rsidRPr="007A4903">
        <w:rPr>
          <w:rFonts w:ascii="Times New Roman" w:eastAsia="Times New Roman" w:hAnsi="Times New Roman" w:cs="Times New Roman"/>
          <w:b/>
          <w:i/>
          <w:color w:val="000000"/>
          <w:lang w:eastAsia="ar-SA"/>
        </w:rPr>
        <w:t>– 1 (viens) oriģināls un 1 (viena) kopija</w:t>
      </w:r>
      <w:r w:rsidRPr="007A4903">
        <w:rPr>
          <w:rFonts w:ascii="Times New Roman" w:eastAsia="Times New Roman" w:hAnsi="Times New Roman" w:cs="Times New Roman"/>
          <w:b/>
          <w:bCs/>
          <w:i/>
          <w:color w:val="000000"/>
          <w:lang w:eastAsia="ar-SA"/>
        </w:rPr>
        <w:t>.</w:t>
      </w:r>
    </w:p>
    <w:p w:rsidR="001B2A02" w:rsidRPr="007A4903" w:rsidRDefault="001B2A02" w:rsidP="001B2A02">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7A4903">
        <w:rPr>
          <w:rFonts w:ascii="Times New Roman" w:eastAsia="Times New Roman" w:hAnsi="Times New Roman" w:cs="Times New Roman"/>
          <w:b/>
          <w:color w:val="000000"/>
          <w:lang w:eastAsia="ar-SA"/>
        </w:rPr>
        <w:t>“</w:t>
      </w:r>
      <w:r w:rsidRPr="007A4903">
        <w:rPr>
          <w:rFonts w:ascii="Times New Roman" w:eastAsia="Times New Roman" w:hAnsi="Times New Roman" w:cs="Times New Roman"/>
          <w:b/>
          <w:i/>
          <w:iCs/>
          <w:color w:val="000000"/>
          <w:lang w:eastAsia="ar-SA"/>
        </w:rPr>
        <w:t>Pretendenta tehniskais un finanšu</w:t>
      </w:r>
      <w:proofErr w:type="gramStart"/>
      <w:r w:rsidRPr="007A4903">
        <w:rPr>
          <w:rFonts w:ascii="Times New Roman" w:eastAsia="Times New Roman" w:hAnsi="Times New Roman" w:cs="Times New Roman"/>
          <w:b/>
          <w:i/>
          <w:iCs/>
          <w:color w:val="000000"/>
          <w:lang w:eastAsia="ar-SA"/>
        </w:rPr>
        <w:t xml:space="preserve">  </w:t>
      </w:r>
      <w:proofErr w:type="gramEnd"/>
      <w:r w:rsidRPr="007A4903">
        <w:rPr>
          <w:rFonts w:ascii="Times New Roman" w:eastAsia="Times New Roman" w:hAnsi="Times New Roman" w:cs="Times New Roman"/>
          <w:b/>
          <w:i/>
          <w:iCs/>
          <w:color w:val="000000"/>
          <w:lang w:eastAsia="ar-SA"/>
        </w:rPr>
        <w:t>piedāvājums</w:t>
      </w:r>
      <w:r w:rsidRPr="007A4903">
        <w:rPr>
          <w:rFonts w:ascii="Times New Roman" w:eastAsia="Times New Roman" w:hAnsi="Times New Roman" w:cs="Times New Roman"/>
          <w:b/>
          <w:color w:val="000000"/>
          <w:lang w:eastAsia="ar-SA"/>
        </w:rPr>
        <w:t xml:space="preserve">” - </w:t>
      </w:r>
      <w:r w:rsidRPr="007A4903">
        <w:rPr>
          <w:rFonts w:ascii="Times New Roman" w:eastAsia="Times New Roman" w:hAnsi="Times New Roman" w:cs="Times New Roman"/>
          <w:b/>
          <w:i/>
          <w:color w:val="000000"/>
          <w:lang w:eastAsia="ar-SA"/>
        </w:rPr>
        <w:t xml:space="preserve">1 (viens) oriģināls un 1 (viena) </w:t>
      </w:r>
      <w:proofErr w:type="spellStart"/>
      <w:r w:rsidRPr="007A4903">
        <w:rPr>
          <w:rFonts w:ascii="Times New Roman" w:eastAsia="Times New Roman" w:hAnsi="Times New Roman" w:cs="Times New Roman"/>
          <w:b/>
          <w:i/>
          <w:color w:val="000000"/>
          <w:lang w:eastAsia="ar-SA"/>
        </w:rPr>
        <w:t>kopja</w:t>
      </w:r>
      <w:proofErr w:type="spellEnd"/>
      <w:r w:rsidRPr="007A4903">
        <w:rPr>
          <w:rFonts w:ascii="Times New Roman" w:eastAsia="Times New Roman" w:hAnsi="Times New Roman" w:cs="Times New Roman"/>
          <w:b/>
          <w:i/>
          <w:color w:val="000000"/>
          <w:lang w:eastAsia="ar-SA"/>
        </w:rPr>
        <w:t>.</w:t>
      </w:r>
    </w:p>
    <w:p w:rsidR="001B2A02" w:rsidRPr="007A4903" w:rsidRDefault="001B2A02" w:rsidP="001B2A02">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7A4903">
        <w:rPr>
          <w:rFonts w:ascii="Times New Roman" w:eastAsia="Times New Roman" w:hAnsi="Times New Roman" w:cs="Times New Roman"/>
          <w:color w:val="000000"/>
          <w:lang w:eastAsia="ar-SA"/>
        </w:rPr>
        <w:t>cauršuj</w:t>
      </w:r>
      <w:proofErr w:type="spellEnd"/>
      <w:r w:rsidRPr="007A4903">
        <w:rPr>
          <w:rFonts w:ascii="Times New Roman" w:eastAsia="Times New Roman" w:hAnsi="Times New Roman" w:cs="Times New Roman"/>
          <w:color w:val="000000"/>
          <w:lang w:eastAsia="ar-SA"/>
        </w:rPr>
        <w:t xml:space="preserve"> atsevišķi. Uz katra no eksemplāra pirmās lapas atbilstoši norādot „ORIĢINĀLS” vai </w:t>
      </w:r>
      <w:r w:rsidRPr="007A4903">
        <w:rPr>
          <w:rFonts w:ascii="Times New Roman" w:eastAsia="Times New Roman" w:hAnsi="Times New Roman" w:cs="Times New Roman"/>
          <w:lang w:eastAsia="ar-SA"/>
        </w:rPr>
        <w:t>„KOPIJA”.</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Pretendents iesniedz parakstītu piedāvājumu. Parakstītam jābūt katram piedāvājumā iekļautajam dokumenta oriģinālam.</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Dokumentus paraksta pretendenta </w:t>
      </w:r>
      <w:proofErr w:type="spellStart"/>
      <w:r w:rsidRPr="007A4903">
        <w:rPr>
          <w:rFonts w:ascii="Times New Roman" w:eastAsia="Times New Roman" w:hAnsi="Times New Roman" w:cs="Times New Roman"/>
          <w:lang w:eastAsia="ar-SA"/>
        </w:rPr>
        <w:t>paraksttiesīgā</w:t>
      </w:r>
      <w:proofErr w:type="spellEnd"/>
      <w:r w:rsidRPr="007A4903">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7A4903">
        <w:rPr>
          <w:rFonts w:ascii="Times New Roman" w:eastAsia="Times New Roman" w:hAnsi="Times New Roman" w:cs="Times New Roman"/>
          <w:bCs/>
          <w:lang w:eastAsia="ar-SA"/>
        </w:rPr>
        <w:t>(iešuj) pretendenta atlases dokumentos</w:t>
      </w:r>
      <w:r w:rsidRPr="007A4903">
        <w:rPr>
          <w:rFonts w:ascii="Times New Roman" w:eastAsia="Times New Roman" w:hAnsi="Times New Roman" w:cs="Times New Roman"/>
          <w:lang w:eastAsia="ar-SA"/>
        </w:rPr>
        <w:t>.</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Finanšu piedāvājumā iekļautās tāmes sastāda un pārbauda personas, kuras ir saņēmušas būvprakses sertifikātu Būvniecības likuma </w:t>
      </w:r>
      <w:proofErr w:type="gramStart"/>
      <w:r w:rsidRPr="007A4903">
        <w:rPr>
          <w:rFonts w:ascii="Times New Roman" w:eastAsia="Times New Roman" w:hAnsi="Times New Roman" w:cs="Times New Roman"/>
          <w:lang w:eastAsia="ar-SA"/>
        </w:rPr>
        <w:t>13.pantā</w:t>
      </w:r>
      <w:proofErr w:type="gramEnd"/>
      <w:r w:rsidRPr="007A4903">
        <w:rPr>
          <w:rFonts w:ascii="Times New Roman" w:eastAsia="Times New Roman" w:hAnsi="Times New Roman" w:cs="Times New Roman"/>
          <w:lang w:eastAsia="ar-SA"/>
        </w:rPr>
        <w:t xml:space="preserve">  noteiktajā kārtībā, norādot paraksta atšifrējumu un sertifikāta numuru. Attiecīgajam sertifikātam jābūt derīgam piedāvājuma iesniegšanas dienā.</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 xml:space="preserve">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w:t>
      </w:r>
      <w:r w:rsidRPr="007A4903">
        <w:rPr>
          <w:rFonts w:ascii="Times New Roman" w:eastAsia="Times New Roman" w:hAnsi="Times New Roman" w:cs="Times New Roman"/>
          <w:lang w:eastAsia="ar-SA"/>
        </w:rPr>
        <w:lastRenderedPageBreak/>
        <w:t>maksājumi. Vienošanās dokumentā jānorāda katra grupas dalībnieka Darba daļa (procentos).</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Katrs Pretendents, kā galvenais būvuzņēmējs drīkst iesniegt tikai vienu piedāvājumu</w:t>
      </w:r>
      <w:r w:rsidRPr="007A4903">
        <w:rPr>
          <w:rFonts w:ascii="Times New Roman" w:eastAsia="Times New Roman" w:hAnsi="Times New Roman" w:cs="Times New Roman"/>
          <w:color w:val="000000"/>
          <w:lang w:eastAsia="ar-SA"/>
        </w:rPr>
        <w:t>.</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Pretendents piedāvājumu var iesniegt, sākot ar iepirkuma izziņošanas dienu.</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Pretendents pirms piedāvājumu iesniegšanas termiņa beigām var grozīt vai atsaukt iesniegto piedāvājumu.</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color w:val="000000"/>
          <w:lang w:eastAsia="ar-SA"/>
        </w:rPr>
        <w:t>Pasūtītājs pieņem izskatīšanai tikai tos piedāvājumus, kas noformēti tā, lai piedāvājumā iekļautā informācija nebūtu pieejama līdz piedāvājumu atvēršanas br</w:t>
      </w:r>
      <w:r w:rsidRPr="007A4903">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Visām izmaksām piedāvājumā jābūt uzrādītām</w:t>
      </w:r>
      <w:r>
        <w:rPr>
          <w:rFonts w:ascii="Times New Roman" w:eastAsia="Times New Roman" w:hAnsi="Times New Roman" w:cs="Times New Roman"/>
          <w:lang w:eastAsia="ar-SA"/>
        </w:rPr>
        <w:t xml:space="preserve"> EUR</w:t>
      </w:r>
      <w:r w:rsidRPr="007A4903">
        <w:rPr>
          <w:rFonts w:ascii="Times New Roman" w:eastAsia="Times New Roman" w:hAnsi="Times New Roman" w:cs="Times New Roman"/>
          <w:lang w:eastAsia="ar-SA"/>
        </w:rPr>
        <w:t>. Dokumenti aizpildāmi saskaņā ar nolikumam pievienotajām veidlapu formām. Ja formas nav norādītas, pretendents brīvā formā norāda nolikumā pieprasīto informāciju.</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Iesniedzot piedāvājumu, pretendents apliecina, ka ir iepazinies un piekrīt visiem nolikuma nosacījumiem.</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1B2A02" w:rsidRPr="007A4903" w:rsidRDefault="001B2A02" w:rsidP="001B2A02">
      <w:pPr>
        <w:suppressAutoHyphens/>
        <w:spacing w:after="0" w:line="240" w:lineRule="auto"/>
        <w:jc w:val="both"/>
        <w:rPr>
          <w:rFonts w:ascii="Times New Roman" w:eastAsia="Times New Roman" w:hAnsi="Times New Roman" w:cs="Times New Roman"/>
          <w:lang w:eastAsia="ar-SA"/>
        </w:rPr>
      </w:pPr>
    </w:p>
    <w:p w:rsidR="001B2A02" w:rsidRPr="007A4903" w:rsidRDefault="001B2A02" w:rsidP="001B2A02">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b/>
          <w:bCs/>
          <w:lang w:eastAsia="ar-SA"/>
        </w:rPr>
        <w:t>Līgumcenas noteikšanas nosacījumi</w:t>
      </w:r>
    </w:p>
    <w:p w:rsidR="001B2A02" w:rsidRPr="007A4903" w:rsidRDefault="001B2A02" w:rsidP="001B2A02">
      <w:pPr>
        <w:keepNext/>
        <w:suppressAutoHyphens/>
        <w:spacing w:after="0" w:line="240" w:lineRule="auto"/>
        <w:ind w:left="851"/>
        <w:jc w:val="both"/>
        <w:rPr>
          <w:rFonts w:ascii="Times New Roman" w:eastAsia="Arial" w:hAnsi="Times New Roman" w:cs="Times New Roman"/>
          <w:lang w:eastAsia="ar-SA"/>
        </w:rPr>
      </w:pPr>
      <w:r w:rsidRPr="007A4903">
        <w:rPr>
          <w:rFonts w:ascii="Times New Roman" w:eastAsia="Arial" w:hAnsi="Times New Roman" w:cs="Times New Roman"/>
          <w:lang w:eastAsia="ar-SA"/>
        </w:rPr>
        <w:t>Pretendents, nosakot līgumcenu, ņem vērā un iekļauj līgumcenā visus iespējamos sadārdzinājumus un citas cenu izmaiņas.</w:t>
      </w:r>
    </w:p>
    <w:p w:rsidR="001B2A02" w:rsidRPr="007A4903" w:rsidRDefault="001B2A02" w:rsidP="001B2A02">
      <w:pPr>
        <w:suppressAutoHyphens/>
        <w:spacing w:after="0" w:line="240" w:lineRule="auto"/>
        <w:jc w:val="center"/>
        <w:rPr>
          <w:rFonts w:ascii="Times New Roman" w:eastAsia="Times New Roman" w:hAnsi="Times New Roman" w:cs="Times New Roman"/>
          <w:lang w:eastAsia="ar-SA"/>
        </w:rPr>
      </w:pPr>
    </w:p>
    <w:p w:rsidR="001B2A02" w:rsidRPr="007A4903" w:rsidRDefault="001B2A02" w:rsidP="001B2A02">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7A4903">
        <w:rPr>
          <w:rFonts w:ascii="Times New Roman" w:eastAsia="Times New Roman" w:hAnsi="Times New Roman" w:cs="Times New Roman"/>
          <w:b/>
          <w:bCs/>
          <w:lang w:eastAsia="ar-SA"/>
        </w:rPr>
        <w:t>Samaksas nosacījumi līguma ietvaros</w:t>
      </w:r>
    </w:p>
    <w:p w:rsidR="001B2A02" w:rsidRPr="007D7439" w:rsidRDefault="001B2A02" w:rsidP="001B2A02">
      <w:pPr>
        <w:spacing w:after="0" w:line="240" w:lineRule="auto"/>
        <w:ind w:left="851"/>
        <w:jc w:val="both"/>
        <w:rPr>
          <w:rFonts w:ascii="Times New Roman" w:eastAsia="Times New Roman" w:hAnsi="Times New Roman" w:cs="Times New Roman"/>
          <w:lang w:eastAsia="lv-LV"/>
        </w:rPr>
      </w:pPr>
      <w:r w:rsidRPr="007A4903">
        <w:rPr>
          <w:rFonts w:ascii="Times New Roman" w:eastAsia="Times New Roman" w:hAnsi="Times New Roman" w:cs="Times New Roman"/>
          <w:lang w:eastAsia="lv-LV"/>
        </w:rPr>
        <w:t xml:space="preserve">Pasūtītājs norēķinās ar Būvuzņēmēju par veiktajiem būvdarbiem, pamatojoties uz ikmēneša būvdarbu izpildes aktiem, ko apstiprinājis Būvuzņēmējs, būvuzraugs (ja tāds tiks norīkots) un Pasūtītāja pilnvarotais pārstāvis. Līguma summas daļa tiek pārskaitīta 20 (divdesmit) dienu laikā </w:t>
      </w:r>
      <w:r w:rsidRPr="007D7439">
        <w:rPr>
          <w:rFonts w:ascii="Times New Roman" w:eastAsia="Times New Roman" w:hAnsi="Times New Roman" w:cs="Times New Roman"/>
          <w:lang w:eastAsia="lv-LV"/>
        </w:rPr>
        <w:t>pēc attiecīgā būvdarbu izpildes akta parakstīšanas.</w:t>
      </w:r>
    </w:p>
    <w:p w:rsidR="001B2A02" w:rsidRPr="007D7439" w:rsidRDefault="001B2A02" w:rsidP="001B2A02">
      <w:pPr>
        <w:tabs>
          <w:tab w:val="left" w:pos="3600"/>
        </w:tabs>
        <w:suppressAutoHyphens/>
        <w:spacing w:after="0" w:line="240" w:lineRule="auto"/>
        <w:ind w:left="900" w:hanging="900"/>
        <w:jc w:val="both"/>
        <w:rPr>
          <w:rFonts w:ascii="Times New Roman" w:eastAsia="Times New Roman" w:hAnsi="Times New Roman" w:cs="Times New Roman"/>
          <w:bCs/>
          <w:lang w:eastAsia="ar-SA"/>
        </w:rPr>
      </w:pPr>
    </w:p>
    <w:p w:rsidR="001B2A02" w:rsidRPr="007A4903" w:rsidRDefault="001B2A02" w:rsidP="001B2A02">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7A4903">
        <w:rPr>
          <w:rFonts w:ascii="Times New Roman" w:eastAsia="Times New Roman" w:hAnsi="Times New Roman" w:cs="Times New Roman"/>
          <w:b/>
          <w:bCs/>
          <w:lang w:eastAsia="ar-SA"/>
        </w:rPr>
        <w:t>Piedāvājumu varianti</w:t>
      </w:r>
    </w:p>
    <w:p w:rsidR="001B2A02" w:rsidRPr="007A4903" w:rsidRDefault="001B2A02" w:rsidP="001B2A0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Piedāvājums jāiesniedz vienā variantā par visu iepirkuma apjomu.</w:t>
      </w:r>
    </w:p>
    <w:p w:rsidR="001B2A02" w:rsidRPr="007A4903" w:rsidRDefault="001B2A02" w:rsidP="001B2A02">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1B2A02" w:rsidRPr="007A4903" w:rsidRDefault="001B2A02" w:rsidP="001B2A02">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7A4903">
        <w:rPr>
          <w:rFonts w:ascii="Times New Roman" w:eastAsia="Times New Roman" w:hAnsi="Times New Roman" w:cs="Times New Roman"/>
          <w:b/>
          <w:bCs/>
          <w:lang w:eastAsia="ar-SA"/>
        </w:rPr>
        <w:t>Pasūtītāja kontaktpersonas</w:t>
      </w:r>
    </w:p>
    <w:p w:rsidR="001B2A02" w:rsidRPr="007A4903" w:rsidRDefault="001B2A02" w:rsidP="001B2A02">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Iepirkumu speciāliste Daina </w:t>
      </w:r>
      <w:proofErr w:type="spellStart"/>
      <w:r w:rsidRPr="007A4903">
        <w:rPr>
          <w:rFonts w:ascii="Times New Roman" w:eastAsia="Times New Roman" w:hAnsi="Times New Roman" w:cs="Times New Roman"/>
          <w:lang w:eastAsia="ar-SA"/>
        </w:rPr>
        <w:t>Lankovska</w:t>
      </w:r>
      <w:proofErr w:type="spellEnd"/>
      <w:r w:rsidRPr="007A4903">
        <w:rPr>
          <w:rFonts w:ascii="Times New Roman" w:eastAsia="Times New Roman" w:hAnsi="Times New Roman" w:cs="Times New Roman"/>
          <w:lang w:eastAsia="ar-SA"/>
        </w:rPr>
        <w:t xml:space="preserve">, tel.64707480, e-pasts: </w:t>
      </w:r>
      <w:hyperlink r:id="rId7" w:history="1">
        <w:r w:rsidRPr="007A4903">
          <w:rPr>
            <w:rFonts w:ascii="Times New Roman" w:eastAsia="Times New Roman" w:hAnsi="Times New Roman" w:cs="Times New Roman"/>
            <w:bCs/>
            <w:color w:val="0000FF"/>
            <w:lang w:eastAsia="ar-SA"/>
          </w:rPr>
          <w:t>daina.lankovska@valka.lv</w:t>
        </w:r>
      </w:hyperlink>
      <w:r w:rsidRPr="007A4903">
        <w:rPr>
          <w:rFonts w:ascii="Times New Roman" w:eastAsia="Times New Roman" w:hAnsi="Times New Roman" w:cs="Times New Roman"/>
          <w:lang w:eastAsia="ar-SA"/>
        </w:rPr>
        <w:t>.</w:t>
      </w:r>
    </w:p>
    <w:p w:rsidR="001B2A02" w:rsidRPr="007A4903" w:rsidRDefault="001B2A02" w:rsidP="001B2A02">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Kontaktpersona tehniskajos jautājumos: Māris Zālītis, būvinženieris, </w:t>
      </w:r>
      <w:proofErr w:type="spellStart"/>
      <w:r w:rsidRPr="007A4903">
        <w:rPr>
          <w:rFonts w:ascii="Times New Roman" w:eastAsia="Times New Roman" w:hAnsi="Times New Roman" w:cs="Times New Roman"/>
          <w:lang w:eastAsia="ar-SA"/>
        </w:rPr>
        <w:t>mob.tel</w:t>
      </w:r>
      <w:proofErr w:type="spellEnd"/>
      <w:r w:rsidRPr="007A4903">
        <w:rPr>
          <w:rFonts w:ascii="Times New Roman" w:eastAsia="Times New Roman" w:hAnsi="Times New Roman" w:cs="Times New Roman"/>
          <w:lang w:eastAsia="ar-SA"/>
        </w:rPr>
        <w:t xml:space="preserve">. 28695270. e-pasts: </w:t>
      </w:r>
      <w:proofErr w:type="spellStart"/>
      <w:r w:rsidRPr="007A4903">
        <w:rPr>
          <w:rFonts w:ascii="Times New Roman" w:eastAsia="Times New Roman" w:hAnsi="Times New Roman" w:cs="Times New Roman"/>
          <w:lang w:eastAsia="ar-SA"/>
        </w:rPr>
        <w:t>maris.zalitis@valka.lv</w:t>
      </w:r>
      <w:proofErr w:type="spellEnd"/>
      <w:r w:rsidRPr="007A4903">
        <w:rPr>
          <w:rFonts w:ascii="Times New Roman" w:eastAsia="Times New Roman" w:hAnsi="Times New Roman" w:cs="Times New Roman"/>
          <w:lang w:eastAsia="ar-SA"/>
        </w:rPr>
        <w:t>.</w:t>
      </w:r>
    </w:p>
    <w:p w:rsidR="001B2A02" w:rsidRPr="007A4903" w:rsidRDefault="001B2A02" w:rsidP="001B2A02">
      <w:pPr>
        <w:tabs>
          <w:tab w:val="left" w:pos="900"/>
        </w:tabs>
        <w:suppressAutoHyphens/>
        <w:spacing w:after="0" w:line="240" w:lineRule="auto"/>
        <w:rPr>
          <w:rFonts w:ascii="Times New Roman" w:eastAsia="Times New Roman" w:hAnsi="Times New Roman" w:cs="Times New Roman"/>
          <w:bCs/>
          <w:color w:val="000000"/>
          <w:lang w:eastAsia="ar-SA"/>
        </w:rPr>
      </w:pPr>
    </w:p>
    <w:p w:rsidR="001B2A02" w:rsidRPr="007A4903" w:rsidRDefault="001B2A02" w:rsidP="001B2A02">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b/>
          <w:bCs/>
          <w:color w:val="000000"/>
          <w:lang w:eastAsia="ar-SA"/>
        </w:rPr>
        <w:t xml:space="preserve">Pasūtījuma piešķiršanas metode: </w:t>
      </w:r>
      <w:r w:rsidRPr="007A4903">
        <w:rPr>
          <w:rFonts w:ascii="Times New Roman" w:eastAsia="Times New Roman" w:hAnsi="Times New Roman" w:cs="Times New Roman"/>
          <w:bCs/>
          <w:color w:val="000000"/>
          <w:lang w:eastAsia="ar-SA"/>
        </w:rPr>
        <w:t xml:space="preserve">Iepirkuma procedūra Publisko iepirkumu likuma </w:t>
      </w:r>
      <w:proofErr w:type="gramStart"/>
      <w:r>
        <w:rPr>
          <w:rFonts w:ascii="Times New Roman" w:eastAsia="Times New Roman" w:hAnsi="Times New Roman" w:cs="Times New Roman"/>
          <w:bCs/>
          <w:color w:val="000000"/>
          <w:lang w:eastAsia="ar-SA"/>
        </w:rPr>
        <w:t>9.</w:t>
      </w:r>
      <w:r w:rsidRPr="007A4903">
        <w:rPr>
          <w:rFonts w:ascii="Times New Roman" w:eastAsia="Times New Roman" w:hAnsi="Times New Roman" w:cs="Times New Roman"/>
          <w:bCs/>
          <w:color w:val="000000"/>
          <w:lang w:eastAsia="ar-SA"/>
        </w:rPr>
        <w:t>panta</w:t>
      </w:r>
      <w:proofErr w:type="gramEnd"/>
      <w:r w:rsidRPr="007A4903">
        <w:rPr>
          <w:rFonts w:ascii="Times New Roman" w:eastAsia="Times New Roman" w:hAnsi="Times New Roman" w:cs="Times New Roman"/>
          <w:bCs/>
          <w:color w:val="000000"/>
          <w:lang w:eastAsia="ar-SA"/>
        </w:rPr>
        <w:t xml:space="preserve"> kārtībā.</w:t>
      </w:r>
    </w:p>
    <w:p w:rsidR="001B2A02" w:rsidRPr="007A4903" w:rsidRDefault="001B2A02" w:rsidP="001B2A02">
      <w:pPr>
        <w:keepNext/>
        <w:suppressAutoHyphens/>
        <w:spacing w:after="0" w:line="240" w:lineRule="auto"/>
        <w:jc w:val="center"/>
        <w:rPr>
          <w:rFonts w:ascii="Arial" w:eastAsia="Arial" w:hAnsi="Arial" w:cs="Tahoma"/>
          <w:i/>
          <w:iCs/>
          <w:sz w:val="28"/>
          <w:szCs w:val="28"/>
          <w:lang w:eastAsia="ar-SA"/>
        </w:rPr>
      </w:pPr>
    </w:p>
    <w:p w:rsidR="001B2A02" w:rsidRPr="007A4903" w:rsidRDefault="001B2A02" w:rsidP="001B2A02">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7A4903">
        <w:rPr>
          <w:rFonts w:ascii="Times New Roman" w:eastAsia="Times New Roman" w:hAnsi="Times New Roman" w:cs="Times New Roman"/>
          <w:b/>
          <w:bCs/>
          <w:color w:val="000000"/>
          <w:lang w:eastAsia="ar-SA"/>
        </w:rPr>
        <w:t>Nolikuma saņemšana un saziņa:</w:t>
      </w:r>
    </w:p>
    <w:p w:rsidR="001B2A02" w:rsidRPr="007A4903" w:rsidRDefault="001B2A02" w:rsidP="001B2A02">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u w:val="single"/>
          <w:lang w:eastAsia="ar-SA"/>
        </w:rPr>
        <w:t xml:space="preserve">Nolikumam ar pielikumiem ir nodrošināta </w:t>
      </w:r>
      <w:r w:rsidRPr="007A4903">
        <w:rPr>
          <w:rFonts w:ascii="Times New Roman" w:eastAsia="Times New Roman" w:hAnsi="Times New Roman" w:cs="Times New Roman"/>
          <w:b/>
          <w:bCs/>
          <w:u w:val="single"/>
          <w:lang w:eastAsia="ar-SA"/>
        </w:rPr>
        <w:t xml:space="preserve">brīva elektroniskā pieeja, </w:t>
      </w:r>
      <w:r w:rsidRPr="007A4903">
        <w:rPr>
          <w:rFonts w:ascii="Times New Roman" w:eastAsia="Times New Roman" w:hAnsi="Times New Roman" w:cs="Times New Roman"/>
          <w:bCs/>
          <w:lang w:eastAsia="ar-SA"/>
        </w:rPr>
        <w:t xml:space="preserve">Pasūtītāja </w:t>
      </w:r>
      <w:proofErr w:type="gramStart"/>
      <w:r w:rsidRPr="007A4903">
        <w:rPr>
          <w:rFonts w:ascii="Times New Roman" w:eastAsia="Times New Roman" w:hAnsi="Times New Roman" w:cs="Times New Roman"/>
          <w:bCs/>
          <w:lang w:eastAsia="ar-SA"/>
        </w:rPr>
        <w:t>mājas lapā</w:t>
      </w:r>
      <w:proofErr w:type="gramEnd"/>
      <w:r w:rsidRPr="007A4903">
        <w:rPr>
          <w:rFonts w:ascii="Times New Roman" w:eastAsia="Times New Roman" w:hAnsi="Times New Roman" w:cs="Times New Roman"/>
          <w:bCs/>
          <w:lang w:eastAsia="ar-SA"/>
        </w:rPr>
        <w:t xml:space="preserve"> </w:t>
      </w:r>
      <w:hyperlink r:id="rId8" w:history="1">
        <w:r w:rsidRPr="007A4903">
          <w:rPr>
            <w:rFonts w:ascii="Times New Roman" w:eastAsia="Times New Roman" w:hAnsi="Times New Roman" w:cs="Times New Roman"/>
            <w:bCs/>
            <w:color w:val="0000FF"/>
            <w:u w:val="single"/>
            <w:lang w:eastAsia="ar-SA"/>
          </w:rPr>
          <w:t>www.valka.lv</w:t>
        </w:r>
      </w:hyperlink>
      <w:r w:rsidRPr="007A4903">
        <w:rPr>
          <w:rFonts w:ascii="Times New Roman" w:eastAsia="Times New Roman" w:hAnsi="Times New Roman" w:cs="Times New Roman"/>
          <w:bCs/>
          <w:lang w:eastAsia="ar-SA"/>
        </w:rPr>
        <w:t xml:space="preserve"> vai pēc pieprasījuma uz e-pasta adresi: </w:t>
      </w:r>
      <w:hyperlink r:id="rId9" w:history="1">
        <w:r w:rsidRPr="007A4903">
          <w:rPr>
            <w:rFonts w:ascii="Times New Roman" w:eastAsia="Times New Roman" w:hAnsi="Times New Roman" w:cs="Times New Roman"/>
            <w:bCs/>
            <w:color w:val="0000FF"/>
            <w:u w:val="single"/>
            <w:lang w:eastAsia="ar-SA"/>
          </w:rPr>
          <w:t>daina.lankovska@valka.lv</w:t>
        </w:r>
      </w:hyperlink>
      <w:r w:rsidRPr="007A4903">
        <w:rPr>
          <w:rFonts w:ascii="Times New Roman" w:eastAsia="Times New Roman" w:hAnsi="Times New Roman" w:cs="Times New Roman"/>
          <w:bCs/>
          <w:lang w:eastAsia="ar-SA"/>
        </w:rPr>
        <w:t>.</w:t>
      </w:r>
    </w:p>
    <w:p w:rsidR="001B2A02" w:rsidRPr="007A4903" w:rsidRDefault="001B2A02" w:rsidP="001B2A02">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1B2A02" w:rsidRPr="007A4903" w:rsidRDefault="001B2A02" w:rsidP="001B2A02">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bCs/>
          <w:color w:val="000000"/>
          <w:lang w:eastAsia="ar-SA"/>
        </w:rPr>
        <w:t xml:space="preserve">Saziņas </w:t>
      </w:r>
      <w:r w:rsidRPr="007A4903">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7A4903">
          <w:rPr>
            <w:rFonts w:ascii="Times New Roman" w:eastAsia="Times New Roman" w:hAnsi="Times New Roman" w:cs="Times New Roman"/>
            <w:lang w:eastAsia="ar-SA"/>
          </w:rPr>
          <w:t>fakss</w:t>
        </w:r>
      </w:smartTag>
      <w:r w:rsidRPr="007A4903">
        <w:rPr>
          <w:rFonts w:ascii="Times New Roman" w:eastAsia="Times New Roman" w:hAnsi="Times New Roman" w:cs="Times New Roman"/>
          <w:lang w:eastAsia="ar-SA"/>
        </w:rPr>
        <w:t xml:space="preserve"> ir saņēmis paziņojumu par faksa sūtījuma saņemšanu.</w:t>
      </w:r>
    </w:p>
    <w:p w:rsidR="001B2A02" w:rsidRPr="007A4903" w:rsidRDefault="001B2A02" w:rsidP="001B2A02">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lang w:eastAsia="ar-SA"/>
        </w:rPr>
        <w:t>Saziņas dokumentā ietver iepirkuma procedūras nosaukumu.</w:t>
      </w:r>
    </w:p>
    <w:p w:rsidR="001B2A02" w:rsidRPr="007A4903" w:rsidRDefault="001B2A02" w:rsidP="001B2A02">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1B2A02" w:rsidRPr="007A4903" w:rsidRDefault="001B2A02" w:rsidP="001B2A02">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lang w:eastAsia="ar-SA"/>
        </w:rPr>
        <w:t>P</w:t>
      </w:r>
      <w:r w:rsidRPr="007A4903">
        <w:rPr>
          <w:rFonts w:ascii="Times New Roman" w:eastAsia="Times New Roman" w:hAnsi="Times New Roman" w:cs="Times New Roman"/>
          <w:iCs/>
          <w:color w:val="000000"/>
        </w:rPr>
        <w:t>retendents</w:t>
      </w:r>
      <w:r w:rsidRPr="007A4903">
        <w:rPr>
          <w:rFonts w:ascii="Times New Roman" w:eastAsia="Times New Roman" w:hAnsi="Times New Roman" w:cs="Times New Roman"/>
          <w:i/>
          <w:iCs/>
          <w:color w:val="000000"/>
        </w:rPr>
        <w:t xml:space="preserve"> </w:t>
      </w:r>
      <w:r w:rsidRPr="007A4903">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7A4903">
        <w:rPr>
          <w:rFonts w:ascii="Times New Roman" w:eastAsia="Times New Roman" w:hAnsi="Times New Roman" w:cs="Times New Roman"/>
          <w:lang w:eastAsia="ar-SA"/>
        </w:rPr>
        <w:t>.</w:t>
      </w:r>
    </w:p>
    <w:p w:rsidR="001B2A02" w:rsidRPr="007A4903" w:rsidRDefault="001B2A02" w:rsidP="001B2A02">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bCs/>
          <w:color w:val="000000"/>
          <w:lang w:eastAsia="ar-SA"/>
        </w:rPr>
        <w:lastRenderedPageBreak/>
        <w:t xml:space="preserve"> Pasūtītājs </w:t>
      </w:r>
      <w:r w:rsidRPr="007A4903">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w:t>
      </w:r>
      <w:proofErr w:type="gramStart"/>
      <w:r w:rsidRPr="007A4903">
        <w:rPr>
          <w:rFonts w:ascii="Times New Roman" w:eastAsia="Times New Roman" w:hAnsi="Times New Roman" w:cs="Times New Roman"/>
          <w:color w:val="000000"/>
        </w:rPr>
        <w:t>mājas lapā</w:t>
      </w:r>
      <w:proofErr w:type="gramEnd"/>
      <w:r w:rsidRPr="007A4903">
        <w:rPr>
          <w:rFonts w:ascii="Times New Roman" w:eastAsia="Times New Roman" w:hAnsi="Times New Roman" w:cs="Times New Roman"/>
          <w:color w:val="000000"/>
        </w:rPr>
        <w:t xml:space="preserve"> </w:t>
      </w:r>
      <w:hyperlink r:id="rId10" w:history="1">
        <w:r w:rsidRPr="007A4903">
          <w:rPr>
            <w:rFonts w:ascii="Times New Roman" w:eastAsia="Times New Roman" w:hAnsi="Times New Roman" w:cs="Times New Roman"/>
            <w:bCs/>
            <w:color w:val="0000FF"/>
            <w:u w:val="single"/>
            <w:lang w:eastAsia="ar-SA"/>
          </w:rPr>
          <w:t>www.valka.lv</w:t>
        </w:r>
      </w:hyperlink>
      <w:r w:rsidRPr="007A4903">
        <w:rPr>
          <w:rFonts w:ascii="Times New Roman" w:eastAsia="Times New Roman" w:hAnsi="Times New Roman" w:cs="Times New Roman"/>
          <w:bCs/>
          <w:lang w:eastAsia="ar-SA"/>
        </w:rPr>
        <w:t xml:space="preserve"> sadaļā “Iepirkumi” pie nolikuma. Komisija nav atbildīga par to, ja kāda ieinteresētā persona nav iepazinusies ar informāciju, kam ir nodrošināta brīva un tieša elektroniskā pieeja.</w:t>
      </w:r>
    </w:p>
    <w:p w:rsidR="001B2A02" w:rsidRPr="007A4903" w:rsidRDefault="001B2A02" w:rsidP="001B2A02">
      <w:pPr>
        <w:suppressAutoHyphens/>
        <w:spacing w:after="0" w:line="240" w:lineRule="auto"/>
        <w:jc w:val="both"/>
        <w:rPr>
          <w:rFonts w:ascii="Times New Roman" w:eastAsia="Times New Roman" w:hAnsi="Times New Roman" w:cs="Times New Roman"/>
          <w:b/>
          <w:color w:val="000000"/>
          <w:lang w:eastAsia="ar-SA"/>
        </w:rPr>
      </w:pPr>
    </w:p>
    <w:p w:rsidR="001B2A02" w:rsidRPr="007A4903" w:rsidRDefault="001B2A02" w:rsidP="001B2A02">
      <w:pPr>
        <w:suppressAutoHyphens/>
        <w:spacing w:after="0" w:line="240" w:lineRule="auto"/>
        <w:jc w:val="both"/>
        <w:rPr>
          <w:rFonts w:ascii="Times New Roman" w:eastAsia="Times New Roman" w:hAnsi="Times New Roman" w:cs="Times New Roman"/>
          <w:b/>
          <w:color w:val="000000"/>
          <w:lang w:eastAsia="ar-SA"/>
        </w:rPr>
      </w:pPr>
    </w:p>
    <w:p w:rsidR="001B2A02" w:rsidRPr="007A4903" w:rsidRDefault="001B2A02" w:rsidP="001B2A02">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7A4903">
        <w:rPr>
          <w:rFonts w:ascii="Times New Roman" w:eastAsia="Times New Roman" w:hAnsi="Times New Roman" w:cs="Times New Roman"/>
          <w:b/>
          <w:caps/>
          <w:color w:val="000000"/>
          <w:lang w:eastAsia="ar-SA"/>
        </w:rPr>
        <w:t>Tehniskās specifikācijas</w:t>
      </w:r>
    </w:p>
    <w:p w:rsidR="001B2A02" w:rsidRPr="007A4903" w:rsidRDefault="001B2A02" w:rsidP="001B2A02">
      <w:pPr>
        <w:suppressAutoHyphens/>
        <w:spacing w:after="0" w:line="240" w:lineRule="auto"/>
        <w:jc w:val="both"/>
        <w:rPr>
          <w:rFonts w:ascii="Times New Roman" w:eastAsia="Times New Roman" w:hAnsi="Times New Roman" w:cs="Times New Roman"/>
          <w:b/>
          <w:caps/>
          <w:color w:val="000000"/>
          <w:lang w:eastAsia="ar-SA"/>
        </w:rPr>
      </w:pPr>
    </w:p>
    <w:p w:rsidR="001B2A02" w:rsidRPr="007A4903" w:rsidRDefault="001B2A02" w:rsidP="001B2A02">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Tehniskais apraksts</w:t>
      </w:r>
    </w:p>
    <w:p w:rsidR="001B2A02" w:rsidRPr="007A4903" w:rsidRDefault="001B2A02" w:rsidP="001B2A02">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Izpildītājam jāveic būvniecības darbi atbilstoši darba apjomiem un tehniskajiem projektiem šī nolikuma pielikumā.</w:t>
      </w:r>
    </w:p>
    <w:p w:rsidR="001B2A02" w:rsidRPr="007A4903" w:rsidRDefault="001B2A02" w:rsidP="001B2A02">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1B2A02" w:rsidRPr="007A4903" w:rsidRDefault="001B2A02" w:rsidP="001B2A02">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Finanšu un tehniskā piedāvājuma sastāvs:</w:t>
      </w:r>
    </w:p>
    <w:p w:rsidR="001B2A02" w:rsidRPr="007A4903" w:rsidRDefault="001B2A02" w:rsidP="001B2A02">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Finanšu piedāvājums (nolikuma 2.pielikums), kurā uzrādīta objekta izbūves kopsumma (līgumcena), garantijas termiņš un būvdarbu termiņš.</w:t>
      </w:r>
    </w:p>
    <w:p w:rsidR="001B2A02" w:rsidRPr="007A4903" w:rsidRDefault="001B2A02" w:rsidP="001B2A02">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Pretendentam jāsagatavo Lokālā tāme, kopsavilkums un koptāme, kas izstrādātas atbilstoši LBN 501-06 (skat.2.5.1.punktu).</w:t>
      </w:r>
    </w:p>
    <w:p w:rsidR="001B2A02" w:rsidRPr="007A4903" w:rsidRDefault="001B2A02" w:rsidP="001B2A02">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bCs/>
          <w:lang w:eastAsia="ar-SA"/>
        </w:rPr>
        <w:t>Finanšu piedāvājuma tāmes (lokālās tāmes, kopsavilkums, koptāme) jāiesniedz arī *</w:t>
      </w:r>
      <w:proofErr w:type="spellStart"/>
      <w:r w:rsidRPr="007A4903">
        <w:rPr>
          <w:rFonts w:ascii="Times New Roman" w:eastAsia="Times New Roman" w:hAnsi="Times New Roman" w:cs="Times New Roman"/>
          <w:bCs/>
          <w:i/>
          <w:iCs/>
          <w:lang w:eastAsia="ar-SA"/>
        </w:rPr>
        <w:t>xls</w:t>
      </w:r>
      <w:proofErr w:type="spellEnd"/>
      <w:r w:rsidRPr="007A4903">
        <w:rPr>
          <w:rFonts w:ascii="Times New Roman" w:eastAsia="Times New Roman" w:hAnsi="Times New Roman" w:cs="Times New Roman"/>
          <w:bCs/>
          <w:i/>
          <w:iCs/>
          <w:lang w:eastAsia="ar-SA"/>
        </w:rPr>
        <w:t xml:space="preserve"> formātā</w:t>
      </w:r>
      <w:r w:rsidRPr="007A4903">
        <w:rPr>
          <w:rFonts w:ascii="Times New Roman" w:eastAsia="Times New Roman" w:hAnsi="Times New Roman" w:cs="Times New Roman"/>
          <w:bCs/>
          <w:lang w:eastAsia="ar-SA"/>
        </w:rPr>
        <w:t xml:space="preserve"> CD.</w:t>
      </w:r>
    </w:p>
    <w:p w:rsidR="001B2A02" w:rsidRPr="007A4903" w:rsidRDefault="001B2A02" w:rsidP="001B2A02">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Apliecinājums, ka pretendentam ir atbilstoša tehnika tādā daudzumā, lai varētu veikt darbus atbilstoši darbu apjomam un tehniskajiem projektiem. </w:t>
      </w:r>
    </w:p>
    <w:p w:rsidR="001B2A02" w:rsidRPr="007A4903" w:rsidRDefault="001B2A02" w:rsidP="001B2A02">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Darba izpildes kalendārais grafiks (pa nedēļām) saskaņā ar 2.4.punktu.</w:t>
      </w:r>
    </w:p>
    <w:p w:rsidR="001B2A02" w:rsidRPr="007A4903" w:rsidRDefault="001B2A02" w:rsidP="001B2A02">
      <w:pPr>
        <w:tabs>
          <w:tab w:val="left" w:pos="900"/>
        </w:tabs>
        <w:suppressAutoHyphens/>
        <w:spacing w:after="0" w:line="240" w:lineRule="auto"/>
        <w:ind w:left="851"/>
        <w:rPr>
          <w:rFonts w:ascii="Times New Roman" w:eastAsia="Times New Roman" w:hAnsi="Times New Roman" w:cs="Times New Roman"/>
          <w:lang w:eastAsia="ar-SA"/>
        </w:rPr>
      </w:pPr>
    </w:p>
    <w:p w:rsidR="001B2A02" w:rsidRPr="007A4903" w:rsidRDefault="001B2A02" w:rsidP="001B2A02">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Tehniskie noteikumi</w:t>
      </w:r>
    </w:p>
    <w:p w:rsidR="001B2A02" w:rsidRPr="007A4903" w:rsidRDefault="001B2A02" w:rsidP="001B2A02">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Prasības veicamā darba izpildē norādītas tehniskajos projektos un darbu apjomos.</w:t>
      </w:r>
    </w:p>
    <w:p w:rsidR="001B2A02" w:rsidRPr="007A4903" w:rsidRDefault="001B2A02" w:rsidP="001B2A02">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Izpildītājam jānodrošina bezmaksas garantijas apkalpošana objektam</w:t>
      </w:r>
      <w:r w:rsidRPr="007A4903">
        <w:rPr>
          <w:rFonts w:ascii="Times New Roman" w:eastAsia="Times New Roman" w:hAnsi="Times New Roman" w:cs="Times New Roman"/>
          <w:lang w:eastAsia="ar-SA"/>
        </w:rPr>
        <w:t xml:space="preserve"> ne mazāk kā</w:t>
      </w:r>
      <w:r w:rsidRPr="007A4903">
        <w:rPr>
          <w:rFonts w:ascii="Times New Roman" w:eastAsia="Times New Roman" w:hAnsi="Times New Roman" w:cs="Times New Roman"/>
          <w:b/>
          <w:bCs/>
          <w:lang w:eastAsia="ar-SA"/>
        </w:rPr>
        <w:t xml:space="preserve"> 36 (trīsdesmit seši) </w:t>
      </w:r>
      <w:r w:rsidRPr="007A4903">
        <w:rPr>
          <w:rFonts w:ascii="Times New Roman" w:eastAsia="Times New Roman" w:hAnsi="Times New Roman" w:cs="Times New Roman"/>
          <w:bCs/>
          <w:lang w:eastAsia="ar-SA"/>
        </w:rPr>
        <w:t xml:space="preserve">mēneši </w:t>
      </w:r>
      <w:r w:rsidRPr="007A4903">
        <w:rPr>
          <w:rFonts w:ascii="Times New Roman" w:eastAsia="Times New Roman" w:hAnsi="Times New Roman" w:cs="Times New Roman"/>
          <w:lang w:eastAsia="ar-SA"/>
        </w:rPr>
        <w:t>pēc objekta nodošanas ekspluatācijā.</w:t>
      </w:r>
    </w:p>
    <w:p w:rsidR="001B2A02" w:rsidRPr="007A4903" w:rsidRDefault="001B2A02" w:rsidP="001B2A02">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Darbu izpildes grafiks</w:t>
      </w:r>
    </w:p>
    <w:p w:rsidR="001B2A02" w:rsidRPr="007A4903" w:rsidRDefault="001B2A02" w:rsidP="001B2A02">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1B2A02" w:rsidRPr="007A4903" w:rsidRDefault="001B2A02" w:rsidP="001B2A02">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1B2A02" w:rsidRPr="007A4903" w:rsidRDefault="001B2A02" w:rsidP="001B2A02">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Citi noteikumi</w:t>
      </w:r>
    </w:p>
    <w:p w:rsidR="001B2A02" w:rsidRPr="007A4903" w:rsidRDefault="001B2A02" w:rsidP="001B2A02">
      <w:pPr>
        <w:numPr>
          <w:ilvl w:val="2"/>
          <w:numId w:val="2"/>
        </w:numPr>
        <w:tabs>
          <w:tab w:val="left" w:pos="1701"/>
          <w:tab w:val="left" w:pos="2443"/>
          <w:tab w:val="left" w:pos="3888"/>
        </w:tabs>
        <w:suppressAutoHyphens/>
        <w:autoSpaceDE w:val="0"/>
        <w:spacing w:after="0" w:line="240" w:lineRule="auto"/>
        <w:ind w:left="1701" w:hanging="850"/>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Tāme:</w:t>
      </w:r>
    </w:p>
    <w:p w:rsidR="001B2A02" w:rsidRPr="007A4903" w:rsidRDefault="001B2A02" w:rsidP="001B2A02">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Lokālajās tāmēs jāievērtē visi darbu veikšanai nepieciešamie materiāli, algas un mehānismi, kā arī darbi.</w:t>
      </w:r>
    </w:p>
    <w:p w:rsidR="001B2A02" w:rsidRPr="007A4903" w:rsidRDefault="001B2A02" w:rsidP="001B2A02">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lokālā tāme, kopsavilkums un koptāme jāizstrādā atbilstoši LBN 501-06 un darbu apjomiem.</w:t>
      </w:r>
    </w:p>
    <w:p w:rsidR="001B2A02" w:rsidRPr="007A4903" w:rsidRDefault="001B2A02" w:rsidP="001B2A02">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1B2A02" w:rsidRPr="007A4903" w:rsidRDefault="001B2A02" w:rsidP="001B2A02">
      <w:pPr>
        <w:numPr>
          <w:ilvl w:val="1"/>
          <w:numId w:val="2"/>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7A4903">
        <w:rPr>
          <w:rFonts w:ascii="Times New Roman" w:eastAsia="Times New Roman" w:hAnsi="Times New Roman" w:cs="Times New Roman"/>
          <w:b/>
          <w:bCs/>
          <w:lang w:eastAsia="ar-SA"/>
        </w:rPr>
        <w:t>Ekvivalenti izstrādājumi:</w:t>
      </w:r>
    </w:p>
    <w:p w:rsidR="001B2A02" w:rsidRPr="007A4903" w:rsidRDefault="001B2A02" w:rsidP="001B2A02">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1B2A02" w:rsidRPr="007A4903" w:rsidRDefault="001B2A02" w:rsidP="001B2A02">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Jautājumi par ekvivalentu izstrādājumu pielietošanu pēc līguma noslēgšanas netiks risināti.</w:t>
      </w:r>
    </w:p>
    <w:p w:rsidR="001B2A02" w:rsidRPr="007A4903" w:rsidRDefault="001B2A02" w:rsidP="001B2A02">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1B2A02" w:rsidRPr="007A4903" w:rsidRDefault="001B2A02" w:rsidP="001B2A02">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1B2A02" w:rsidRPr="007A4903" w:rsidRDefault="001B2A02" w:rsidP="001B2A02">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7A4903">
        <w:rPr>
          <w:rFonts w:ascii="Times New Roman" w:eastAsia="Times New Roman" w:hAnsi="Times New Roman" w:cs="Times New Roman"/>
          <w:b/>
          <w:caps/>
          <w:lang w:eastAsia="ar-SA"/>
        </w:rPr>
        <w:t>Prasības pretendentiem un iesniedzamie dokumenti</w:t>
      </w:r>
    </w:p>
    <w:p w:rsidR="001B2A02" w:rsidRPr="007A4903" w:rsidRDefault="001B2A02" w:rsidP="001B2A02">
      <w:pPr>
        <w:suppressAutoHyphens/>
        <w:spacing w:after="0" w:line="240" w:lineRule="auto"/>
        <w:jc w:val="both"/>
        <w:rPr>
          <w:rFonts w:ascii="Times New Roman" w:eastAsia="Times New Roman" w:hAnsi="Times New Roman" w:cs="Times New Roman"/>
          <w:b/>
          <w:caps/>
          <w:lang w:eastAsia="ar-SA"/>
        </w:rPr>
      </w:pPr>
    </w:p>
    <w:p w:rsidR="001B2A02" w:rsidRPr="007A4903" w:rsidRDefault="001B2A02" w:rsidP="001B2A02">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Prasības pretendentiem:</w:t>
      </w:r>
    </w:p>
    <w:p w:rsidR="001B2A02" w:rsidRPr="007A4903" w:rsidRDefault="001B2A02" w:rsidP="001B2A02">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1B2A02" w:rsidRPr="00773EA7" w:rsidRDefault="001B2A02" w:rsidP="001B2A02">
      <w:pPr>
        <w:numPr>
          <w:ilvl w:val="2"/>
          <w:numId w:val="2"/>
        </w:numPr>
        <w:tabs>
          <w:tab w:val="left" w:pos="1701"/>
        </w:tabs>
        <w:suppressAutoHyphens/>
        <w:spacing w:after="0" w:line="240" w:lineRule="auto"/>
        <w:ind w:left="1701" w:hanging="801"/>
        <w:jc w:val="both"/>
        <w:rPr>
          <w:rFonts w:ascii="Times New Roman" w:hAnsi="Times New Roman" w:cs="Times New Roman"/>
          <w:color w:val="000000"/>
        </w:rPr>
      </w:pPr>
      <w:r w:rsidRPr="00773EA7">
        <w:rPr>
          <w:rFonts w:ascii="Times New Roman" w:hAnsi="Times New Roman" w:cs="Times New Roman"/>
          <w:color w:val="000000"/>
        </w:rPr>
        <w:lastRenderedPageBreak/>
        <w:t xml:space="preserve">Pretendenta iepriekšējo darbības gadu laikā vidējam finanšu apgrozījumam būvniecībā gadā pēdējos 3 (trīs) gados (2014., 2015., 2016.) ir jābūt vismaz 2 (divas) reizes lielākam par piedāvāto līgumcenu bez PVN; Uzņēmumam, kas dibināts vēlāk, finanšu vidējam gada apgrozījumam </w:t>
      </w:r>
      <w:proofErr w:type="spellStart"/>
      <w:r w:rsidRPr="00773EA7">
        <w:rPr>
          <w:rFonts w:ascii="Times New Roman" w:hAnsi="Times New Roman" w:cs="Times New Roman"/>
          <w:color w:val="000000"/>
        </w:rPr>
        <w:t>iepriekšminētājā</w:t>
      </w:r>
      <w:proofErr w:type="spellEnd"/>
      <w:r w:rsidRPr="00773EA7">
        <w:rPr>
          <w:rFonts w:ascii="Times New Roman" w:hAnsi="Times New Roman" w:cs="Times New Roman"/>
          <w:color w:val="000000"/>
        </w:rPr>
        <w:t xml:space="preserve"> jomā par nostrādāto</w:t>
      </w:r>
      <w:r w:rsidRPr="00773EA7">
        <w:rPr>
          <w:rFonts w:ascii="Times New Roman" w:hAnsi="Times New Roman" w:cs="Times New Roman"/>
          <w:color w:val="FF0000"/>
        </w:rPr>
        <w:t xml:space="preserve"> </w:t>
      </w:r>
      <w:r w:rsidRPr="00773EA7">
        <w:rPr>
          <w:rFonts w:ascii="Times New Roman" w:hAnsi="Times New Roman" w:cs="Times New Roman"/>
          <w:color w:val="000000"/>
        </w:rPr>
        <w:t>laika periodu ir jābūt vismaz 2 (divas) reizes lielākam par pretendenta piedāvāto līgumcenu.</w:t>
      </w:r>
    </w:p>
    <w:p w:rsidR="001B2A02" w:rsidRDefault="001B2A02" w:rsidP="001B2A02">
      <w:pPr>
        <w:tabs>
          <w:tab w:val="left" w:pos="1701"/>
        </w:tabs>
        <w:suppressAutoHyphens/>
        <w:spacing w:after="0" w:line="240" w:lineRule="auto"/>
        <w:ind w:left="851"/>
        <w:jc w:val="both"/>
        <w:rPr>
          <w:rFonts w:ascii="Times New Roman" w:eastAsia="Times New Roman" w:hAnsi="Times New Roman" w:cs="Times New Roman"/>
          <w:lang w:eastAsia="ar-SA"/>
        </w:rPr>
      </w:pPr>
    </w:p>
    <w:p w:rsidR="001B2A02" w:rsidRPr="007A4903" w:rsidRDefault="001B2A02" w:rsidP="001B2A02">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Pretendents pēdējo 5 (</w:t>
      </w:r>
      <w:r w:rsidRPr="007A4903">
        <w:rPr>
          <w:rFonts w:ascii="Times New Roman" w:eastAsia="Times New Roman" w:hAnsi="Times New Roman" w:cs="Times New Roman"/>
          <w:iCs/>
          <w:lang w:eastAsia="ar-SA"/>
        </w:rPr>
        <w:t>piecu</w:t>
      </w:r>
      <w:r w:rsidRPr="007A4903">
        <w:rPr>
          <w:rFonts w:ascii="Times New Roman" w:eastAsia="Times New Roman" w:hAnsi="Times New Roman" w:cs="Times New Roman"/>
          <w:lang w:eastAsia="ar-SA"/>
        </w:rPr>
        <w:t xml:space="preserve">) gadu laikā sekmīgi ir īstenojis vismaz 3 (trīs) šim iepirkumam līdzvērtīgu objektu būvniecību. </w:t>
      </w:r>
    </w:p>
    <w:p w:rsidR="001B2A02" w:rsidRPr="007A4903" w:rsidRDefault="001B2A02" w:rsidP="001B2A02">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Pretendenta rīcībā ir atbildīgais būvdarbu vadītājs, kas pēdējo 5 gadu laikā vadījis vismaz trīs šim iepirkumam līdzvērtīgus objekta būvdarbus. Pievienot darbu pasūtītāja izziņu, kurā tas apliecina atbildīgā būvdarbu vadītāja pieredzi līdzvērtīgā objektā.</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Attiecībā uz Pretendentu nepastāv šādi nosacījumi:</w:t>
      </w:r>
    </w:p>
    <w:p w:rsidR="001B2A02" w:rsidRPr="007A4903" w:rsidRDefault="001B2A02" w:rsidP="001B2A02">
      <w:pPr>
        <w:numPr>
          <w:ilvl w:val="3"/>
          <w:numId w:val="2"/>
        </w:numPr>
        <w:tabs>
          <w:tab w:val="clear" w:pos="1702"/>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1B2A02" w:rsidRPr="00657BA6" w:rsidRDefault="001B2A02" w:rsidP="001B2A02">
      <w:pPr>
        <w:suppressAutoHyphens/>
        <w:spacing w:after="120" w:line="240" w:lineRule="auto"/>
        <w:ind w:left="1701" w:hanging="567"/>
        <w:jc w:val="both"/>
        <w:rPr>
          <w:rFonts w:ascii="Times New Roman" w:eastAsia="Times New Roman" w:hAnsi="Times New Roman" w:cs="Times New Roman"/>
          <w:sz w:val="24"/>
          <w:szCs w:val="24"/>
          <w:lang w:eastAsia="ar-SA"/>
        </w:rPr>
      </w:pPr>
      <w:r w:rsidRPr="00657BA6">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7</w:t>
      </w:r>
      <w:r w:rsidRPr="00657BA6">
        <w:rPr>
          <w:rFonts w:ascii="Times New Roman" w:eastAsia="Times New Roman" w:hAnsi="Times New Roman" w:cs="Times New Roman"/>
          <w:sz w:val="24"/>
          <w:szCs w:val="24"/>
          <w:lang w:eastAsia="ar-SA"/>
        </w:rPr>
        <w:t>.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1B2A02" w:rsidRDefault="001B2A02" w:rsidP="001B2A02">
      <w:pPr>
        <w:tabs>
          <w:tab w:val="left" w:pos="567"/>
        </w:tabs>
        <w:suppressAutoHyphens/>
        <w:spacing w:after="0" w:line="240" w:lineRule="auto"/>
        <w:ind w:left="1701" w:hanging="567"/>
        <w:jc w:val="both"/>
        <w:rPr>
          <w:rFonts w:ascii="Times New Roman" w:eastAsia="Times New Roman" w:hAnsi="Times New Roman" w:cs="Times New Roman"/>
          <w:b/>
          <w:lang w:eastAsia="ar-SA"/>
        </w:rPr>
      </w:pPr>
    </w:p>
    <w:p w:rsidR="001B2A02" w:rsidRDefault="001B2A02" w:rsidP="001B2A02">
      <w:pPr>
        <w:tabs>
          <w:tab w:val="left" w:pos="567"/>
        </w:tabs>
        <w:suppressAutoHyphens/>
        <w:spacing w:after="0" w:line="240" w:lineRule="auto"/>
        <w:jc w:val="both"/>
        <w:rPr>
          <w:rFonts w:ascii="Times New Roman" w:eastAsia="Times New Roman" w:hAnsi="Times New Roman" w:cs="Times New Roman"/>
          <w:b/>
          <w:lang w:eastAsia="ar-SA"/>
        </w:rPr>
      </w:pPr>
    </w:p>
    <w:p w:rsidR="001B2A02" w:rsidRDefault="001B2A02" w:rsidP="001B2A02">
      <w:pPr>
        <w:tabs>
          <w:tab w:val="left" w:pos="567"/>
        </w:tabs>
        <w:suppressAutoHyphens/>
        <w:spacing w:after="0" w:line="240" w:lineRule="auto"/>
        <w:jc w:val="both"/>
        <w:rPr>
          <w:rFonts w:ascii="Times New Roman" w:eastAsia="Times New Roman" w:hAnsi="Times New Roman" w:cs="Times New Roman"/>
          <w:b/>
          <w:lang w:eastAsia="ar-SA"/>
        </w:rPr>
      </w:pPr>
    </w:p>
    <w:p w:rsidR="001B2A02" w:rsidRDefault="001B2A02" w:rsidP="001B2A02">
      <w:pPr>
        <w:tabs>
          <w:tab w:val="left" w:pos="567"/>
        </w:tabs>
        <w:suppressAutoHyphens/>
        <w:spacing w:after="0" w:line="240" w:lineRule="auto"/>
        <w:jc w:val="both"/>
        <w:rPr>
          <w:rFonts w:ascii="Times New Roman" w:eastAsia="Times New Roman" w:hAnsi="Times New Roman" w:cs="Times New Roman"/>
          <w:b/>
          <w:lang w:eastAsia="ar-SA"/>
        </w:rPr>
      </w:pPr>
    </w:p>
    <w:p w:rsidR="001B2A02" w:rsidRPr="007A4903" w:rsidRDefault="001B2A02" w:rsidP="001B2A02">
      <w:pPr>
        <w:tabs>
          <w:tab w:val="left" w:pos="567"/>
        </w:tabs>
        <w:suppressAutoHyphens/>
        <w:spacing w:after="0" w:line="240" w:lineRule="auto"/>
        <w:jc w:val="both"/>
        <w:rPr>
          <w:rFonts w:ascii="Times New Roman" w:eastAsia="Times New Roman" w:hAnsi="Times New Roman" w:cs="Times New Roman"/>
          <w:b/>
          <w:lang w:eastAsia="ar-SA"/>
        </w:rPr>
      </w:pPr>
    </w:p>
    <w:p w:rsidR="001B2A02" w:rsidRPr="007A4903" w:rsidRDefault="001B2A02" w:rsidP="001B2A02">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Pretendentu atlasei iesniedzamie dokumenti:</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7A4903">
          <w:rPr>
            <w:rFonts w:ascii="Times New Roman" w:eastAsia="Times New Roman" w:hAnsi="Times New Roman" w:cs="Times New Roman"/>
            <w:lang w:eastAsia="ar-SA"/>
          </w:rPr>
          <w:t>pieteikums</w:t>
        </w:r>
      </w:smartTag>
      <w:r w:rsidRPr="007A4903">
        <w:rPr>
          <w:rFonts w:ascii="Times New Roman" w:eastAsia="Times New Roman" w:hAnsi="Times New Roman" w:cs="Times New Roman"/>
          <w:lang w:eastAsia="ar-SA"/>
        </w:rPr>
        <w:t xml:space="preserve"> dalībai iepirkumā (1.pielikums);</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Pievienots saraksts par pēdējo 5 (piecu) gadu laikā sekmīgi īstenotajiem noslēgtiem pēc apjoma un satura līdzīgiem būvdarbu līgumiem (4.pielikums);</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Nolikuma 3.1.punktā noteikto prasību izpildi apliecinošus dokumentus (izņemot 3.1.6.punktu);</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Informācija par sertificēto speciālistu (atbilstoši 3.1.4.punktam), kas līguma piešķiršanas gadījumā darbosies šī līguma izpildē (3.pielikums);</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Līguma izpildē piesaistītā sertificētā speciālista (atbilstoši 3.1.4.punktam) sertifikātu kopijas, </w:t>
      </w:r>
      <w:smartTag w:uri="schemas-tilde-lv/tildestengine" w:element="veidnes">
        <w:smartTagPr>
          <w:attr w:name="id" w:val="-1"/>
          <w:attr w:name="baseform" w:val="CV"/>
          <w:attr w:name="text" w:val="CV"/>
        </w:smartTagPr>
        <w:r w:rsidRPr="007A4903">
          <w:rPr>
            <w:rFonts w:ascii="Times New Roman" w:eastAsia="Times New Roman" w:hAnsi="Times New Roman" w:cs="Times New Roman"/>
            <w:lang w:eastAsia="ar-SA"/>
          </w:rPr>
          <w:t>CV</w:t>
        </w:r>
      </w:smartTag>
      <w:r w:rsidRPr="007A4903">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id" w:val="-1"/>
          <w:attr w:name="baseform" w:val="līgums"/>
          <w:attr w:name="text" w:val="līgums"/>
        </w:smartTagPr>
        <w:r w:rsidRPr="007A4903">
          <w:rPr>
            <w:rFonts w:ascii="Times New Roman" w:eastAsia="Times New Roman" w:hAnsi="Times New Roman" w:cs="Times New Roman"/>
            <w:lang w:eastAsia="ar-SA"/>
          </w:rPr>
          <w:t>līgums</w:t>
        </w:r>
      </w:smartTag>
      <w:r w:rsidRPr="007A4903">
        <w:rPr>
          <w:rFonts w:ascii="Times New Roman" w:eastAsia="Times New Roman" w:hAnsi="Times New Roman" w:cs="Times New Roman"/>
          <w:lang w:eastAsia="ar-SA"/>
        </w:rPr>
        <w:t xml:space="preserve"> tiktu piešķirts pretendentam;</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Norāde uz līguma daļu, ja tā pārsniedz </w:t>
      </w:r>
      <w:r>
        <w:rPr>
          <w:rFonts w:ascii="Times New Roman" w:eastAsia="Times New Roman" w:hAnsi="Times New Roman" w:cs="Times New Roman"/>
          <w:lang w:eastAsia="ar-SA"/>
        </w:rPr>
        <w:t>1</w:t>
      </w:r>
      <w:r w:rsidRPr="007A4903">
        <w:rPr>
          <w:rFonts w:ascii="Times New Roman" w:eastAsia="Times New Roman" w:hAnsi="Times New Roman" w:cs="Times New Roman"/>
          <w:lang w:eastAsia="ar-SA"/>
        </w:rPr>
        <w:t xml:space="preserve">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id" w:val="-1"/>
          <w:attr w:name="baseform" w:val="līgums"/>
          <w:attr w:name="text" w:val="līgums"/>
        </w:smartTagPr>
        <w:r w:rsidRPr="007A4903">
          <w:rPr>
            <w:rFonts w:ascii="Times New Roman" w:eastAsia="Times New Roman" w:hAnsi="Times New Roman" w:cs="Times New Roman"/>
            <w:lang w:eastAsia="ar-SA"/>
          </w:rPr>
          <w:t>līgums</w:t>
        </w:r>
      </w:smartTag>
      <w:r w:rsidRPr="007A4903">
        <w:rPr>
          <w:rFonts w:ascii="Times New Roman" w:eastAsia="Times New Roman" w:hAnsi="Times New Roman" w:cs="Times New Roman"/>
          <w:lang w:eastAsia="ar-SA"/>
        </w:rPr>
        <w:t xml:space="preserve"> tiktu piešķirts pretendentam;</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Piedāvājumā jāuzrāda visi līguma izpildē iesaistītie apakšuzņēmēji, par līguma daļu, ja tā pārsniedz </w:t>
      </w:r>
      <w:r>
        <w:rPr>
          <w:rFonts w:ascii="Times New Roman" w:eastAsia="Times New Roman" w:hAnsi="Times New Roman" w:cs="Times New Roman"/>
          <w:lang w:eastAsia="ar-SA"/>
        </w:rPr>
        <w:t>1</w:t>
      </w:r>
      <w:r w:rsidRPr="007A4903">
        <w:rPr>
          <w:rFonts w:ascii="Times New Roman" w:eastAsia="Times New Roman" w:hAnsi="Times New Roman" w:cs="Times New Roman"/>
          <w:lang w:eastAsia="ar-SA"/>
        </w:rPr>
        <w:t>0 % no kopējās iepirkuma līguma vērtības Pretendents ir atbildīgs par darba veikšanu neatkarīgi no apakšuzņēmējiem nodotās darba daļas lieluma.</w:t>
      </w:r>
    </w:p>
    <w:p w:rsidR="001B2A02" w:rsidRPr="007A4903" w:rsidRDefault="001B2A02" w:rsidP="001B2A02">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1B2A02" w:rsidRPr="007A4903" w:rsidRDefault="001B2A02" w:rsidP="001B2A02">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1B2A02" w:rsidRPr="007A4903" w:rsidRDefault="001B2A02" w:rsidP="001B2A02">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7A4903">
        <w:rPr>
          <w:rFonts w:ascii="Times New Roman" w:eastAsia="Times New Roman" w:hAnsi="Times New Roman" w:cs="Times New Roman"/>
          <w:b/>
          <w:caps/>
          <w:lang w:eastAsia="ar-SA"/>
        </w:rPr>
        <w:lastRenderedPageBreak/>
        <w:t>PIEDĀVĀJUMA NOFORMĒJUMA PĀRBAUDE, PRETENDENTU ATLASE UN PIEDĀVĀJUMU VĒRTĒŠANA</w:t>
      </w:r>
    </w:p>
    <w:p w:rsidR="001B2A02" w:rsidRPr="007A4903" w:rsidRDefault="001B2A02" w:rsidP="001B2A02">
      <w:pPr>
        <w:tabs>
          <w:tab w:val="left" w:pos="0"/>
        </w:tabs>
        <w:suppressAutoHyphens/>
        <w:spacing w:after="0" w:line="240" w:lineRule="auto"/>
        <w:rPr>
          <w:rFonts w:ascii="Times New Roman" w:eastAsia="Times New Roman" w:hAnsi="Times New Roman" w:cs="Times New Roman"/>
          <w:b/>
          <w:caps/>
          <w:lang w:eastAsia="ar-SA"/>
        </w:rPr>
      </w:pPr>
    </w:p>
    <w:p w:rsidR="001B2A02" w:rsidRPr="007A4903" w:rsidRDefault="001B2A02" w:rsidP="001B2A02">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Vispārīga informācija:</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Piedāvājumu noformējuma pārbaudi, pretendentu atlasi un piedāvājumu vērtēšanu komisija veic slēgtā sēdē;</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Eksperts piedāvāj</w:t>
      </w:r>
      <w:r w:rsidRPr="007A4903">
        <w:rPr>
          <w:rFonts w:ascii="Times New Roman" w:eastAsia="Times New Roman" w:hAnsi="Times New Roman" w:cs="Times New Roman"/>
          <w:color w:val="000000"/>
          <w:lang w:eastAsia="ar-SA"/>
        </w:rPr>
        <w:t>umā ietverto un pretendenta papildus sniegto informāciju drīkst izmantot tikai sava atzinuma sniegšanai.</w:t>
      </w:r>
    </w:p>
    <w:p w:rsidR="001B2A02" w:rsidRPr="007A4903" w:rsidRDefault="001B2A02" w:rsidP="001B2A02">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1B2A02" w:rsidRPr="007A4903" w:rsidRDefault="001B2A02" w:rsidP="001B2A02">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Vērtēšanas kārtība:</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Atbilstība nolikumā izvirzītajām prasībām tiek veikta secīgi 4 (četros) posmos:</w:t>
      </w:r>
    </w:p>
    <w:p w:rsidR="001B2A02" w:rsidRPr="007A4903" w:rsidRDefault="001B2A02" w:rsidP="001B2A02">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atbilstība noformējuma prasībām;</w:t>
      </w:r>
    </w:p>
    <w:p w:rsidR="001B2A02" w:rsidRPr="007A4903" w:rsidRDefault="001B2A02" w:rsidP="001B2A02">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atbilstība pretendentu atlases prasībām;</w:t>
      </w:r>
    </w:p>
    <w:p w:rsidR="001B2A02" w:rsidRPr="007A4903" w:rsidRDefault="001B2A02" w:rsidP="001B2A02">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atbilstība tehniskajai specifikācijai;</w:t>
      </w:r>
    </w:p>
    <w:p w:rsidR="001B2A02" w:rsidRPr="00CD2C0C" w:rsidRDefault="001B2A02" w:rsidP="001B2A02">
      <w:pPr>
        <w:pStyle w:val="ListParagraph"/>
        <w:widowControl w:val="0"/>
        <w:numPr>
          <w:ilvl w:val="3"/>
          <w:numId w:val="2"/>
        </w:numPr>
        <w:suppressAutoHyphens/>
        <w:spacing w:after="0" w:line="240" w:lineRule="auto"/>
        <w:jc w:val="both"/>
        <w:rPr>
          <w:rFonts w:ascii="Times New Roman" w:hAnsi="Times New Roman" w:cs="Times New Roman"/>
          <w:color w:val="000000"/>
        </w:rPr>
      </w:pPr>
      <w:r w:rsidRPr="00CD2C0C">
        <w:rPr>
          <w:rFonts w:ascii="Times New Roman" w:eastAsia="ArialMT" w:hAnsi="Times New Roman" w:cs="Times New Roman"/>
          <w:iCs/>
        </w:rPr>
        <w:t>Komisija piešķir līguma slēgšanas tiesības saimnieciski visizdevīgākajam piedāvājumam, kuru nosaka, ņemot vērā tikai piedāvāto kopējo cenu.</w:t>
      </w:r>
    </w:p>
    <w:p w:rsidR="001B2A02" w:rsidRPr="00CD2C0C" w:rsidRDefault="001B2A02" w:rsidP="001B2A02">
      <w:pPr>
        <w:tabs>
          <w:tab w:val="left" w:pos="1701"/>
        </w:tabs>
        <w:suppressAutoHyphens/>
        <w:spacing w:after="0" w:line="240" w:lineRule="auto"/>
        <w:ind w:left="851" w:hanging="101"/>
        <w:jc w:val="both"/>
        <w:rPr>
          <w:rFonts w:ascii="Times New Roman" w:eastAsia="Times New Roman" w:hAnsi="Times New Roman" w:cs="Times New Roman"/>
          <w:color w:val="000000"/>
          <w:lang w:eastAsia="ar-SA"/>
        </w:rPr>
      </w:pPr>
    </w:p>
    <w:p w:rsidR="001B2A02" w:rsidRPr="007A4903" w:rsidRDefault="001B2A02" w:rsidP="001B2A02">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 xml:space="preserve">Lai pārbaudītu pretendenta tiesības veikt būvdarbus atbilstoši Būvniecības likuma </w:t>
      </w:r>
      <w:proofErr w:type="gramStart"/>
      <w:r w:rsidRPr="007A4903">
        <w:rPr>
          <w:rFonts w:ascii="Times New Roman" w:eastAsia="Times New Roman" w:hAnsi="Times New Roman" w:cs="Times New Roman"/>
          <w:color w:val="000000"/>
          <w:lang w:eastAsia="ar-SA"/>
        </w:rPr>
        <w:t>22.panta</w:t>
      </w:r>
      <w:proofErr w:type="gramEnd"/>
      <w:r w:rsidRPr="007A4903">
        <w:rPr>
          <w:rFonts w:ascii="Times New Roman" w:eastAsia="Times New Roman" w:hAnsi="Times New Roman" w:cs="Times New Roman"/>
          <w:color w:val="000000"/>
          <w:lang w:eastAsia="ar-SA"/>
        </w:rPr>
        <w:t xml:space="preserve"> prasībām, kā arī pretendenta apgrozījumu par 201</w:t>
      </w:r>
      <w:r>
        <w:rPr>
          <w:rFonts w:ascii="Times New Roman" w:eastAsia="Times New Roman" w:hAnsi="Times New Roman" w:cs="Times New Roman"/>
          <w:color w:val="000000"/>
          <w:lang w:eastAsia="ar-SA"/>
        </w:rPr>
        <w:t>4</w:t>
      </w:r>
      <w:r w:rsidRPr="007A4903">
        <w:rPr>
          <w:rFonts w:ascii="Times New Roman" w:eastAsia="Times New Roman" w:hAnsi="Times New Roman" w:cs="Times New Roman"/>
          <w:color w:val="000000"/>
          <w:lang w:eastAsia="ar-SA"/>
        </w:rPr>
        <w:t>.līdz 201</w:t>
      </w:r>
      <w:r>
        <w:rPr>
          <w:rFonts w:ascii="Times New Roman" w:eastAsia="Times New Roman" w:hAnsi="Times New Roman" w:cs="Times New Roman"/>
          <w:color w:val="000000"/>
          <w:lang w:eastAsia="ar-SA"/>
        </w:rPr>
        <w:t>6</w:t>
      </w:r>
      <w:r w:rsidRPr="007A4903">
        <w:rPr>
          <w:rFonts w:ascii="Times New Roman" w:eastAsia="Times New Roman" w:hAnsi="Times New Roman" w:cs="Times New Roman"/>
          <w:color w:val="000000"/>
          <w:lang w:eastAsia="ar-SA"/>
        </w:rPr>
        <w:t xml:space="preserve">.gadiem, Komisija pārbauda </w:t>
      </w:r>
      <w:proofErr w:type="spellStart"/>
      <w:r w:rsidRPr="007A4903">
        <w:rPr>
          <w:rFonts w:ascii="Times New Roman" w:eastAsia="Times New Roman" w:hAnsi="Times New Roman" w:cs="Times New Roman"/>
          <w:color w:val="000000"/>
          <w:lang w:eastAsia="ar-SA"/>
        </w:rPr>
        <w:t>Būvkomersantu</w:t>
      </w:r>
      <w:proofErr w:type="spellEnd"/>
      <w:r w:rsidRPr="007A4903">
        <w:rPr>
          <w:rFonts w:ascii="Times New Roman" w:eastAsia="Times New Roman" w:hAnsi="Times New Roman" w:cs="Times New Roman"/>
          <w:color w:val="000000"/>
          <w:lang w:eastAsia="ar-SA"/>
        </w:rPr>
        <w:t xml:space="preserve"> reģistrā pieejamo informāciju (</w:t>
      </w:r>
      <w:hyperlink r:id="rId11" w:history="1">
        <w:r w:rsidRPr="007A4903">
          <w:rPr>
            <w:rFonts w:ascii="Times New Roman" w:eastAsia="Times New Roman" w:hAnsi="Times New Roman" w:cs="Times New Roman"/>
            <w:color w:val="0000FF"/>
            <w:u w:val="single"/>
            <w:lang w:eastAsia="ar-SA"/>
          </w:rPr>
          <w:t>http://buvkomersanti.bema.gov.lv/</w:t>
        </w:r>
      </w:hyperlink>
      <w:r w:rsidRPr="007A4903">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7A4903">
        <w:rPr>
          <w:rFonts w:ascii="Times New Roman" w:eastAsia="Times New Roman" w:hAnsi="Times New Roman" w:cs="Times New Roman"/>
          <w:color w:val="000000"/>
          <w:lang w:eastAsia="ar-SA"/>
        </w:rPr>
        <w:t>Būvkomersanta</w:t>
      </w:r>
      <w:proofErr w:type="spellEnd"/>
      <w:r w:rsidRPr="007A4903">
        <w:rPr>
          <w:rFonts w:ascii="Times New Roman" w:eastAsia="Times New Roman" w:hAnsi="Times New Roman" w:cs="Times New Roman"/>
          <w:color w:val="000000"/>
          <w:lang w:eastAsia="ar-SA"/>
        </w:rPr>
        <w:t xml:space="preserve"> reģistrā.</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Konstatējot piedāvājuma neatbilstību kādai no prasībām, Komisijai ir tiesības izslēgt pretendentu no turpmākas dalības iepirkumā un neizskatīt piedāvājumu </w:t>
      </w:r>
      <w:proofErr w:type="gramStart"/>
      <w:r w:rsidRPr="007A4903">
        <w:rPr>
          <w:rFonts w:ascii="Times New Roman" w:eastAsia="Times New Roman" w:hAnsi="Times New Roman" w:cs="Times New Roman"/>
          <w:lang w:eastAsia="ar-SA"/>
        </w:rPr>
        <w:t>nākošajā izvērtēšanas posmā</w:t>
      </w:r>
      <w:proofErr w:type="gramEnd"/>
      <w:r w:rsidRPr="007A4903">
        <w:rPr>
          <w:rFonts w:ascii="Times New Roman" w:eastAsia="Times New Roman" w:hAnsi="Times New Roman" w:cs="Times New Roman"/>
          <w:lang w:eastAsia="ar-SA"/>
        </w:rPr>
        <w:t>.</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7A4903">
          <w:rPr>
            <w:rFonts w:ascii="Times New Roman" w:eastAsia="Times New Roman" w:hAnsi="Times New Roman" w:cs="Times New Roman"/>
            <w:lang w:eastAsia="ar-SA"/>
          </w:rPr>
          <w:t>vēstule</w:t>
        </w:r>
      </w:smartTag>
      <w:r w:rsidRPr="007A4903">
        <w:rPr>
          <w:rFonts w:ascii="Times New Roman" w:eastAsia="Times New Roman" w:hAnsi="Times New Roman" w:cs="Times New Roman"/>
          <w:lang w:eastAsia="ar-SA"/>
        </w:rPr>
        <w:t>, izmantojot pretendenta pieteikumā norādītos kontaktus.</w:t>
      </w:r>
    </w:p>
    <w:p w:rsidR="001B2A02" w:rsidRPr="007A4903" w:rsidRDefault="001B2A02" w:rsidP="001B2A02">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Nolikuma 3.1.6.punktā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3.1.6.punktu, pasūtītājs:</w:t>
      </w:r>
    </w:p>
    <w:p w:rsidR="001B2A02" w:rsidRPr="007A4903" w:rsidRDefault="001B2A02" w:rsidP="001B2A02">
      <w:pPr>
        <w:spacing w:before="100" w:beforeAutospacing="1" w:after="100" w:afterAutospacing="1" w:line="240" w:lineRule="auto"/>
        <w:ind w:left="1680"/>
        <w:jc w:val="both"/>
        <w:rPr>
          <w:rFonts w:ascii="Times New Roman" w:eastAsia="Times New Roman" w:hAnsi="Times New Roman" w:cs="Times New Roman"/>
        </w:rPr>
      </w:pPr>
      <w:r w:rsidRPr="007A4903">
        <w:rPr>
          <w:rFonts w:ascii="Times New Roman" w:eastAsia="Times New Roman" w:hAnsi="Times New Roman" w:cs="Times New Roman"/>
        </w:rPr>
        <w:lastRenderedPageBreak/>
        <w:t xml:space="preserve">1) attiecībā uz Latvijā reģistrētu (Latvijā atrodas pastāvīgā dzīvesvieta) pretendentu informāciju par maksātnespējas un likvidācijas procesu un informāciju par saimnieciskās darbības apturēšanu iegūst informācijas sistēmā </w:t>
      </w:r>
      <w:hyperlink r:id="rId12" w:history="1">
        <w:r w:rsidRPr="007A4903">
          <w:rPr>
            <w:rFonts w:ascii="Times New Roman" w:eastAsia="Times New Roman" w:hAnsi="Times New Roman" w:cs="Times New Roman"/>
            <w:color w:val="0000FF"/>
            <w:u w:val="single"/>
          </w:rPr>
          <w:t>www.eis.gov.lv</w:t>
        </w:r>
      </w:hyperlink>
      <w:r w:rsidRPr="007A4903">
        <w:rPr>
          <w:rFonts w:ascii="Times New Roman" w:eastAsia="Times New Roman" w:hAnsi="Times New Roman" w:cs="Times New Roman"/>
        </w:rPr>
        <w:t xml:space="preserve"> datu bāzē Faktu, ka informācija iegūta minētajā datubāzē, apliecina izdruka no šīs datubāzes, kurā fiksēts informācijas iegūšanas laiks;</w:t>
      </w:r>
    </w:p>
    <w:p w:rsidR="001B2A02" w:rsidRDefault="001B2A02" w:rsidP="001B2A02">
      <w:pPr>
        <w:spacing w:before="100" w:beforeAutospacing="1" w:after="100" w:afterAutospacing="1" w:line="240" w:lineRule="auto"/>
        <w:ind w:left="1680"/>
        <w:jc w:val="both"/>
        <w:rPr>
          <w:rFonts w:ascii="Times New Roman" w:eastAsia="Times New Roman" w:hAnsi="Times New Roman" w:cs="Times New Roman"/>
        </w:rPr>
      </w:pPr>
      <w:r w:rsidRPr="007A4903">
        <w:rPr>
          <w:rFonts w:ascii="Times New Roman" w:eastAsia="Times New Roman" w:hAnsi="Times New Roman" w:cs="Times New Roman"/>
        </w:rPr>
        <w:t xml:space="preserve">2) attiecībā uz pretendentu (neatkarīgi no tā reģistrācijas valsts vai pastāvīgās dzīvesvietas) informāciju par nodokļu parādiem, tajā skaitā valsts sociālās apdrošināšanas obligāto iemaksu parādiem, kas kopsummā pārsniedz 150 eiro, iegūst informācijas sistēmā </w:t>
      </w:r>
      <w:hyperlink r:id="rId13" w:history="1">
        <w:r w:rsidRPr="007A4903">
          <w:rPr>
            <w:rFonts w:ascii="Times New Roman" w:eastAsia="Times New Roman" w:hAnsi="Times New Roman" w:cs="Times New Roman"/>
            <w:color w:val="0000FF"/>
            <w:u w:val="single"/>
          </w:rPr>
          <w:t>www.eis.gov.lv</w:t>
        </w:r>
      </w:hyperlink>
      <w:r w:rsidRPr="007A4903">
        <w:rPr>
          <w:rFonts w:ascii="Times New Roman" w:eastAsia="Times New Roman" w:hAnsi="Times New Roman" w:cs="Times New Roman"/>
        </w:rPr>
        <w:t xml:space="preserve"> datu bāzē. Faktu, ka informācija iegūta minētajā datubāzē, apliecina izdruka no šīs datubāzes, kurā fiksēts informācijas iegūšanas laiks. </w:t>
      </w:r>
      <w:r>
        <w:rPr>
          <w:rFonts w:ascii="Times New Roman" w:eastAsia="Times New Roman" w:hAnsi="Times New Roman" w:cs="Times New Roman"/>
        </w:rPr>
        <w:t xml:space="preserve">Un </w:t>
      </w:r>
      <w:r w:rsidRPr="00657BA6">
        <w:rPr>
          <w:rFonts w:ascii="Times New Roman" w:eastAsia="Times New Roman" w:hAnsi="Times New Roman" w:cs="Times New Roman"/>
          <w:sz w:val="24"/>
          <w:szCs w:val="24"/>
          <w:lang w:eastAsia="ar-SA"/>
        </w:rPr>
        <w:t>Nekustamā īpašuma nodokļa administrēšanas sistēmas pēdējās datu aktualizācijas datumā</w:t>
      </w:r>
      <w:r>
        <w:rPr>
          <w:rFonts w:ascii="Times New Roman" w:eastAsia="Times New Roman" w:hAnsi="Times New Roman" w:cs="Times New Roman"/>
          <w:sz w:val="24"/>
          <w:szCs w:val="24"/>
          <w:lang w:eastAsia="ar-SA"/>
        </w:rPr>
        <w:t>.</w:t>
      </w:r>
    </w:p>
    <w:p w:rsidR="001B2A02" w:rsidRPr="007A4903" w:rsidRDefault="001B2A02" w:rsidP="001B2A02">
      <w:pPr>
        <w:spacing w:before="100" w:beforeAutospacing="1" w:after="100" w:afterAutospacing="1" w:line="240" w:lineRule="auto"/>
        <w:ind w:left="1680"/>
        <w:jc w:val="both"/>
        <w:rPr>
          <w:rFonts w:ascii="Times New Roman" w:eastAsia="Times New Roman" w:hAnsi="Times New Roman" w:cs="Times New Roman"/>
        </w:rPr>
      </w:pPr>
      <w:r w:rsidRPr="007A4903">
        <w:rPr>
          <w:rFonts w:ascii="Times New Roman" w:eastAsia="Times New Roman" w:hAnsi="Times New Roman" w:cs="Times New Roman"/>
        </w:rPr>
        <w:t>Atkarībā no pārbaudes rezultātiem pasūtītājs:</w:t>
      </w:r>
    </w:p>
    <w:p w:rsidR="001B2A02" w:rsidRPr="007A4903" w:rsidRDefault="001B2A02" w:rsidP="001B2A02">
      <w:pPr>
        <w:spacing w:before="100" w:beforeAutospacing="1" w:after="100" w:afterAutospacing="1" w:line="240" w:lineRule="auto"/>
        <w:ind w:left="1320"/>
        <w:jc w:val="both"/>
        <w:rPr>
          <w:rFonts w:ascii="Times New Roman" w:eastAsia="Times New Roman" w:hAnsi="Times New Roman" w:cs="Times New Roman"/>
        </w:rPr>
      </w:pPr>
      <w:r w:rsidRPr="007A4903">
        <w:rPr>
          <w:rFonts w:ascii="Times New Roman" w:eastAsia="Times New Roman" w:hAnsi="Times New Roman" w:cs="Times New Roman"/>
        </w:rPr>
        <w:t xml:space="preserve">a) neizslēdz pretendentu no turpmākās dalības iepirkumā, ja konstatē, ka datubāzē </w:t>
      </w:r>
      <w:hyperlink r:id="rId14" w:history="1">
        <w:r w:rsidRPr="007A4903">
          <w:rPr>
            <w:rFonts w:ascii="Times New Roman" w:eastAsia="Times New Roman" w:hAnsi="Times New Roman" w:cs="Times New Roman"/>
            <w:color w:val="0000FF"/>
            <w:u w:val="single"/>
          </w:rPr>
          <w:t>www.eis.gov.lv</w:t>
        </w:r>
      </w:hyperlink>
      <w:r w:rsidRPr="007A4903">
        <w:rPr>
          <w:rFonts w:ascii="Times New Roman" w:eastAsia="Times New Roman" w:hAnsi="Times New Roman" w:cs="Times New Roman"/>
        </w:rPr>
        <w:t xml:space="preserve"> esošajiem aktuālajiem datiem pretendentam nav nodokļu parādu, tajā skaitā valsts sociālās apdrošināšanas obligāto iemaksu parādu, kas kopsummā pārsniedz 150 eiro;</w:t>
      </w:r>
    </w:p>
    <w:p w:rsidR="001B2A02" w:rsidRPr="007A4903" w:rsidRDefault="001B2A02" w:rsidP="001B2A02">
      <w:pPr>
        <w:spacing w:before="100" w:beforeAutospacing="1" w:after="100" w:afterAutospacing="1" w:line="240" w:lineRule="auto"/>
        <w:ind w:left="1320"/>
        <w:jc w:val="both"/>
        <w:rPr>
          <w:rFonts w:ascii="Times New Roman" w:eastAsia="Times New Roman" w:hAnsi="Times New Roman" w:cs="Times New Roman"/>
        </w:rPr>
      </w:pPr>
      <w:r w:rsidRPr="007A4903">
        <w:rPr>
          <w:rFonts w:ascii="Times New Roman" w:eastAsia="Times New Roman" w:hAnsi="Times New Roman" w:cs="Times New Roman"/>
        </w:rPr>
        <w:t>b) informē pretendentu par to, ka tam konstatēti nodokļu parādi, tajā skaitā valsts sociālās apdrošināšanas obligāto iemaksu parādi, kas kopsummā pārsniedz 150 eiro,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1B2A02" w:rsidRPr="007A4903" w:rsidRDefault="001B2A02" w:rsidP="001B2A02">
      <w:pPr>
        <w:spacing w:before="100" w:beforeAutospacing="1" w:after="100" w:afterAutospacing="1" w:line="240" w:lineRule="auto"/>
        <w:ind w:left="840"/>
        <w:jc w:val="both"/>
        <w:rPr>
          <w:rFonts w:ascii="Times New Roman" w:eastAsia="Times New Roman" w:hAnsi="Times New Roman" w:cs="Times New Roman"/>
        </w:rPr>
      </w:pPr>
      <w:r w:rsidRPr="007A4903">
        <w:rPr>
          <w:rFonts w:ascii="Times New Roman" w:eastAsia="Times New Roman" w:hAnsi="Times New Roman" w:cs="Times New Roman"/>
        </w:rPr>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1B2A02" w:rsidRPr="007A4903" w:rsidRDefault="001B2A02" w:rsidP="001B2A02">
      <w:pPr>
        <w:spacing w:before="100" w:beforeAutospacing="1" w:after="100" w:afterAutospacing="1" w:line="240" w:lineRule="auto"/>
        <w:ind w:left="1320"/>
        <w:rPr>
          <w:rFonts w:ascii="Times New Roman" w:eastAsia="Times New Roman" w:hAnsi="Times New Roman" w:cs="Times New Roman"/>
          <w:sz w:val="24"/>
          <w:szCs w:val="24"/>
        </w:rPr>
      </w:pPr>
      <w:r w:rsidRPr="007A4903">
        <w:rPr>
          <w:rFonts w:ascii="Times New Roman" w:eastAsia="Times New Roman" w:hAnsi="Times New Roman" w:cs="Times New Roman"/>
          <w:sz w:val="24"/>
          <w:szCs w:val="24"/>
        </w:rPr>
        <w:t>a) pretendentam nav pasludināts maksātnespējas process</w:t>
      </w:r>
      <w:proofErr w:type="gramStart"/>
      <w:r w:rsidRPr="007A4903">
        <w:rPr>
          <w:rFonts w:ascii="Times New Roman" w:eastAsia="Times New Roman" w:hAnsi="Times New Roman" w:cs="Times New Roman"/>
          <w:sz w:val="24"/>
          <w:szCs w:val="24"/>
        </w:rPr>
        <w:t>, tas</w:t>
      </w:r>
      <w:proofErr w:type="gramEnd"/>
      <w:r w:rsidRPr="007A4903">
        <w:rPr>
          <w:rFonts w:ascii="Times New Roman" w:eastAsia="Times New Roman" w:hAnsi="Times New Roman" w:cs="Times New Roman"/>
          <w:sz w:val="24"/>
          <w:szCs w:val="24"/>
        </w:rPr>
        <w:t xml:space="preserve"> neatrodas likvidācijas stadijā un tā saimnieciskā darbība nav apturēta,</w:t>
      </w:r>
    </w:p>
    <w:p w:rsidR="001B2A02" w:rsidRPr="007A4903" w:rsidRDefault="001B2A02" w:rsidP="001B2A02">
      <w:pPr>
        <w:spacing w:before="100" w:beforeAutospacing="1" w:after="100" w:afterAutospacing="1" w:line="240" w:lineRule="auto"/>
        <w:ind w:left="1320"/>
        <w:rPr>
          <w:rFonts w:ascii="Times New Roman" w:eastAsia="Times New Roman" w:hAnsi="Times New Roman" w:cs="Times New Roman"/>
        </w:rPr>
      </w:pPr>
      <w:r w:rsidRPr="007A4903">
        <w:rPr>
          <w:rFonts w:ascii="Times New Roman" w:eastAsia="Times New Roman" w:hAnsi="Times New Roman" w:cs="Times New Roman"/>
          <w:sz w:val="24"/>
          <w:szCs w:val="24"/>
        </w:rPr>
        <w:t>b) pretendentam attiecīgajā ārvalstī nav nodokļu parādu, tajā skaitā valsts sociālās apdrošināšanas obligāto iemaksu parādu, kas kopsummā pārsniedz 150 eiro.</w:t>
      </w:r>
    </w:p>
    <w:p w:rsidR="001B2A02" w:rsidRPr="007A4903" w:rsidRDefault="001B2A02" w:rsidP="001B2A02">
      <w:pPr>
        <w:tabs>
          <w:tab w:val="left" w:pos="567"/>
        </w:tabs>
        <w:suppressAutoHyphens/>
        <w:spacing w:after="0" w:line="240" w:lineRule="auto"/>
        <w:ind w:left="1080"/>
        <w:jc w:val="both"/>
        <w:rPr>
          <w:rFonts w:ascii="Times New Roman" w:eastAsia="Times New Roman" w:hAnsi="Times New Roman" w:cs="Times New Roman"/>
          <w:lang w:eastAsia="ar-SA"/>
        </w:rPr>
      </w:pPr>
    </w:p>
    <w:p w:rsidR="001B2A02" w:rsidRDefault="001B2A02" w:rsidP="001B2A02">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Piedāvājuma izvēles kritērijs:</w:t>
      </w:r>
    </w:p>
    <w:p w:rsidR="001B2A02" w:rsidRPr="002961D0" w:rsidRDefault="001B2A02" w:rsidP="001B2A02">
      <w:pPr>
        <w:widowControl w:val="0"/>
        <w:suppressAutoHyphens/>
        <w:spacing w:after="0" w:line="240" w:lineRule="auto"/>
        <w:ind w:left="810"/>
        <w:jc w:val="both"/>
        <w:rPr>
          <w:rFonts w:ascii="Times New Roman" w:hAnsi="Times New Roman" w:cs="Times New Roman"/>
          <w:b/>
          <w:color w:val="000000"/>
        </w:rPr>
      </w:pPr>
      <w:r w:rsidRPr="002961D0">
        <w:rPr>
          <w:rFonts w:ascii="Times New Roman" w:eastAsia="ArialMT" w:hAnsi="Times New Roman" w:cs="Times New Roman"/>
          <w:iCs/>
        </w:rPr>
        <w:t xml:space="preserve">Pamatojoties uz Publisko iepirkumu likuma 51. pantu, Komisija piešķir līguma slēgšanas tiesības saimnieciski visizdevīgākajam piedāvājumam, kuru nosaka, ņemot vērā tikai </w:t>
      </w:r>
      <w:r w:rsidRPr="002961D0">
        <w:rPr>
          <w:rFonts w:ascii="Times New Roman" w:eastAsia="ArialMT" w:hAnsi="Times New Roman" w:cs="Times New Roman"/>
          <w:b/>
          <w:iCs/>
        </w:rPr>
        <w:t>piedāvāto kopējo cenu</w:t>
      </w:r>
      <w:r w:rsidRPr="002961D0">
        <w:rPr>
          <w:rFonts w:ascii="Times New Roman" w:eastAsia="ArialMT" w:hAnsi="Times New Roman" w:cs="Times New Roman"/>
          <w:iCs/>
        </w:rPr>
        <w:t>.</w:t>
      </w:r>
    </w:p>
    <w:p w:rsidR="001B2A02" w:rsidRPr="002961D0" w:rsidRDefault="001B2A02" w:rsidP="001B2A02">
      <w:pPr>
        <w:widowControl w:val="0"/>
        <w:suppressAutoHyphens/>
        <w:spacing w:after="0" w:line="240" w:lineRule="auto"/>
        <w:ind w:left="810"/>
        <w:jc w:val="both"/>
        <w:rPr>
          <w:rFonts w:ascii="Times New Roman" w:hAnsi="Times New Roman" w:cs="Times New Roman"/>
          <w:b/>
          <w:color w:val="000000"/>
        </w:rPr>
      </w:pPr>
      <w:r w:rsidRPr="002961D0">
        <w:rPr>
          <w:rFonts w:ascii="Times New Roman" w:eastAsia="ArialMT" w:hAnsi="Times New Roman" w:cs="Times New Roman"/>
          <w:iCs/>
        </w:rPr>
        <w:t xml:space="preserve">Komisija izvēlas </w:t>
      </w:r>
      <w:r w:rsidRPr="002961D0">
        <w:rPr>
          <w:rFonts w:ascii="Times New Roman" w:eastAsia="ArialMT" w:hAnsi="Times New Roman" w:cs="Times New Roman"/>
          <w:b/>
          <w:iCs/>
        </w:rPr>
        <w:t>piedāvājumu ar viszemāko cenu</w:t>
      </w:r>
      <w:r w:rsidRPr="002961D0">
        <w:rPr>
          <w:rFonts w:ascii="Times New Roman" w:eastAsia="ArialMT" w:hAnsi="Times New Roman" w:cs="Times New Roman"/>
          <w:iCs/>
        </w:rPr>
        <w:t>, kas atbilst nolikuma un tā pielikumu prasībām, nav atzīts par nepamatoti lētu</w:t>
      </w:r>
      <w:r w:rsidRPr="002961D0">
        <w:rPr>
          <w:rFonts w:ascii="Times New Roman" w:hAnsi="Times New Roman" w:cs="Times New Roman"/>
        </w:rPr>
        <w:t xml:space="preserve">. </w:t>
      </w:r>
    </w:p>
    <w:p w:rsidR="001B2A02" w:rsidRPr="002961D0" w:rsidRDefault="001B2A02" w:rsidP="001B2A02">
      <w:pPr>
        <w:tabs>
          <w:tab w:val="left" w:pos="851"/>
        </w:tabs>
        <w:suppressAutoHyphens/>
        <w:spacing w:after="0" w:line="240" w:lineRule="auto"/>
        <w:ind w:left="810"/>
        <w:jc w:val="both"/>
        <w:rPr>
          <w:rFonts w:ascii="Times New Roman" w:eastAsia="Times New Roman" w:hAnsi="Times New Roman" w:cs="Times New Roman"/>
          <w:b/>
          <w:sz w:val="24"/>
          <w:szCs w:val="24"/>
          <w:lang w:eastAsia="ar-SA"/>
        </w:rPr>
      </w:pPr>
    </w:p>
    <w:p w:rsidR="001B2A02" w:rsidRPr="002961D0" w:rsidRDefault="001B2A02" w:rsidP="001B2A02">
      <w:pPr>
        <w:suppressAutoHyphens/>
        <w:spacing w:after="0" w:line="240" w:lineRule="auto"/>
        <w:ind w:left="810"/>
        <w:jc w:val="both"/>
        <w:rPr>
          <w:rFonts w:ascii="Times New Roman" w:eastAsia="Times New Roman" w:hAnsi="Times New Roman" w:cs="Times New Roman"/>
          <w:sz w:val="24"/>
          <w:szCs w:val="24"/>
          <w:lang w:eastAsia="ar-SA"/>
        </w:rPr>
      </w:pPr>
      <w:r w:rsidRPr="002961D0">
        <w:rPr>
          <w:rFonts w:ascii="Times New Roman" w:eastAsia="Calibri" w:hAnsi="Times New Roman" w:cs="Times New Roman"/>
          <w:sz w:val="24"/>
          <w:szCs w:val="24"/>
          <w:lang w:eastAsia="ar-SA"/>
        </w:rPr>
        <w:t>Gadījumā, ja zemākās līgumcenas ir vienādas vairākiem pretendentiem</w:t>
      </w:r>
      <w:r w:rsidRPr="002961D0">
        <w:rPr>
          <w:rFonts w:ascii="Times New Roman" w:eastAsia="Times New Roman" w:hAnsi="Times New Roman" w:cs="Times New Roman"/>
          <w:sz w:val="24"/>
          <w:szCs w:val="24"/>
          <w:lang w:eastAsia="ar-SA"/>
        </w:rPr>
        <w:t>, Pasūtītājs izvēlas Pretendentu, kurš pirmais iesniedzis piedāvājumu.</w:t>
      </w:r>
    </w:p>
    <w:p w:rsidR="001B2A02" w:rsidRPr="007A4903" w:rsidRDefault="001B2A02" w:rsidP="001B2A02">
      <w:pPr>
        <w:tabs>
          <w:tab w:val="left" w:pos="851"/>
        </w:tabs>
        <w:suppressAutoHyphens/>
        <w:spacing w:after="0" w:line="240" w:lineRule="auto"/>
        <w:jc w:val="both"/>
        <w:rPr>
          <w:rFonts w:ascii="Times New Roman" w:eastAsia="Times New Roman" w:hAnsi="Times New Roman" w:cs="Times New Roman"/>
          <w:b/>
          <w:lang w:eastAsia="ar-SA"/>
        </w:rPr>
      </w:pPr>
    </w:p>
    <w:p w:rsidR="001B2A02" w:rsidRPr="007A4903" w:rsidRDefault="001B2A02" w:rsidP="001B2A02">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7A4903">
        <w:rPr>
          <w:rFonts w:ascii="Times New Roman" w:eastAsia="Calibri" w:hAnsi="Times New Roman" w:cs="Times New Roman"/>
          <w:b/>
          <w:bCs/>
          <w:lang w:eastAsia="ar-SA"/>
        </w:rPr>
        <w:t>Iepirkuma komisijas tiesības un pienākumi</w:t>
      </w:r>
      <w:r w:rsidRPr="007A4903">
        <w:rPr>
          <w:rFonts w:ascii="Times New Roman" w:eastAsia="Times New Roman" w:hAnsi="Times New Roman" w:cs="Times New Roman"/>
          <w:lang w:eastAsia="ar-SA"/>
        </w:rPr>
        <w:t>.</w:t>
      </w:r>
    </w:p>
    <w:p w:rsidR="001B2A02" w:rsidRPr="007A4903" w:rsidRDefault="001B2A02" w:rsidP="001B2A02">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7A4903">
        <w:rPr>
          <w:rFonts w:ascii="Times New Roman" w:eastAsia="Calibri" w:hAnsi="Times New Roman" w:cs="Times New Roman"/>
          <w:bCs/>
          <w:iCs/>
          <w:color w:val="000000"/>
          <w:lang w:eastAsia="ar-SA"/>
        </w:rPr>
        <w:t>Iepirkuma komisijas tiesības:</w:t>
      </w:r>
    </w:p>
    <w:p w:rsidR="001B2A02" w:rsidRPr="007A4903" w:rsidRDefault="001B2A02" w:rsidP="001B2A02">
      <w:pPr>
        <w:numPr>
          <w:ilvl w:val="3"/>
          <w:numId w:val="2"/>
        </w:numPr>
        <w:tabs>
          <w:tab w:val="clear" w:pos="1702"/>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7A4903">
        <w:rPr>
          <w:rFonts w:ascii="Times New Roman" w:eastAsia="Times New Roman" w:hAnsi="Times New Roman" w:cs="Times New Roman"/>
          <w:lang w:eastAsia="ar-SA"/>
        </w:rPr>
        <w:softHyphen/>
        <w:t>šanai;</w:t>
      </w:r>
    </w:p>
    <w:p w:rsidR="001B2A02" w:rsidRPr="007A4903" w:rsidRDefault="001B2A02" w:rsidP="001B2A02">
      <w:pPr>
        <w:numPr>
          <w:ilvl w:val="3"/>
          <w:numId w:val="2"/>
        </w:numPr>
        <w:tabs>
          <w:tab w:val="clear" w:pos="1702"/>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lastRenderedPageBreak/>
        <w:t>Lūgt, lai Pretendents vai kompetenta institūcija papildina vai izskaidro sertifikātus un dokumentus, kas iesniegti komisijai;</w:t>
      </w:r>
    </w:p>
    <w:p w:rsidR="001B2A02" w:rsidRPr="007A4903" w:rsidRDefault="001B2A02" w:rsidP="001B2A02">
      <w:pPr>
        <w:numPr>
          <w:ilvl w:val="3"/>
          <w:numId w:val="2"/>
        </w:numPr>
        <w:tabs>
          <w:tab w:val="clear" w:pos="1702"/>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7A4903">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1B2A02" w:rsidRPr="007A4903" w:rsidRDefault="001B2A02" w:rsidP="001B2A02">
      <w:pPr>
        <w:numPr>
          <w:ilvl w:val="3"/>
          <w:numId w:val="2"/>
        </w:numPr>
        <w:tabs>
          <w:tab w:val="clear" w:pos="1702"/>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Veikt labojumus Pretendentu piedāvājumos, ja tajos konstatētas aritmētiskas kļūdas.</w:t>
      </w:r>
    </w:p>
    <w:p w:rsidR="001B2A02" w:rsidRPr="007A4903" w:rsidRDefault="001B2A02" w:rsidP="001B2A02">
      <w:pPr>
        <w:suppressAutoHyphens/>
        <w:autoSpaceDE w:val="0"/>
        <w:spacing w:after="120" w:line="240" w:lineRule="auto"/>
        <w:ind w:left="1701"/>
        <w:jc w:val="both"/>
        <w:rPr>
          <w:rFonts w:ascii="Times New Roman" w:eastAsia="Times New Roman" w:hAnsi="Times New Roman" w:cs="Times New Roman"/>
          <w:lang w:eastAsia="ar-SA"/>
        </w:rPr>
      </w:pPr>
    </w:p>
    <w:p w:rsidR="001B2A02" w:rsidRPr="007A4903" w:rsidRDefault="001B2A02" w:rsidP="001B2A02">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7A4903">
        <w:rPr>
          <w:rFonts w:ascii="Times New Roman" w:eastAsia="Times New Roman" w:hAnsi="Times New Roman" w:cs="Times New Roman"/>
        </w:rPr>
        <w:t>Iepirkuma komisijas pienākumi</w:t>
      </w:r>
      <w:r w:rsidRPr="007A4903">
        <w:rPr>
          <w:rFonts w:ascii="Times New Roman" w:eastAsia="Calibri" w:hAnsi="Times New Roman" w:cs="Times New Roman"/>
        </w:rPr>
        <w:t>:</w:t>
      </w:r>
    </w:p>
    <w:p w:rsidR="001B2A02" w:rsidRPr="007A4903" w:rsidRDefault="001B2A02" w:rsidP="001B2A02">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t>Nodrošināt iepirkuma procedūras norisi un tās dokumentēšanu;</w:t>
      </w:r>
    </w:p>
    <w:p w:rsidR="001B2A02" w:rsidRPr="007A4903" w:rsidRDefault="001B2A02" w:rsidP="001B2A02">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t>Nodrošināt Pretendentu brīvu konkurenci, kā arī vienlīdzīgu un taisnīgu attieksmi pret tiem;</w:t>
      </w:r>
    </w:p>
    <w:p w:rsidR="001B2A02" w:rsidRPr="007A4903" w:rsidRDefault="001B2A02" w:rsidP="001B2A02">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t>Pēc ieinteresēto personu rakstiska pieprasījuma sniegt informāciju par nolikumu normatīvajos aktos noteiktajos termiņos un kārtībā;</w:t>
      </w:r>
    </w:p>
    <w:p w:rsidR="001B2A02" w:rsidRPr="007A4903" w:rsidRDefault="001B2A02" w:rsidP="001B2A02">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t>Izskatīt un izvērtēt Pretendentu iesniegtos piedāvājumus saskaņā ar nolikumu;</w:t>
      </w:r>
    </w:p>
    <w:p w:rsidR="001B2A02" w:rsidRPr="007A4903" w:rsidRDefault="001B2A02" w:rsidP="001B2A02">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t>Neizpaust iesniegto piedāvājumu un citu materiālu saturu, izņemot gadījumus, kas paredzēti normatīvajos aktos.</w:t>
      </w:r>
    </w:p>
    <w:p w:rsidR="001B2A02" w:rsidRPr="007A4903" w:rsidRDefault="001B2A02" w:rsidP="001B2A02">
      <w:pPr>
        <w:widowControl w:val="0"/>
        <w:tabs>
          <w:tab w:val="left" w:pos="1276"/>
        </w:tabs>
        <w:suppressAutoHyphens/>
        <w:spacing w:after="0" w:line="240" w:lineRule="auto"/>
        <w:ind w:left="709"/>
        <w:jc w:val="both"/>
        <w:rPr>
          <w:rFonts w:ascii="Times New Roman" w:eastAsia="Calibri" w:hAnsi="Times New Roman" w:cs="Times New Roman"/>
        </w:rPr>
      </w:pPr>
    </w:p>
    <w:p w:rsidR="001B2A02" w:rsidRPr="007A4903" w:rsidRDefault="001B2A02" w:rsidP="001B2A02">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7A4903">
        <w:rPr>
          <w:rFonts w:ascii="Times New Roman" w:eastAsia="Calibri" w:hAnsi="Times New Roman" w:cs="Times New Roman"/>
          <w:b/>
          <w:color w:val="000000"/>
        </w:rPr>
        <w:t>Pretendentu tiesības un pienākumi:</w:t>
      </w:r>
    </w:p>
    <w:p w:rsidR="001B2A02" w:rsidRPr="007A4903" w:rsidRDefault="001B2A02" w:rsidP="001B2A02">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7A4903">
        <w:rPr>
          <w:rFonts w:ascii="Times New Roman" w:eastAsia="Times New Roman" w:hAnsi="Times New Roman" w:cs="Times New Roman"/>
          <w:bCs/>
          <w:iCs/>
        </w:rPr>
        <w:t>Pretendentu tiesības:</w:t>
      </w:r>
    </w:p>
    <w:p w:rsidR="001B2A02" w:rsidRPr="007A4903" w:rsidRDefault="001B2A02" w:rsidP="001B2A02">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Times New Roman" w:hAnsi="Times New Roman" w:cs="Times New Roman"/>
        </w:rPr>
        <w:t>Apvienoties grupā ar citiem pretendentiem un iesniegt vienu kopēju piedāvājumu;</w:t>
      </w:r>
    </w:p>
    <w:p w:rsidR="001B2A02" w:rsidRPr="007A4903" w:rsidRDefault="001B2A02" w:rsidP="001B2A02">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Times New Roman" w:hAnsi="Times New Roman" w:cs="Times New Roman"/>
        </w:rPr>
        <w:t>Pirms piedāvājumu iesniegšanas termiņa beigām grozīt vai atsaukt iesniegto piedāvājumu atbilstoši iepirkuma nolikuma prasībām.</w:t>
      </w:r>
    </w:p>
    <w:p w:rsidR="001B2A02" w:rsidRPr="007A4903" w:rsidRDefault="001B2A02" w:rsidP="001B2A02">
      <w:pPr>
        <w:widowControl w:val="0"/>
        <w:tabs>
          <w:tab w:val="left" w:pos="1276"/>
        </w:tabs>
        <w:suppressAutoHyphens/>
        <w:spacing w:after="0" w:line="240" w:lineRule="auto"/>
        <w:ind w:left="1276"/>
        <w:jc w:val="both"/>
        <w:rPr>
          <w:rFonts w:ascii="Times New Roman" w:eastAsia="Calibri" w:hAnsi="Times New Roman" w:cs="Times New Roman"/>
        </w:rPr>
      </w:pPr>
    </w:p>
    <w:p w:rsidR="001B2A02" w:rsidRPr="007A4903" w:rsidRDefault="001B2A02" w:rsidP="001B2A02">
      <w:pPr>
        <w:widowControl w:val="0"/>
        <w:numPr>
          <w:ilvl w:val="2"/>
          <w:numId w:val="2"/>
        </w:numPr>
        <w:tabs>
          <w:tab w:val="clear" w:pos="851"/>
          <w:tab w:val="left" w:pos="840"/>
        </w:tabs>
        <w:suppressAutoHyphens/>
        <w:spacing w:after="0" w:line="240" w:lineRule="auto"/>
        <w:ind w:left="720"/>
        <w:jc w:val="both"/>
        <w:rPr>
          <w:rFonts w:ascii="Times New Roman" w:eastAsia="Calibri" w:hAnsi="Times New Roman" w:cs="Times New Roman"/>
        </w:rPr>
      </w:pPr>
      <w:r w:rsidRPr="007A4903">
        <w:rPr>
          <w:rFonts w:ascii="Times New Roman" w:eastAsia="Times New Roman" w:hAnsi="Times New Roman" w:cs="Times New Roman"/>
        </w:rPr>
        <w:t>Pretendenta pienākumi:</w:t>
      </w:r>
    </w:p>
    <w:p w:rsidR="001B2A02" w:rsidRPr="007A4903" w:rsidRDefault="001B2A02" w:rsidP="001B2A02">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Times New Roman" w:hAnsi="Times New Roman" w:cs="Times New Roman"/>
        </w:rPr>
        <w:t>Rūpīgi iepazīties ar iepirkuma nolikumā minētajiem nosacījumiem;</w:t>
      </w:r>
    </w:p>
    <w:p w:rsidR="001B2A02" w:rsidRPr="007A4903" w:rsidRDefault="001B2A02" w:rsidP="001B2A02">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Calibri" w:hAnsi="Times New Roman" w:cs="Times New Roman"/>
          <w:bCs/>
          <w:color w:val="000000"/>
        </w:rPr>
        <w:t xml:space="preserve">Rakstveidā </w:t>
      </w:r>
      <w:r w:rsidRPr="007A4903">
        <w:rPr>
          <w:rFonts w:ascii="Times New Roman" w:eastAsia="Calibri" w:hAnsi="Times New Roman" w:cs="Times New Roman"/>
          <w:bCs/>
        </w:rPr>
        <w:t>iepirkuma komisijas noteiktajā termiņā</w:t>
      </w:r>
      <w:r w:rsidRPr="007A4903">
        <w:rPr>
          <w:rFonts w:ascii="Times New Roman" w:eastAsia="Calibri" w:hAnsi="Times New Roman" w:cs="Times New Roman"/>
          <w:bCs/>
          <w:color w:val="000000"/>
        </w:rPr>
        <w:t xml:space="preserve"> sniegt papildu informāciju vai paskaidrojumus par piedāvājumu, ja iepirkuma komisija to pieprasa;</w:t>
      </w:r>
    </w:p>
    <w:p w:rsidR="001B2A02" w:rsidRPr="007A4903" w:rsidRDefault="001B2A02" w:rsidP="001B2A02">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Calibri" w:hAnsi="Times New Roman" w:cs="Times New Roman"/>
          <w:color w:val="000000"/>
        </w:rPr>
        <w:t>Sniegt patiesu informāciju par savu kvalifikāciju un piedāvājumu;</w:t>
      </w:r>
    </w:p>
    <w:p w:rsidR="001B2A02" w:rsidRPr="007A4903" w:rsidRDefault="001B2A02" w:rsidP="001B2A02">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Calibri" w:hAnsi="Times New Roman" w:cs="Times New Roman"/>
          <w:color w:val="000000"/>
        </w:rPr>
        <w:t>Segt visas izmaksas, kas saistītas ar piedāvājuma sagatavošanu un iesniegšanu.</w:t>
      </w:r>
    </w:p>
    <w:p w:rsidR="001B2A02" w:rsidRPr="007A4903" w:rsidRDefault="001B2A02" w:rsidP="001B2A02">
      <w:pPr>
        <w:suppressAutoHyphens/>
        <w:spacing w:before="120"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w:t>
      </w:r>
    </w:p>
    <w:p w:rsidR="001B2A02" w:rsidRPr="007A4903" w:rsidRDefault="001B2A02" w:rsidP="001B2A02">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1B2A02" w:rsidRPr="007A4903" w:rsidRDefault="001B2A02" w:rsidP="001B2A02">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7A4903">
        <w:rPr>
          <w:rFonts w:ascii="Times New Roman" w:eastAsia="Times New Roman" w:hAnsi="Times New Roman" w:cs="Times New Roman"/>
          <w:b/>
          <w:caps/>
          <w:lang w:eastAsia="ar-SA"/>
        </w:rPr>
        <w:t>pielikumi</w:t>
      </w:r>
    </w:p>
    <w:p w:rsidR="001B2A02" w:rsidRPr="007A4903" w:rsidRDefault="001B2A02" w:rsidP="001B2A02">
      <w:pPr>
        <w:tabs>
          <w:tab w:val="left" w:pos="0"/>
        </w:tabs>
        <w:suppressAutoHyphens/>
        <w:spacing w:after="0" w:line="240" w:lineRule="auto"/>
        <w:rPr>
          <w:rFonts w:ascii="Times New Roman" w:eastAsia="Times New Roman" w:hAnsi="Times New Roman" w:cs="Times New Roman"/>
          <w:b/>
          <w:caps/>
          <w:lang w:eastAsia="ar-SA"/>
        </w:rPr>
      </w:pPr>
    </w:p>
    <w:p w:rsidR="001B2A02" w:rsidRPr="007A4903" w:rsidRDefault="001B2A02" w:rsidP="001B2A02">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Nolikumam ir šādi pielikumi, kas ir neatņemama nolikuma sastāvdaļa:</w:t>
      </w:r>
    </w:p>
    <w:p w:rsidR="001B2A02" w:rsidRPr="007A4903" w:rsidRDefault="001B2A02" w:rsidP="001B2A02">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Pretendenta pieteikuma forma dalībai iepirkumā(1.pielikums);</w:t>
      </w:r>
    </w:p>
    <w:p w:rsidR="001B2A02" w:rsidRPr="007A4903" w:rsidRDefault="001B2A02" w:rsidP="001B2A02">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Finanšu piedāvājuma forma (2.pielikums);</w:t>
      </w:r>
    </w:p>
    <w:p w:rsidR="001B2A02" w:rsidRPr="007A4903" w:rsidRDefault="001B2A02" w:rsidP="001B2A02">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Arial" w:hAnsi="Times New Roman" w:cs="Times New Roman"/>
          <w:kern w:val="1"/>
          <w:lang w:eastAsia="ar-SA"/>
        </w:rPr>
        <w:t>Informācija par būvdarbu vadītājiem</w:t>
      </w:r>
      <w:r w:rsidRPr="007A4903">
        <w:rPr>
          <w:rFonts w:ascii="Times New Roman" w:eastAsia="Times New Roman" w:hAnsi="Times New Roman" w:cs="Times New Roman"/>
          <w:lang w:eastAsia="ar-SA"/>
        </w:rPr>
        <w:t xml:space="preserve"> (3.pielikums);</w:t>
      </w:r>
    </w:p>
    <w:p w:rsidR="001B2A02" w:rsidRPr="007A4903" w:rsidRDefault="001B2A02" w:rsidP="001B2A02">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Saraksts par sekmīgi īstenotajiem būvdarbu līgumiem</w:t>
      </w:r>
      <w:r w:rsidRPr="007A4903">
        <w:rPr>
          <w:rFonts w:ascii="Times New Roman" w:eastAsia="Times New Roman" w:hAnsi="Times New Roman" w:cs="Times New Roman"/>
          <w:caps/>
          <w:lang w:eastAsia="ar-SA"/>
        </w:rPr>
        <w:t xml:space="preserve"> </w:t>
      </w:r>
      <w:r w:rsidRPr="007A4903">
        <w:rPr>
          <w:rFonts w:ascii="Times New Roman" w:eastAsia="Arial" w:hAnsi="Times New Roman" w:cs="Times New Roman"/>
          <w:kern w:val="1"/>
          <w:lang w:eastAsia="ar-SA"/>
        </w:rPr>
        <w:t>(5.pielikums);</w:t>
      </w:r>
      <w:r w:rsidRPr="007A4903">
        <w:rPr>
          <w:rFonts w:ascii="Times New Roman" w:eastAsia="Times New Roman" w:hAnsi="Times New Roman" w:cs="Times New Roman"/>
          <w:lang w:eastAsia="ar-SA"/>
        </w:rPr>
        <w:t xml:space="preserve"> </w:t>
      </w:r>
    </w:p>
    <w:p w:rsidR="001B2A02" w:rsidRPr="007A4903" w:rsidRDefault="001B2A02" w:rsidP="001B2A02">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7A4903">
        <w:rPr>
          <w:rFonts w:ascii="Times New Roman" w:eastAsia="Times New Roman" w:hAnsi="Times New Roman" w:cs="Times New Roman"/>
          <w:lang w:eastAsia="ar-SA"/>
        </w:rPr>
        <w:t>Curriculum</w:t>
      </w:r>
      <w:proofErr w:type="spellEnd"/>
      <w:r w:rsidRPr="007A4903">
        <w:rPr>
          <w:rFonts w:ascii="Times New Roman" w:eastAsia="Times New Roman" w:hAnsi="Times New Roman" w:cs="Times New Roman"/>
          <w:lang w:eastAsia="ar-SA"/>
        </w:rPr>
        <w:t xml:space="preserve"> </w:t>
      </w:r>
      <w:proofErr w:type="spellStart"/>
      <w:r w:rsidRPr="007A4903">
        <w:rPr>
          <w:rFonts w:ascii="Times New Roman" w:eastAsia="Times New Roman" w:hAnsi="Times New Roman" w:cs="Times New Roman"/>
          <w:lang w:eastAsia="ar-SA"/>
        </w:rPr>
        <w:t>Vitae</w:t>
      </w:r>
      <w:proofErr w:type="spellEnd"/>
      <w:r w:rsidRPr="007A4903">
        <w:rPr>
          <w:rFonts w:ascii="Times New Roman" w:eastAsia="Times New Roman" w:hAnsi="Times New Roman" w:cs="Times New Roman"/>
          <w:lang w:eastAsia="ar-SA"/>
        </w:rPr>
        <w:t xml:space="preserve"> (5.pielikums);</w:t>
      </w:r>
    </w:p>
    <w:p w:rsidR="001B2A02" w:rsidRPr="007A4903" w:rsidRDefault="001B2A02" w:rsidP="001B2A02">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7A4903">
        <w:rPr>
          <w:rFonts w:ascii="Times New Roman" w:eastAsia="Times New Roman" w:hAnsi="Times New Roman" w:cs="Times New Roman"/>
          <w:lang w:eastAsia="ar-SA"/>
        </w:rPr>
        <w:t xml:space="preserve">Darbu apjomi un tehniskie projekti (6.pielikums). </w:t>
      </w:r>
    </w:p>
    <w:p w:rsidR="001B2A02" w:rsidRPr="007A4903" w:rsidRDefault="001B2A02" w:rsidP="001B2A02">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1B2A02" w:rsidRPr="007A4903" w:rsidRDefault="001B2A02" w:rsidP="001B2A02">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1B2A02" w:rsidRPr="007A4903" w:rsidRDefault="001B2A02" w:rsidP="001B2A02">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Iepirkumu komisijas priekšsēdētājs</w:t>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t>V.Zariņš</w:t>
      </w:r>
    </w:p>
    <w:p w:rsidR="001B2A02" w:rsidRPr="007A4903" w:rsidRDefault="001B2A02" w:rsidP="001B2A02">
      <w:pPr>
        <w:pageBreakBefore/>
        <w:suppressAutoHyphens/>
        <w:spacing w:after="0" w:line="360" w:lineRule="auto"/>
        <w:ind w:right="26"/>
        <w:jc w:val="right"/>
        <w:rPr>
          <w:rFonts w:ascii="Times New Roman" w:eastAsia="Times New Roman" w:hAnsi="Times New Roman" w:cs="Times New Roman"/>
          <w:szCs w:val="23"/>
          <w:shd w:val="clear" w:color="auto" w:fill="FFFF00"/>
          <w:lang w:eastAsia="ar-SA"/>
        </w:rPr>
      </w:pPr>
      <w:r w:rsidRPr="007A4903">
        <w:rPr>
          <w:rFonts w:ascii="Times New Roman" w:eastAsia="Times New Roman" w:hAnsi="Times New Roman" w:cs="Times New Roman"/>
          <w:b/>
          <w:szCs w:val="23"/>
          <w:lang w:eastAsia="ar-SA"/>
        </w:rPr>
        <w:lastRenderedPageBreak/>
        <w:t>1.pielikums</w:t>
      </w:r>
    </w:p>
    <w:tbl>
      <w:tblPr>
        <w:tblW w:w="0" w:type="auto"/>
        <w:jc w:val="right"/>
        <w:tblLayout w:type="fixed"/>
        <w:tblLook w:val="0000" w:firstRow="0" w:lastRow="0" w:firstColumn="0" w:lastColumn="0" w:noHBand="0" w:noVBand="0"/>
      </w:tblPr>
      <w:tblGrid>
        <w:gridCol w:w="6909"/>
      </w:tblGrid>
      <w:tr w:rsidR="001B2A02" w:rsidRPr="007A4903" w:rsidTr="00E6716F">
        <w:trPr>
          <w:trHeight w:val="332"/>
          <w:jc w:val="right"/>
        </w:trPr>
        <w:tc>
          <w:tcPr>
            <w:tcW w:w="6909" w:type="dxa"/>
            <w:tcBorders>
              <w:bottom w:val="single" w:sz="4" w:space="0" w:color="000000"/>
            </w:tcBorders>
          </w:tcPr>
          <w:p w:rsidR="001B2A02" w:rsidRPr="007A4903" w:rsidRDefault="001B2A02" w:rsidP="00E6716F">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7A4903">
                <w:rPr>
                  <w:rFonts w:ascii="Times New Roman Bold" w:eastAsia="Times New Roman" w:hAnsi="Times New Roman Bold" w:cs="Times New Roman"/>
                  <w:b/>
                  <w:bCs/>
                  <w:caps/>
                  <w:lang w:eastAsia="ar-SA"/>
                </w:rPr>
                <w:t>Pieteikums</w:t>
              </w:r>
            </w:smartTag>
            <w:r w:rsidRPr="007A4903">
              <w:rPr>
                <w:rFonts w:ascii="Times New Roman Bold" w:eastAsia="Times New Roman" w:hAnsi="Times New Roman Bold" w:cs="Times New Roman"/>
                <w:b/>
                <w:bCs/>
                <w:caps/>
                <w:lang w:eastAsia="ar-SA"/>
              </w:rPr>
              <w:t xml:space="preserve"> dalībai IEPIRKUMĀ</w:t>
            </w:r>
          </w:p>
        </w:tc>
      </w:tr>
    </w:tbl>
    <w:p w:rsidR="001B2A02" w:rsidRPr="007A4903" w:rsidRDefault="001B2A02" w:rsidP="001B2A02">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1B2A02" w:rsidRPr="007A4903" w:rsidRDefault="001B2A02" w:rsidP="001B2A02">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1B2A02" w:rsidRPr="007A4903" w:rsidTr="00E6716F">
        <w:tc>
          <w:tcPr>
            <w:tcW w:w="5817" w:type="dxa"/>
            <w:tcBorders>
              <w:bottom w:val="single" w:sz="4" w:space="0" w:color="000000"/>
            </w:tcBorders>
            <w:vAlign w:val="center"/>
          </w:tcPr>
          <w:p w:rsidR="001B2A02" w:rsidRPr="007A4903" w:rsidRDefault="001B2A02" w:rsidP="00E6716F">
            <w:pPr>
              <w:suppressAutoHyphens/>
              <w:snapToGrid w:val="0"/>
              <w:spacing w:after="0" w:line="240" w:lineRule="auto"/>
              <w:jc w:val="center"/>
              <w:rPr>
                <w:rFonts w:ascii="Times New Roman" w:eastAsia="Times New Roman" w:hAnsi="Times New Roman" w:cs="Times New Roman"/>
                <w:b/>
                <w:szCs w:val="24"/>
                <w:lang w:eastAsia="ar-SA"/>
              </w:rPr>
            </w:pPr>
            <w:r w:rsidRPr="007A4903">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1B2A02" w:rsidRPr="007A4903" w:rsidRDefault="001B2A02" w:rsidP="00E6716F">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1B2A02" w:rsidRPr="007A4903" w:rsidTr="00E6716F">
        <w:tc>
          <w:tcPr>
            <w:tcW w:w="5817" w:type="dxa"/>
          </w:tcPr>
          <w:p w:rsidR="001B2A02" w:rsidRPr="007A4903" w:rsidRDefault="001B2A02" w:rsidP="00E6716F">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7A4903">
              <w:rPr>
                <w:rFonts w:ascii="Times New Roman" w:eastAsia="Times New Roman" w:hAnsi="Times New Roman" w:cs="Times New Roman"/>
                <w:szCs w:val="20"/>
                <w:lang w:eastAsia="ar-SA"/>
              </w:rPr>
              <w:t>Sabiedrības nosaukums</w:t>
            </w:r>
          </w:p>
        </w:tc>
        <w:tc>
          <w:tcPr>
            <w:tcW w:w="3363" w:type="dxa"/>
          </w:tcPr>
          <w:p w:rsidR="001B2A02" w:rsidRPr="007A4903" w:rsidRDefault="001B2A02" w:rsidP="00E6716F">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7A4903">
              <w:rPr>
                <w:rFonts w:ascii="Times New Roman" w:eastAsia="Times New Roman" w:hAnsi="Times New Roman" w:cs="Times New Roman"/>
                <w:szCs w:val="20"/>
                <w:lang w:eastAsia="ar-SA"/>
              </w:rPr>
              <w:t>reģistrācijas numurs</w:t>
            </w:r>
          </w:p>
        </w:tc>
      </w:tr>
    </w:tbl>
    <w:p w:rsidR="001B2A02" w:rsidRPr="007A4903" w:rsidRDefault="001B2A02" w:rsidP="001B2A02">
      <w:pPr>
        <w:suppressAutoHyphens/>
        <w:spacing w:after="0" w:line="240" w:lineRule="auto"/>
        <w:jc w:val="both"/>
        <w:rPr>
          <w:rFonts w:ascii="Times New Roman" w:eastAsia="Times New Roman" w:hAnsi="Times New Roman" w:cs="Times New Roman"/>
          <w:szCs w:val="24"/>
          <w:lang w:eastAsia="ar-SA"/>
        </w:rPr>
      </w:pPr>
      <w:r w:rsidRPr="007A4903">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1B2A02" w:rsidRPr="007A4903" w:rsidTr="00E6716F">
        <w:trPr>
          <w:trHeight w:val="137"/>
        </w:trPr>
        <w:tc>
          <w:tcPr>
            <w:tcW w:w="2235" w:type="dxa"/>
          </w:tcPr>
          <w:p w:rsidR="001B2A02" w:rsidRPr="007A4903" w:rsidRDefault="001B2A02" w:rsidP="00E6716F">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7A4903">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1B2A02" w:rsidRPr="007A4903" w:rsidRDefault="001B2A02" w:rsidP="00E6716F">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1B2A02" w:rsidRPr="007A4903" w:rsidRDefault="001B2A02" w:rsidP="00E6716F">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7A4903">
              <w:rPr>
                <w:rFonts w:ascii="Times New Roman" w:eastAsia="Times New Roman" w:hAnsi="Times New Roman" w:cs="Times New Roman"/>
                <w:szCs w:val="24"/>
                <w:lang w:eastAsia="ar-SA"/>
              </w:rPr>
              <w:t>rīkojas</w:t>
            </w:r>
          </w:p>
        </w:tc>
      </w:tr>
      <w:tr w:rsidR="001B2A02" w:rsidRPr="007A4903" w:rsidTr="00E6716F">
        <w:tc>
          <w:tcPr>
            <w:tcW w:w="2235" w:type="dxa"/>
          </w:tcPr>
          <w:p w:rsidR="001B2A02" w:rsidRPr="007A4903" w:rsidRDefault="001B2A02" w:rsidP="00E6716F">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1B2A02" w:rsidRPr="007A4903" w:rsidRDefault="001B2A02" w:rsidP="00E6716F">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7A4903">
              <w:rPr>
                <w:rFonts w:ascii="Times New Roman" w:eastAsia="Times New Roman" w:hAnsi="Times New Roman" w:cs="Times New Roman"/>
                <w:szCs w:val="20"/>
                <w:lang w:eastAsia="ar-SA"/>
              </w:rPr>
              <w:t xml:space="preserve">pārstāvības pamats </w:t>
            </w:r>
          </w:p>
        </w:tc>
        <w:tc>
          <w:tcPr>
            <w:tcW w:w="4961" w:type="dxa"/>
          </w:tcPr>
          <w:p w:rsidR="001B2A02" w:rsidRPr="007A4903" w:rsidRDefault="001B2A02" w:rsidP="00E6716F">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7A4903">
              <w:rPr>
                <w:rFonts w:ascii="Times New Roman" w:eastAsia="Times New Roman" w:hAnsi="Times New Roman" w:cs="Times New Roman"/>
                <w:szCs w:val="20"/>
                <w:lang w:eastAsia="ar-SA"/>
              </w:rPr>
              <w:t>Sabiedrības vadītāja vai pilnvarotās personas vārds un uzvārds</w:t>
            </w:r>
          </w:p>
        </w:tc>
      </w:tr>
    </w:tbl>
    <w:p w:rsidR="001B2A02" w:rsidRPr="007A4903" w:rsidRDefault="001B2A02" w:rsidP="001B2A02">
      <w:pPr>
        <w:suppressAutoHyphens/>
        <w:spacing w:after="0" w:line="240" w:lineRule="auto"/>
        <w:jc w:val="both"/>
        <w:rPr>
          <w:rFonts w:ascii="Times New Roman" w:eastAsia="Times New Roman" w:hAnsi="Times New Roman" w:cs="Times New Roman"/>
          <w:sz w:val="24"/>
          <w:szCs w:val="24"/>
          <w:lang w:eastAsia="ar-SA"/>
        </w:rPr>
      </w:pPr>
    </w:p>
    <w:p w:rsidR="001B2A02" w:rsidRPr="00E6716F" w:rsidRDefault="001B2A02" w:rsidP="009E2741">
      <w:pPr>
        <w:rPr>
          <w:rFonts w:ascii="Times New Roman" w:eastAsia="Times New Roman" w:hAnsi="Times New Roman" w:cs="Times New Roman"/>
          <w:color w:val="000000"/>
          <w:sz w:val="24"/>
          <w:szCs w:val="24"/>
          <w:lang w:eastAsia="ar-SA"/>
        </w:rPr>
      </w:pPr>
      <w:r w:rsidRPr="00E6716F">
        <w:rPr>
          <w:rFonts w:ascii="Times New Roman" w:eastAsia="Times New Roman" w:hAnsi="Times New Roman" w:cs="Times New Roman"/>
          <w:sz w:val="24"/>
          <w:szCs w:val="24"/>
          <w:lang w:eastAsia="ar-SA"/>
        </w:rPr>
        <w:t xml:space="preserve">Ar šo piesakās piedalīties iepirkuma procedūrā </w:t>
      </w:r>
      <w:r w:rsidR="00DD40B6">
        <w:rPr>
          <w:rFonts w:ascii="Times New Roman" w:eastAsia="Times New Roman" w:hAnsi="Times New Roman" w:cs="Times New Roman"/>
          <w:sz w:val="24"/>
          <w:szCs w:val="24"/>
          <w:lang w:eastAsia="ar-SA"/>
        </w:rPr>
        <w:t>‘’</w:t>
      </w:r>
      <w:r w:rsidR="00E6716F" w:rsidRPr="00E6716F">
        <w:rPr>
          <w:rFonts w:ascii="Times New Roman" w:hAnsi="Times New Roman" w:cs="Times New Roman"/>
          <w:color w:val="000000"/>
          <w:sz w:val="24"/>
          <w:szCs w:val="24"/>
        </w:rPr>
        <w:t>Ērģemes pamatskolas ēdnīcas telpu, pirmsskolas grupas telpu un gaiteņa vienkāršotā atjaunošana</w:t>
      </w:r>
      <w:r w:rsidR="00DD40B6">
        <w:rPr>
          <w:rFonts w:ascii="Times New Roman" w:hAnsi="Times New Roman" w:cs="Times New Roman"/>
          <w:color w:val="000000"/>
          <w:sz w:val="24"/>
          <w:szCs w:val="24"/>
        </w:rPr>
        <w:t>’’</w:t>
      </w:r>
    </w:p>
    <w:p w:rsidR="001B2A02" w:rsidRPr="007A4903" w:rsidRDefault="001B2A02" w:rsidP="001B2A02">
      <w:pPr>
        <w:suppressAutoHyphens/>
        <w:spacing w:after="0" w:line="360" w:lineRule="auto"/>
        <w:rPr>
          <w:rFonts w:ascii="Times New Roman" w:eastAsia="Times New Roman" w:hAnsi="Times New Roman" w:cs="Times New Roman"/>
          <w:color w:val="000000"/>
          <w:sz w:val="24"/>
          <w:szCs w:val="24"/>
          <w:lang w:eastAsia="ar-SA"/>
        </w:rPr>
      </w:pPr>
      <w:r w:rsidRPr="007A4903">
        <w:rPr>
          <w:rFonts w:ascii="Times New Roman" w:eastAsia="Times New Roman" w:hAnsi="Times New Roman" w:cs="Times New Roman"/>
          <w:color w:val="000000"/>
          <w:sz w:val="24"/>
          <w:szCs w:val="24"/>
          <w:lang w:eastAsia="ar-SA"/>
        </w:rPr>
        <w:t>VND/201</w:t>
      </w:r>
      <w:r>
        <w:rPr>
          <w:rFonts w:ascii="Times New Roman" w:eastAsia="Times New Roman" w:hAnsi="Times New Roman" w:cs="Times New Roman"/>
          <w:color w:val="000000"/>
          <w:sz w:val="24"/>
          <w:szCs w:val="24"/>
          <w:lang w:eastAsia="ar-SA"/>
        </w:rPr>
        <w:t>7</w:t>
      </w:r>
      <w:r w:rsidRPr="007A4903">
        <w:rPr>
          <w:rFonts w:ascii="Times New Roman" w:eastAsia="Times New Roman" w:hAnsi="Times New Roman" w:cs="Times New Roman"/>
          <w:color w:val="000000"/>
          <w:sz w:val="24"/>
          <w:szCs w:val="24"/>
          <w:lang w:eastAsia="ar-SA"/>
        </w:rPr>
        <w:t>/1</w:t>
      </w:r>
      <w:r w:rsidR="00E6716F">
        <w:rPr>
          <w:rFonts w:ascii="Times New Roman" w:eastAsia="Times New Roman" w:hAnsi="Times New Roman" w:cs="Times New Roman"/>
          <w:color w:val="000000"/>
          <w:sz w:val="24"/>
          <w:szCs w:val="24"/>
          <w:lang w:eastAsia="ar-SA"/>
        </w:rPr>
        <w:t>7</w:t>
      </w:r>
      <w:r w:rsidRPr="007A4903">
        <w:rPr>
          <w:rFonts w:ascii="Times New Roman" w:eastAsia="Times New Roman" w:hAnsi="Times New Roman" w:cs="Times New Roman"/>
          <w:color w:val="000000"/>
          <w:sz w:val="24"/>
          <w:szCs w:val="24"/>
          <w:lang w:eastAsia="ar-SA"/>
        </w:rPr>
        <w:t>M</w:t>
      </w:r>
    </w:p>
    <w:p w:rsidR="001B2A02" w:rsidRPr="007A4903" w:rsidRDefault="001B2A02" w:rsidP="001B2A02">
      <w:pPr>
        <w:suppressAutoHyphens/>
        <w:spacing w:after="0" w:line="240" w:lineRule="auto"/>
        <w:rPr>
          <w:rFonts w:ascii="Times New Roman" w:eastAsia="Times New Roman" w:hAnsi="Times New Roman" w:cs="Times New Roman"/>
          <w:b/>
          <w:color w:val="000000"/>
          <w:sz w:val="24"/>
          <w:szCs w:val="24"/>
          <w:lang w:eastAsia="ar-SA"/>
        </w:rPr>
      </w:pPr>
    </w:p>
    <w:p w:rsidR="001B2A02" w:rsidRPr="007A4903" w:rsidRDefault="001B2A02" w:rsidP="001B2A02">
      <w:pPr>
        <w:suppressAutoHyphens/>
        <w:spacing w:after="0" w:line="360" w:lineRule="auto"/>
        <w:rPr>
          <w:rFonts w:ascii="Times New Roman" w:eastAsia="Times New Roman" w:hAnsi="Times New Roman" w:cs="Times New Roman"/>
          <w:b/>
          <w:sz w:val="28"/>
          <w:szCs w:val="28"/>
          <w:lang w:eastAsia="ar-SA"/>
        </w:rPr>
      </w:pPr>
      <w:r w:rsidRPr="007A4903">
        <w:rPr>
          <w:rFonts w:ascii="Times New Roman" w:eastAsia="Times New Roman" w:hAnsi="Times New Roman" w:cs="Times New Roman"/>
          <w:szCs w:val="24"/>
          <w:lang w:eastAsia="ar-SA"/>
        </w:rPr>
        <w:t>Apliecina, ka:</w:t>
      </w:r>
    </w:p>
    <w:p w:rsidR="001B2A02" w:rsidRPr="007A4903" w:rsidRDefault="001B2A02" w:rsidP="001B2A02">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gada apgrozījums būvniecībā (</w:t>
      </w:r>
      <w:proofErr w:type="spellStart"/>
      <w:r w:rsidRPr="007A4903">
        <w:rPr>
          <w:rFonts w:ascii="Times New Roman" w:eastAsia="Times New Roman" w:hAnsi="Times New Roman" w:cs="Times New Roman"/>
          <w:i/>
          <w:iCs/>
          <w:lang w:eastAsia="ar-SA"/>
        </w:rPr>
        <w:t>būvkomersantu</w:t>
      </w:r>
      <w:proofErr w:type="spellEnd"/>
      <w:r w:rsidRPr="007A4903">
        <w:rPr>
          <w:rFonts w:ascii="Times New Roman" w:eastAsia="Times New Roman" w:hAnsi="Times New Roman" w:cs="Times New Roman"/>
          <w:i/>
          <w:iCs/>
          <w:lang w:eastAsia="ar-SA"/>
        </w:rPr>
        <w:t xml:space="preserve"> reģistrā reģistrētais apgrozījums par komercdarbību būvniecībā bez apakšuzņēmējiem</w:t>
      </w:r>
      <w:r w:rsidRPr="007A4903">
        <w:rPr>
          <w:rFonts w:ascii="Times New Roman" w:eastAsia="Times New Roman" w:hAnsi="Times New Roman" w:cs="Times New Roman"/>
          <w:lang w:eastAsia="ar-SA"/>
        </w:rPr>
        <w:t xml:space="preserve">) par iepriekšējiem </w:t>
      </w:r>
      <w:r>
        <w:rPr>
          <w:rFonts w:ascii="Times New Roman" w:eastAsia="Times New Roman" w:hAnsi="Times New Roman" w:cs="Times New Roman"/>
          <w:lang w:eastAsia="ar-SA"/>
        </w:rPr>
        <w:t xml:space="preserve">3 </w:t>
      </w:r>
      <w:r w:rsidRPr="007A4903">
        <w:rPr>
          <w:rFonts w:ascii="Times New Roman" w:eastAsia="Times New Roman" w:hAnsi="Times New Roman" w:cs="Times New Roman"/>
          <w:lang w:eastAsia="ar-SA"/>
        </w:rPr>
        <w:t>gadiem (</w:t>
      </w:r>
      <w:r>
        <w:rPr>
          <w:rFonts w:ascii="Times New Roman" w:eastAsia="Times New Roman" w:hAnsi="Times New Roman" w:cs="Times New Roman"/>
          <w:lang w:eastAsia="ar-SA"/>
        </w:rPr>
        <w:t>2014.,</w:t>
      </w:r>
      <w:r w:rsidRPr="007A4903">
        <w:rPr>
          <w:rFonts w:ascii="Times New Roman" w:eastAsia="Times New Roman" w:hAnsi="Times New Roman" w:cs="Times New Roman"/>
          <w:lang w:eastAsia="ar-SA"/>
        </w:rPr>
        <w:t>201</w:t>
      </w:r>
      <w:r>
        <w:rPr>
          <w:rFonts w:ascii="Times New Roman" w:eastAsia="Times New Roman" w:hAnsi="Times New Roman" w:cs="Times New Roman"/>
          <w:lang w:eastAsia="ar-SA"/>
        </w:rPr>
        <w:t>5</w:t>
      </w:r>
      <w:r w:rsidRPr="007A4903">
        <w:rPr>
          <w:rFonts w:ascii="Times New Roman" w:eastAsia="Times New Roman" w:hAnsi="Times New Roman" w:cs="Times New Roman"/>
          <w:lang w:eastAsia="ar-SA"/>
        </w:rPr>
        <w:t>., 201</w:t>
      </w:r>
      <w:r>
        <w:rPr>
          <w:rFonts w:ascii="Times New Roman" w:eastAsia="Times New Roman" w:hAnsi="Times New Roman" w:cs="Times New Roman"/>
          <w:lang w:eastAsia="ar-SA"/>
        </w:rPr>
        <w:t>6</w:t>
      </w:r>
      <w:r w:rsidRPr="007A4903">
        <w:rPr>
          <w:rFonts w:ascii="Times New Roman" w:eastAsia="Times New Roman" w:hAnsi="Times New Roman" w:cs="Times New Roman"/>
          <w:lang w:eastAsia="ar-SA"/>
        </w:rPr>
        <w:t>.):</w:t>
      </w:r>
    </w:p>
    <w:p w:rsidR="001B2A02" w:rsidRPr="007A4903" w:rsidRDefault="001B2A02" w:rsidP="001B2A02">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1B2A02" w:rsidRPr="007A4903" w:rsidTr="00E6716F">
        <w:trPr>
          <w:trHeight w:val="368"/>
        </w:trPr>
        <w:tc>
          <w:tcPr>
            <w:tcW w:w="1134" w:type="dxa"/>
            <w:tcBorders>
              <w:top w:val="single" w:sz="4" w:space="0" w:color="000000"/>
              <w:left w:val="single" w:sz="4" w:space="0" w:color="000000"/>
              <w:bottom w:val="single" w:sz="4" w:space="0" w:color="000000"/>
            </w:tcBorders>
            <w:vAlign w:val="center"/>
          </w:tcPr>
          <w:p w:rsidR="001B2A02" w:rsidRPr="007A4903" w:rsidRDefault="001B2A02" w:rsidP="00E6716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1B2A02" w:rsidRPr="007A4903" w:rsidRDefault="001B2A02" w:rsidP="00E6716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EUR0, neskaitot PVN</w:t>
            </w:r>
          </w:p>
        </w:tc>
      </w:tr>
      <w:tr w:rsidR="001B2A02" w:rsidRPr="007A4903" w:rsidTr="00E6716F">
        <w:trPr>
          <w:trHeight w:val="368"/>
        </w:trPr>
        <w:tc>
          <w:tcPr>
            <w:tcW w:w="1134" w:type="dxa"/>
            <w:tcBorders>
              <w:top w:val="single" w:sz="4" w:space="0" w:color="000000"/>
              <w:left w:val="single" w:sz="4" w:space="0" w:color="000000"/>
              <w:bottom w:val="single" w:sz="4" w:space="0" w:color="000000"/>
            </w:tcBorders>
            <w:vAlign w:val="center"/>
          </w:tcPr>
          <w:p w:rsidR="001B2A02" w:rsidRPr="007A4903" w:rsidRDefault="001B2A02" w:rsidP="00E6716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Pr>
                <w:rFonts w:ascii="Times New Roman" w:eastAsia="Times New Roman" w:hAnsi="Times New Roman" w:cs="Times New Roman"/>
                <w:lang w:eastAsia="ar-SA"/>
              </w:rPr>
              <w:t>2014.gads</w:t>
            </w:r>
            <w:proofErr w:type="gramEnd"/>
          </w:p>
        </w:tc>
        <w:tc>
          <w:tcPr>
            <w:tcW w:w="2216" w:type="dxa"/>
            <w:tcBorders>
              <w:top w:val="single" w:sz="4" w:space="0" w:color="000000"/>
              <w:left w:val="single" w:sz="4" w:space="0" w:color="000000"/>
              <w:bottom w:val="single" w:sz="4" w:space="0" w:color="000000"/>
              <w:right w:val="single" w:sz="4" w:space="0" w:color="000000"/>
            </w:tcBorders>
            <w:vAlign w:val="center"/>
          </w:tcPr>
          <w:p w:rsidR="001B2A02" w:rsidRPr="007A4903" w:rsidRDefault="001B2A02" w:rsidP="00E6716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1B2A02" w:rsidRPr="007A4903" w:rsidTr="00E6716F">
        <w:tc>
          <w:tcPr>
            <w:tcW w:w="1134" w:type="dxa"/>
            <w:tcBorders>
              <w:left w:val="single" w:sz="4" w:space="0" w:color="000000"/>
              <w:bottom w:val="single" w:sz="4" w:space="0" w:color="000000"/>
            </w:tcBorders>
            <w:vAlign w:val="center"/>
          </w:tcPr>
          <w:p w:rsidR="001B2A02" w:rsidRPr="007A4903" w:rsidRDefault="001B2A02" w:rsidP="00E6716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201</w:t>
            </w:r>
            <w:r>
              <w:rPr>
                <w:rFonts w:ascii="Times New Roman" w:eastAsia="Times New Roman" w:hAnsi="Times New Roman" w:cs="Times New Roman"/>
                <w:lang w:eastAsia="ar-SA"/>
              </w:rPr>
              <w:t>5</w:t>
            </w:r>
            <w:r w:rsidRPr="007A4903">
              <w:rPr>
                <w:rFonts w:ascii="Times New Roman" w:eastAsia="Times New Roman" w:hAnsi="Times New Roman" w:cs="Times New Roman"/>
                <w:lang w:eastAsia="ar-SA"/>
              </w:rPr>
              <w:t>gads</w:t>
            </w:r>
          </w:p>
        </w:tc>
        <w:tc>
          <w:tcPr>
            <w:tcW w:w="2216" w:type="dxa"/>
            <w:tcBorders>
              <w:left w:val="single" w:sz="4" w:space="0" w:color="000000"/>
              <w:bottom w:val="single" w:sz="4" w:space="0" w:color="000000"/>
              <w:right w:val="single" w:sz="4" w:space="0" w:color="000000"/>
            </w:tcBorders>
            <w:vAlign w:val="center"/>
          </w:tcPr>
          <w:p w:rsidR="001B2A02" w:rsidRPr="007A4903" w:rsidRDefault="001B2A02" w:rsidP="00E6716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1B2A02" w:rsidRPr="007A4903" w:rsidTr="00E6716F">
        <w:tc>
          <w:tcPr>
            <w:tcW w:w="1134" w:type="dxa"/>
            <w:tcBorders>
              <w:left w:val="single" w:sz="4" w:space="0" w:color="000000"/>
              <w:bottom w:val="single" w:sz="4" w:space="0" w:color="000000"/>
            </w:tcBorders>
            <w:vAlign w:val="center"/>
          </w:tcPr>
          <w:p w:rsidR="001B2A02" w:rsidRPr="007A4903" w:rsidRDefault="001B2A02" w:rsidP="00E6716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7A4903">
              <w:rPr>
                <w:rFonts w:ascii="Times New Roman" w:eastAsia="Times New Roman" w:hAnsi="Times New Roman" w:cs="Times New Roman"/>
                <w:lang w:eastAsia="ar-SA"/>
              </w:rPr>
              <w:t>201</w:t>
            </w:r>
            <w:r>
              <w:rPr>
                <w:rFonts w:ascii="Times New Roman" w:eastAsia="Times New Roman" w:hAnsi="Times New Roman" w:cs="Times New Roman"/>
                <w:lang w:eastAsia="ar-SA"/>
              </w:rPr>
              <w:t>6</w:t>
            </w:r>
            <w:r w:rsidRPr="007A4903">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1B2A02" w:rsidRPr="007A4903" w:rsidRDefault="001B2A02" w:rsidP="00E6716F">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1B2A02" w:rsidRPr="007A4903" w:rsidRDefault="001B2A02" w:rsidP="001B2A02">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visas piedāvājumā sniegtās ziņas ir patiesas.</w:t>
      </w:r>
    </w:p>
    <w:p w:rsidR="001B2A02" w:rsidRPr="007A4903" w:rsidRDefault="001B2A02" w:rsidP="001B2A02">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1B2A02" w:rsidRPr="007A4903" w:rsidRDefault="001B2A02" w:rsidP="001B2A02">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1B2A02" w:rsidRPr="007A4903" w:rsidRDefault="001B2A02" w:rsidP="001B2A02">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1B2A02" w:rsidRPr="007A4903" w:rsidRDefault="001B2A02" w:rsidP="001B2A02">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1B2A02" w:rsidRPr="007A4903" w:rsidTr="00E6716F">
        <w:tc>
          <w:tcPr>
            <w:tcW w:w="4927" w:type="dxa"/>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1B2A02" w:rsidRPr="007A4903" w:rsidRDefault="001B2A02" w:rsidP="00E6716F">
            <w:pPr>
              <w:suppressAutoHyphens/>
              <w:snapToGrid w:val="0"/>
              <w:spacing w:before="120" w:after="120" w:line="240" w:lineRule="auto"/>
              <w:jc w:val="right"/>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z.v.</w:t>
            </w:r>
          </w:p>
        </w:tc>
      </w:tr>
      <w:tr w:rsidR="001B2A02" w:rsidRPr="007A4903" w:rsidTr="00E6716F">
        <w:tc>
          <w:tcPr>
            <w:tcW w:w="4927" w:type="dxa"/>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p>
        </w:tc>
      </w:tr>
      <w:tr w:rsidR="001B2A02" w:rsidRPr="007A4903" w:rsidTr="00E6716F">
        <w:tc>
          <w:tcPr>
            <w:tcW w:w="4927" w:type="dxa"/>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p>
        </w:tc>
      </w:tr>
      <w:tr w:rsidR="001B2A02" w:rsidRPr="007A4903" w:rsidTr="00E6716F">
        <w:tc>
          <w:tcPr>
            <w:tcW w:w="4927" w:type="dxa"/>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p>
        </w:tc>
      </w:tr>
      <w:tr w:rsidR="001B2A02" w:rsidRPr="007A4903" w:rsidTr="00E6716F">
        <w:tc>
          <w:tcPr>
            <w:tcW w:w="4927" w:type="dxa"/>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p>
        </w:tc>
      </w:tr>
      <w:tr w:rsidR="001B2A02" w:rsidRPr="007A4903" w:rsidTr="00E6716F">
        <w:tc>
          <w:tcPr>
            <w:tcW w:w="4927" w:type="dxa"/>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p>
        </w:tc>
      </w:tr>
      <w:tr w:rsidR="001B2A02" w:rsidRPr="007A4903" w:rsidTr="00E6716F">
        <w:tc>
          <w:tcPr>
            <w:tcW w:w="4927" w:type="dxa"/>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1B2A02" w:rsidRPr="007A4903" w:rsidRDefault="001B2A02" w:rsidP="00E6716F">
            <w:pPr>
              <w:suppressAutoHyphens/>
              <w:snapToGrid w:val="0"/>
              <w:spacing w:before="120" w:after="120" w:line="240" w:lineRule="auto"/>
              <w:jc w:val="right"/>
              <w:rPr>
                <w:rFonts w:ascii="Times New Roman" w:eastAsia="Times New Roman" w:hAnsi="Times New Roman" w:cs="Times New Roman"/>
                <w:szCs w:val="23"/>
                <w:lang w:eastAsia="ar-SA"/>
              </w:rPr>
            </w:pPr>
          </w:p>
        </w:tc>
      </w:tr>
      <w:tr w:rsidR="001B2A02" w:rsidRPr="007A4903" w:rsidTr="00E6716F">
        <w:tc>
          <w:tcPr>
            <w:tcW w:w="4927" w:type="dxa"/>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1B2A02" w:rsidRPr="007A4903" w:rsidRDefault="001B2A02" w:rsidP="00E6716F">
            <w:pPr>
              <w:suppressAutoHyphens/>
              <w:snapToGrid w:val="0"/>
              <w:spacing w:before="120" w:after="120" w:line="240" w:lineRule="auto"/>
              <w:jc w:val="right"/>
              <w:rPr>
                <w:rFonts w:ascii="Times New Roman" w:eastAsia="Times New Roman" w:hAnsi="Times New Roman" w:cs="Times New Roman"/>
                <w:szCs w:val="23"/>
                <w:lang w:eastAsia="ar-SA"/>
              </w:rPr>
            </w:pPr>
          </w:p>
        </w:tc>
      </w:tr>
      <w:tr w:rsidR="001B2A02" w:rsidRPr="007A4903" w:rsidTr="00E6716F">
        <w:tc>
          <w:tcPr>
            <w:tcW w:w="4927" w:type="dxa"/>
          </w:tcPr>
          <w:p w:rsidR="001B2A02" w:rsidRPr="007A4903" w:rsidRDefault="001B2A02" w:rsidP="00E6716F">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1B2A02" w:rsidRPr="007A4903" w:rsidRDefault="001B2A02" w:rsidP="00E6716F">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1B2A02" w:rsidRPr="007A4903" w:rsidRDefault="001B2A02" w:rsidP="001B2A02">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1B2A02" w:rsidRPr="007A4903" w:rsidRDefault="001B2A02" w:rsidP="001B2A02">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r w:rsidRPr="007A4903">
        <w:rPr>
          <w:rFonts w:ascii="Times New Roman" w:eastAsia="Times New Roman" w:hAnsi="Times New Roman" w:cs="Times New Roman"/>
          <w:b/>
          <w:bCs/>
          <w:szCs w:val="23"/>
          <w:lang w:eastAsia="ar-SA"/>
        </w:rPr>
        <w:br w:type="page"/>
      </w:r>
      <w:r w:rsidRPr="007A4903">
        <w:rPr>
          <w:rFonts w:ascii="Times New Roman" w:eastAsia="Times New Roman" w:hAnsi="Times New Roman" w:cs="Times New Roman"/>
          <w:b/>
          <w:bCs/>
          <w:szCs w:val="23"/>
          <w:lang w:eastAsia="ar-SA"/>
        </w:rPr>
        <w:lastRenderedPageBreak/>
        <w:t xml:space="preserve">2.pielikums </w:t>
      </w:r>
    </w:p>
    <w:p w:rsidR="001B2A02" w:rsidRPr="007A4903" w:rsidRDefault="001B2A02" w:rsidP="001B2A02">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7A4903">
        <w:rPr>
          <w:rFonts w:ascii="Times New Roman Bold" w:eastAsia="Times New Roman" w:hAnsi="Times New Roman Bold" w:cs="Times New Roman"/>
          <w:b/>
          <w:bCs/>
          <w:caps/>
          <w:szCs w:val="23"/>
          <w:lang w:eastAsia="ar-SA"/>
        </w:rPr>
        <w:t>Pretendenta finanšu piedāvājums</w:t>
      </w:r>
    </w:p>
    <w:p w:rsidR="001B2A02" w:rsidRPr="007A4903" w:rsidRDefault="001B2A02" w:rsidP="001B2A02">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proofErr w:type="gramStart"/>
      <w:r w:rsidRPr="007A4903">
        <w:rPr>
          <w:rFonts w:ascii="Times New Roman" w:eastAsia="Times New Roman" w:hAnsi="Times New Roman" w:cs="Times New Roman"/>
          <w:szCs w:val="23"/>
          <w:lang w:eastAsia="ar-SA"/>
        </w:rPr>
        <w:t>201</w:t>
      </w:r>
      <w:r>
        <w:rPr>
          <w:rFonts w:ascii="Times New Roman" w:eastAsia="Times New Roman" w:hAnsi="Times New Roman" w:cs="Times New Roman"/>
          <w:szCs w:val="23"/>
          <w:lang w:eastAsia="ar-SA"/>
        </w:rPr>
        <w:t>7</w:t>
      </w:r>
      <w:r w:rsidRPr="007A4903">
        <w:rPr>
          <w:rFonts w:ascii="Times New Roman" w:eastAsia="Times New Roman" w:hAnsi="Times New Roman" w:cs="Times New Roman"/>
          <w:szCs w:val="23"/>
          <w:lang w:eastAsia="ar-SA"/>
        </w:rPr>
        <w:t>.gada</w:t>
      </w:r>
      <w:proofErr w:type="gramEnd"/>
      <w:r w:rsidRPr="007A4903">
        <w:rPr>
          <w:rFonts w:ascii="Times New Roman" w:eastAsia="Times New Roman" w:hAnsi="Times New Roman" w:cs="Times New Roman"/>
          <w:szCs w:val="23"/>
          <w:lang w:eastAsia="ar-SA"/>
        </w:rPr>
        <w:t xml:space="preserve"> ____.______</w:t>
      </w:r>
    </w:p>
    <w:p w:rsidR="001B2A02" w:rsidRPr="007A4903" w:rsidRDefault="001B2A02" w:rsidP="001B2A02">
      <w:pPr>
        <w:suppressAutoHyphens/>
        <w:spacing w:after="0" w:line="240" w:lineRule="auto"/>
        <w:jc w:val="right"/>
        <w:rPr>
          <w:rFonts w:ascii="Times New Roman" w:eastAsia="Times New Roman" w:hAnsi="Times New Roman" w:cs="Times New Roman"/>
          <w:szCs w:val="23"/>
          <w:lang w:eastAsia="ar-SA"/>
        </w:rPr>
      </w:pPr>
    </w:p>
    <w:p w:rsidR="001B2A02" w:rsidRPr="007A4903" w:rsidRDefault="001B2A02" w:rsidP="001B2A02">
      <w:pPr>
        <w:suppressAutoHyphens/>
        <w:spacing w:after="0" w:line="240" w:lineRule="auto"/>
        <w:jc w:val="both"/>
        <w:rPr>
          <w:rFonts w:ascii="Times New Roman" w:eastAsia="Times New Roman" w:hAnsi="Times New Roman" w:cs="Times New Roman"/>
          <w:sz w:val="16"/>
          <w:szCs w:val="16"/>
          <w:lang w:eastAsia="ar-SA"/>
        </w:rPr>
      </w:pPr>
    </w:p>
    <w:p w:rsidR="001B2A02" w:rsidRPr="007A4903" w:rsidRDefault="001B2A02" w:rsidP="001B2A02">
      <w:pPr>
        <w:suppressAutoHyphens/>
        <w:spacing w:after="0" w:line="240" w:lineRule="auto"/>
        <w:ind w:firstLine="240"/>
        <w:jc w:val="both"/>
        <w:rPr>
          <w:rFonts w:ascii="Times New Roman" w:eastAsia="Times New Roman" w:hAnsi="Times New Roman" w:cs="Times New Roman"/>
          <w:szCs w:val="24"/>
          <w:lang w:eastAsia="ar-SA"/>
        </w:rPr>
      </w:pPr>
    </w:p>
    <w:p w:rsidR="001B2A02" w:rsidRPr="007A4903" w:rsidRDefault="001B2A02" w:rsidP="001B2A02">
      <w:pPr>
        <w:suppressAutoHyphens/>
        <w:spacing w:after="0" w:line="240" w:lineRule="auto"/>
        <w:jc w:val="both"/>
        <w:rPr>
          <w:rFonts w:ascii="Times New Roman" w:eastAsia="Times New Roman" w:hAnsi="Times New Roman" w:cs="Times New Roman"/>
          <w:sz w:val="28"/>
          <w:szCs w:val="28"/>
          <w:lang w:eastAsia="ar-SA"/>
        </w:rPr>
      </w:pPr>
      <w:r w:rsidRPr="007A4903">
        <w:rPr>
          <w:rFonts w:ascii="Times New Roman" w:eastAsia="Times New Roman" w:hAnsi="Times New Roman" w:cs="Times New Roman"/>
          <w:sz w:val="24"/>
          <w:szCs w:val="20"/>
          <w:lang w:eastAsia="ar-SA"/>
        </w:rPr>
        <w:t>Mēs piedāvājam veikt iepirkuma procedūrā „</w:t>
      </w:r>
      <w:r w:rsidR="00E6716F" w:rsidRPr="00E6716F">
        <w:rPr>
          <w:rFonts w:ascii="Times New Roman" w:hAnsi="Times New Roman" w:cs="Times New Roman"/>
          <w:color w:val="000000"/>
          <w:sz w:val="28"/>
          <w:szCs w:val="28"/>
        </w:rPr>
        <w:t xml:space="preserve"> </w:t>
      </w:r>
      <w:r w:rsidR="00E6716F" w:rsidRPr="00E6716F">
        <w:rPr>
          <w:rFonts w:ascii="Times New Roman" w:hAnsi="Times New Roman" w:cs="Times New Roman"/>
          <w:color w:val="000000"/>
          <w:sz w:val="24"/>
          <w:szCs w:val="24"/>
        </w:rPr>
        <w:t>Ērģemes pamatskolas ēdnīcas telpu, pirmsskolas grupas telpu un gaiteņa vienkāršotā atjaunošana</w:t>
      </w:r>
      <w:r w:rsidRPr="007A4903">
        <w:rPr>
          <w:rFonts w:ascii="Times New Roman" w:eastAsia="Times New Roman" w:hAnsi="Times New Roman" w:cs="Times New Roman"/>
          <w:color w:val="000000"/>
          <w:sz w:val="24"/>
          <w:szCs w:val="24"/>
          <w:lang w:eastAsia="ar-SA"/>
        </w:rPr>
        <w:t>’’</w:t>
      </w:r>
      <w:r w:rsidRPr="007A4903">
        <w:rPr>
          <w:rFonts w:ascii="Times New Roman" w:eastAsia="Times New Roman" w:hAnsi="Times New Roman" w:cs="Times New Roman"/>
          <w:b/>
          <w:spacing w:val="-3"/>
          <w:sz w:val="24"/>
          <w:szCs w:val="24"/>
          <w:lang w:eastAsia="ar-SA"/>
        </w:rPr>
        <w:t xml:space="preserve">, </w:t>
      </w:r>
      <w:r w:rsidRPr="007A4903">
        <w:rPr>
          <w:rFonts w:ascii="Times New Roman" w:eastAsia="Times New Roman" w:hAnsi="Times New Roman" w:cs="Times New Roman"/>
          <w:bCs/>
          <w:sz w:val="24"/>
          <w:szCs w:val="20"/>
          <w:lang w:eastAsia="ar-SA"/>
        </w:rPr>
        <w:t xml:space="preserve">iepirkuma </w:t>
      </w:r>
      <w:proofErr w:type="spellStart"/>
      <w:r w:rsidRPr="007A4903">
        <w:rPr>
          <w:rFonts w:ascii="Times New Roman" w:eastAsia="Times New Roman" w:hAnsi="Times New Roman" w:cs="Times New Roman"/>
          <w:bCs/>
          <w:sz w:val="24"/>
          <w:szCs w:val="20"/>
          <w:lang w:eastAsia="ar-SA"/>
        </w:rPr>
        <w:t>id.Nr</w:t>
      </w:r>
      <w:proofErr w:type="spellEnd"/>
      <w:r w:rsidRPr="007A4903">
        <w:rPr>
          <w:rFonts w:ascii="Times New Roman" w:eastAsia="Times New Roman" w:hAnsi="Times New Roman" w:cs="Times New Roman"/>
          <w:b/>
          <w:bCs/>
          <w:sz w:val="24"/>
          <w:szCs w:val="20"/>
          <w:lang w:eastAsia="ar-SA"/>
        </w:rPr>
        <w:t>.</w:t>
      </w:r>
      <w:r w:rsidRPr="007A4903">
        <w:rPr>
          <w:rFonts w:ascii="Times New Roman" w:eastAsia="Times New Roman" w:hAnsi="Times New Roman" w:cs="Times New Roman"/>
          <w:bCs/>
          <w:sz w:val="24"/>
          <w:szCs w:val="20"/>
          <w:lang w:eastAsia="ar-SA"/>
        </w:rPr>
        <w:t xml:space="preserve"> </w:t>
      </w:r>
      <w:r w:rsidRPr="007A4903">
        <w:rPr>
          <w:rFonts w:ascii="Times New Roman" w:eastAsia="Times New Roman" w:hAnsi="Times New Roman" w:cs="Times New Roman"/>
          <w:sz w:val="24"/>
          <w:szCs w:val="20"/>
          <w:lang w:eastAsia="ar-SA"/>
        </w:rPr>
        <w:t>VND 201</w:t>
      </w:r>
      <w:r>
        <w:rPr>
          <w:rFonts w:ascii="Times New Roman" w:eastAsia="Times New Roman" w:hAnsi="Times New Roman" w:cs="Times New Roman"/>
          <w:sz w:val="24"/>
          <w:szCs w:val="20"/>
          <w:lang w:eastAsia="ar-SA"/>
        </w:rPr>
        <w:t>7</w:t>
      </w:r>
      <w:r w:rsidRPr="007A4903">
        <w:rPr>
          <w:rFonts w:ascii="Times New Roman" w:eastAsia="Times New Roman" w:hAnsi="Times New Roman" w:cs="Times New Roman"/>
          <w:sz w:val="24"/>
          <w:szCs w:val="20"/>
          <w:lang w:eastAsia="ar-SA"/>
        </w:rPr>
        <w:t>/1</w:t>
      </w:r>
      <w:r w:rsidR="00E6716F">
        <w:rPr>
          <w:rFonts w:ascii="Times New Roman" w:eastAsia="Times New Roman" w:hAnsi="Times New Roman" w:cs="Times New Roman"/>
          <w:sz w:val="24"/>
          <w:szCs w:val="20"/>
          <w:lang w:eastAsia="ar-SA"/>
        </w:rPr>
        <w:t>7</w:t>
      </w:r>
      <w:r w:rsidRPr="007A4903">
        <w:rPr>
          <w:rFonts w:ascii="Times New Roman" w:eastAsia="Times New Roman" w:hAnsi="Times New Roman" w:cs="Times New Roman"/>
          <w:sz w:val="24"/>
          <w:szCs w:val="20"/>
          <w:lang w:eastAsia="ar-SA"/>
        </w:rPr>
        <w:t>M</w:t>
      </w:r>
      <w:r w:rsidRPr="007A4903">
        <w:rPr>
          <w:rFonts w:ascii="Times New Roman" w:eastAsia="Times New Roman" w:hAnsi="Times New Roman" w:cs="Times New Roman"/>
          <w:sz w:val="28"/>
          <w:szCs w:val="28"/>
          <w:lang w:eastAsia="ar-SA"/>
        </w:rPr>
        <w:t xml:space="preserve"> </w:t>
      </w:r>
      <w:r w:rsidRPr="007A4903">
        <w:rPr>
          <w:rFonts w:ascii="Times New Roman" w:eastAsia="Times New Roman" w:hAnsi="Times New Roman" w:cs="Times New Roman"/>
          <w:sz w:val="24"/>
          <w:szCs w:val="20"/>
          <w:lang w:eastAsia="ar-SA"/>
        </w:rPr>
        <w:t>minētos darbus, saskaņā ar iepirkuma nolikumu, nolikumā noteiktajā laikā un veidā.</w:t>
      </w:r>
    </w:p>
    <w:p w:rsidR="001B2A02" w:rsidRPr="007A4903" w:rsidRDefault="001B2A02" w:rsidP="001B2A02">
      <w:pPr>
        <w:suppressAutoHyphens/>
        <w:spacing w:after="0" w:line="240" w:lineRule="auto"/>
        <w:ind w:firstLine="360"/>
        <w:jc w:val="both"/>
        <w:rPr>
          <w:rFonts w:ascii="Times New Roman" w:eastAsia="Times New Roman" w:hAnsi="Times New Roman" w:cs="Times New Roman"/>
          <w:sz w:val="16"/>
          <w:szCs w:val="16"/>
          <w:lang w:eastAsia="ar-SA"/>
        </w:rPr>
      </w:pPr>
    </w:p>
    <w:p w:rsidR="001B2A02" w:rsidRDefault="001B2A02" w:rsidP="001B2A02">
      <w:pPr>
        <w:suppressAutoHyphens/>
        <w:spacing w:after="0" w:line="240" w:lineRule="auto"/>
        <w:jc w:val="both"/>
        <w:rPr>
          <w:rFonts w:ascii="Times New Roman" w:hAnsi="Times New Roman" w:cs="Times New Roman"/>
          <w:color w:val="000000"/>
          <w:sz w:val="24"/>
          <w:szCs w:val="24"/>
        </w:rPr>
      </w:pPr>
      <w:r w:rsidRPr="007A4903">
        <w:rPr>
          <w:rFonts w:ascii="Times New Roman" w:eastAsia="Times New Roman" w:hAnsi="Times New Roman" w:cs="Times New Roman"/>
          <w:szCs w:val="23"/>
          <w:lang w:eastAsia="ar-SA"/>
        </w:rPr>
        <w:t xml:space="preserve">Piedāvājam veikt </w:t>
      </w:r>
      <w:r w:rsidRPr="007A4903">
        <w:rPr>
          <w:rFonts w:ascii="Times New Roman" w:eastAsia="Times New Roman" w:hAnsi="Times New Roman" w:cs="Times New Roman"/>
          <w:lang w:eastAsia="ar-SA"/>
        </w:rPr>
        <w:t xml:space="preserve">būvdarbus </w:t>
      </w:r>
      <w:r w:rsidRPr="007A4903">
        <w:rPr>
          <w:rFonts w:ascii="Times New Roman" w:eastAsia="Times New Roman" w:hAnsi="Times New Roman" w:cs="Times New Roman"/>
          <w:sz w:val="24"/>
          <w:szCs w:val="20"/>
          <w:lang w:eastAsia="ar-SA"/>
        </w:rPr>
        <w:t>iepirkuma procedūrā „</w:t>
      </w:r>
      <w:r w:rsidRPr="007A4903">
        <w:rPr>
          <w:rFonts w:ascii="Times New Roman" w:eastAsia="Times New Roman" w:hAnsi="Times New Roman" w:cs="Times New Roman"/>
          <w:b/>
          <w:spacing w:val="-3"/>
          <w:sz w:val="28"/>
          <w:szCs w:val="28"/>
          <w:lang w:eastAsia="ar-SA"/>
        </w:rPr>
        <w:t xml:space="preserve"> </w:t>
      </w:r>
      <w:r w:rsidR="00E6716F" w:rsidRPr="00E6716F">
        <w:rPr>
          <w:rFonts w:ascii="Times New Roman" w:hAnsi="Times New Roman" w:cs="Times New Roman"/>
          <w:color w:val="000000"/>
          <w:sz w:val="24"/>
          <w:szCs w:val="24"/>
        </w:rPr>
        <w:t>Ērģemes pamatskolas ēdnīcas telpu, pirmsskolas grupas telpu un gaiteņa vienkāršotā atjaunošana</w:t>
      </w:r>
      <w:r w:rsidR="00DD40B6">
        <w:rPr>
          <w:rFonts w:ascii="Times New Roman" w:hAnsi="Times New Roman" w:cs="Times New Roman"/>
          <w:color w:val="000000"/>
          <w:sz w:val="24"/>
          <w:szCs w:val="24"/>
        </w:rPr>
        <w:t>’’</w:t>
      </w:r>
    </w:p>
    <w:p w:rsidR="00E6716F" w:rsidRPr="007C0848" w:rsidRDefault="00E6716F" w:rsidP="00E6716F">
      <w:pPr>
        <w:rPr>
          <w:rFonts w:ascii="Times New Roman" w:hAnsi="Times New Roman" w:cs="Times New Roman"/>
        </w:rPr>
      </w:pPr>
      <w:r w:rsidRPr="007C0848">
        <w:rPr>
          <w:rFonts w:ascii="Times New Roman" w:hAnsi="Times New Roman" w:cs="Times New Roman"/>
          <w:b/>
        </w:rPr>
        <w:t>1.daļa</w:t>
      </w:r>
      <w:r w:rsidRPr="007C0848">
        <w:rPr>
          <w:rFonts w:ascii="Times New Roman" w:hAnsi="Times New Roman" w:cs="Times New Roman"/>
        </w:rPr>
        <w:t xml:space="preserve"> - „</w:t>
      </w:r>
      <w:r w:rsidRPr="007C0848">
        <w:rPr>
          <w:rFonts w:ascii="Times New Roman" w:hAnsi="Times New Roman" w:cs="Times New Roman"/>
          <w:color w:val="000000"/>
        </w:rPr>
        <w:t>Ērģemes pamatskolas ēdnīcas telpu vienkāršotā atjaunošana</w:t>
      </w:r>
      <w:r w:rsidRPr="007C0848">
        <w:rPr>
          <w:rFonts w:ascii="Times New Roman" w:hAnsi="Times New Roman" w:cs="Times New Roman"/>
        </w:rPr>
        <w:t>”</w:t>
      </w:r>
    </w:p>
    <w:p w:rsidR="001B2A02" w:rsidRPr="007C0848" w:rsidRDefault="001B2A02" w:rsidP="00E6716F">
      <w:pPr>
        <w:suppressAutoHyphens/>
        <w:spacing w:after="0" w:line="240" w:lineRule="auto"/>
        <w:jc w:val="both"/>
        <w:rPr>
          <w:rFonts w:ascii="Times New Roman" w:eastAsia="Times New Roman" w:hAnsi="Times New Roman" w:cs="Times New Roman"/>
          <w:lang w:eastAsia="ar-SA"/>
        </w:rPr>
      </w:pPr>
      <w:r w:rsidRPr="007C0848">
        <w:rPr>
          <w:rFonts w:ascii="Times New Roman" w:eastAsia="Times New Roman" w:hAnsi="Times New Roman" w:cs="Times New Roman"/>
          <w:lang w:eastAsia="ar-SA"/>
        </w:rPr>
        <w:t>par līguma cenu EUR</w:t>
      </w:r>
      <w:r w:rsidRPr="007C0848">
        <w:rPr>
          <w:rFonts w:ascii="Times New Roman" w:eastAsia="Times New Roman" w:hAnsi="Times New Roman" w:cs="Times New Roman"/>
          <w:b/>
          <w:lang w:eastAsia="ar-SA"/>
        </w:rPr>
        <w:t>______________</w:t>
      </w:r>
      <w:r w:rsidRPr="007C0848">
        <w:rPr>
          <w:rFonts w:ascii="Times New Roman" w:eastAsia="Times New Roman" w:hAnsi="Times New Roman" w:cs="Times New Roman"/>
          <w:lang w:eastAsia="ar-SA"/>
        </w:rPr>
        <w:t>* bez PVN.</w:t>
      </w:r>
    </w:p>
    <w:p w:rsidR="00E6716F" w:rsidRPr="007C0848" w:rsidRDefault="00E6716F" w:rsidP="00E6716F">
      <w:pPr>
        <w:rPr>
          <w:rFonts w:ascii="Times New Roman" w:hAnsi="Times New Roman" w:cs="Times New Roman"/>
        </w:rPr>
      </w:pPr>
      <w:r w:rsidRPr="007C0848">
        <w:rPr>
          <w:rFonts w:ascii="Times New Roman" w:hAnsi="Times New Roman" w:cs="Times New Roman"/>
          <w:b/>
        </w:rPr>
        <w:t>2.daļa</w:t>
      </w:r>
      <w:r w:rsidRPr="007C0848">
        <w:rPr>
          <w:rFonts w:ascii="Times New Roman" w:hAnsi="Times New Roman" w:cs="Times New Roman"/>
        </w:rPr>
        <w:t xml:space="preserve"> - „</w:t>
      </w:r>
      <w:r w:rsidRPr="007C0848">
        <w:rPr>
          <w:rFonts w:ascii="Times New Roman" w:hAnsi="Times New Roman" w:cs="Times New Roman"/>
          <w:color w:val="000000"/>
        </w:rPr>
        <w:t>Ērģemes pamatskolas pirmsskolas grupas telpu un gaiteņa vienkāršotā atjaunošana</w:t>
      </w:r>
      <w:r w:rsidRPr="007C0848">
        <w:rPr>
          <w:rFonts w:ascii="Times New Roman" w:hAnsi="Times New Roman" w:cs="Times New Roman"/>
        </w:rPr>
        <w:t>”</w:t>
      </w:r>
    </w:p>
    <w:p w:rsidR="00E6716F" w:rsidRPr="007C0848" w:rsidRDefault="00E6716F" w:rsidP="00E6716F">
      <w:pPr>
        <w:suppressAutoHyphens/>
        <w:spacing w:after="0" w:line="240" w:lineRule="auto"/>
        <w:jc w:val="both"/>
        <w:rPr>
          <w:rFonts w:ascii="Times New Roman" w:eastAsia="Times New Roman" w:hAnsi="Times New Roman" w:cs="Times New Roman"/>
          <w:lang w:eastAsia="ar-SA"/>
        </w:rPr>
      </w:pPr>
      <w:r w:rsidRPr="007C0848">
        <w:rPr>
          <w:rFonts w:ascii="Times New Roman" w:eastAsia="Times New Roman" w:hAnsi="Times New Roman" w:cs="Times New Roman"/>
          <w:lang w:eastAsia="ar-SA"/>
        </w:rPr>
        <w:t>par līguma cenu EUR</w:t>
      </w:r>
      <w:r w:rsidRPr="007C0848">
        <w:rPr>
          <w:rFonts w:ascii="Times New Roman" w:eastAsia="Times New Roman" w:hAnsi="Times New Roman" w:cs="Times New Roman"/>
          <w:b/>
          <w:lang w:eastAsia="ar-SA"/>
        </w:rPr>
        <w:t>______________</w:t>
      </w:r>
      <w:r w:rsidRPr="007C0848">
        <w:rPr>
          <w:rFonts w:ascii="Times New Roman" w:eastAsia="Times New Roman" w:hAnsi="Times New Roman" w:cs="Times New Roman"/>
          <w:lang w:eastAsia="ar-SA"/>
        </w:rPr>
        <w:t>* bez PVN.</w:t>
      </w:r>
    </w:p>
    <w:p w:rsidR="001B2A02" w:rsidRPr="007A4903" w:rsidRDefault="001B2A02" w:rsidP="00E6716F">
      <w:pPr>
        <w:suppressAutoHyphens/>
        <w:spacing w:after="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4"/>
          <w:lang w:eastAsia="ar-SA"/>
        </w:rPr>
        <w:t>Darbu izpildes termiņš:</w:t>
      </w:r>
      <w:r w:rsidRPr="007A4903">
        <w:rPr>
          <w:rFonts w:ascii="Times New Roman" w:eastAsia="Times New Roman" w:hAnsi="Times New Roman" w:cs="Times New Roman"/>
          <w:b/>
          <w:szCs w:val="24"/>
          <w:lang w:eastAsia="ar-SA"/>
        </w:rPr>
        <w:t xml:space="preserve"> </w:t>
      </w:r>
      <w:r w:rsidRPr="007A4903">
        <w:rPr>
          <w:rFonts w:ascii="Times New Roman" w:eastAsia="Times New Roman" w:hAnsi="Times New Roman" w:cs="Times New Roman"/>
          <w:szCs w:val="23"/>
          <w:lang w:eastAsia="ar-SA"/>
        </w:rPr>
        <w:t>_________________ mēnešu laikā no līguma noslēgšanas brīža.</w:t>
      </w:r>
    </w:p>
    <w:p w:rsidR="001B2A02" w:rsidRPr="007A4903" w:rsidRDefault="001B2A02" w:rsidP="001B2A02">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lang w:eastAsia="ar-SA"/>
        </w:rPr>
        <w:t xml:space="preserve">Garantijas laiks </w:t>
      </w:r>
      <w:r w:rsidRPr="007A4903">
        <w:rPr>
          <w:rFonts w:ascii="Times New Roman" w:eastAsia="Times New Roman" w:hAnsi="Times New Roman" w:cs="Times New Roman"/>
          <w:bCs/>
          <w:lang w:eastAsia="ar-SA"/>
        </w:rPr>
        <w:t>objektam</w:t>
      </w:r>
      <w:r w:rsidRPr="007A4903">
        <w:rPr>
          <w:rFonts w:ascii="Times New Roman" w:eastAsia="Times New Roman" w:hAnsi="Times New Roman" w:cs="Times New Roman"/>
          <w:lang w:eastAsia="ar-SA"/>
        </w:rPr>
        <w:t xml:space="preserve"> pēc objekta nodošanas ekspluatācijā būs ____ mēneši.</w:t>
      </w:r>
    </w:p>
    <w:p w:rsidR="001B2A02" w:rsidRPr="007A4903" w:rsidRDefault="001B2A02" w:rsidP="001B2A02">
      <w:pPr>
        <w:suppressAutoHyphens/>
        <w:spacing w:after="0" w:line="240" w:lineRule="auto"/>
        <w:ind w:firstLine="709"/>
        <w:jc w:val="both"/>
        <w:rPr>
          <w:rFonts w:ascii="Times New Roman" w:eastAsia="Times New Roman" w:hAnsi="Times New Roman" w:cs="Times New Roman"/>
          <w:sz w:val="16"/>
          <w:szCs w:val="16"/>
          <w:lang w:eastAsia="ar-SA"/>
        </w:rPr>
      </w:pPr>
    </w:p>
    <w:p w:rsidR="001B2A02" w:rsidRPr="007A4903" w:rsidRDefault="001B2A02" w:rsidP="001B2A02">
      <w:pPr>
        <w:suppressAutoHyphens/>
        <w:spacing w:after="0" w:line="240" w:lineRule="auto"/>
        <w:jc w:val="both"/>
        <w:rPr>
          <w:rFonts w:ascii="Times New Roman" w:eastAsia="Times New Roman" w:hAnsi="Times New Roman" w:cs="Times New Roman"/>
          <w:sz w:val="20"/>
          <w:szCs w:val="20"/>
          <w:lang w:eastAsia="ar-SA"/>
        </w:rPr>
      </w:pPr>
      <w:r w:rsidRPr="007A4903">
        <w:rPr>
          <w:rFonts w:ascii="Times New Roman" w:eastAsia="Times New Roman" w:hAnsi="Times New Roman" w:cs="Times New Roman"/>
          <w:sz w:val="20"/>
          <w:szCs w:val="20"/>
          <w:lang w:eastAsia="ar-SA"/>
        </w:rPr>
        <w:t>* cena, kas tiek vērtēta.</w:t>
      </w:r>
    </w:p>
    <w:p w:rsidR="001B2A02" w:rsidRPr="007A4903" w:rsidRDefault="001B2A02" w:rsidP="001B2A02">
      <w:pPr>
        <w:suppressAutoHyphens/>
        <w:spacing w:after="0" w:line="240" w:lineRule="auto"/>
        <w:ind w:firstLine="709"/>
        <w:jc w:val="both"/>
        <w:rPr>
          <w:rFonts w:ascii="Times New Roman" w:eastAsia="Times New Roman" w:hAnsi="Times New Roman" w:cs="Times New Roman"/>
          <w:sz w:val="16"/>
          <w:szCs w:val="16"/>
          <w:lang w:eastAsia="ar-SA"/>
        </w:rPr>
      </w:pPr>
      <w:r w:rsidRPr="007A4903">
        <w:rPr>
          <w:rFonts w:ascii="Times New Roman" w:eastAsia="Times New Roman" w:hAnsi="Times New Roman" w:cs="Times New Roman"/>
          <w:sz w:val="16"/>
          <w:szCs w:val="16"/>
          <w:lang w:eastAsia="ar-SA"/>
        </w:rPr>
        <w:t xml:space="preserve">  </w:t>
      </w:r>
    </w:p>
    <w:p w:rsidR="001B2A02" w:rsidRPr="007A4903" w:rsidRDefault="001B2A02" w:rsidP="001B2A02">
      <w:pPr>
        <w:suppressAutoHyphens/>
        <w:spacing w:after="0" w:line="240" w:lineRule="auto"/>
        <w:ind w:firstLine="709"/>
        <w:jc w:val="both"/>
        <w:rPr>
          <w:rFonts w:ascii="Times New Roman" w:eastAsia="Times New Roman" w:hAnsi="Times New Roman" w:cs="Times New Roman"/>
          <w:sz w:val="16"/>
          <w:szCs w:val="16"/>
          <w:lang w:eastAsia="ar-SA"/>
        </w:rPr>
      </w:pPr>
    </w:p>
    <w:p w:rsidR="001B2A02" w:rsidRPr="007A4903" w:rsidRDefault="001B2A02" w:rsidP="001B2A02">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1B2A02" w:rsidRPr="007A4903" w:rsidRDefault="001B2A02" w:rsidP="001B2A02">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Apliecinām, ka ir nepieciešamās speciālās atļaujas un sertifikāti nolikumā minētā darba veikšanai.</w:t>
      </w:r>
    </w:p>
    <w:p w:rsidR="001B2A02" w:rsidRPr="007A4903" w:rsidRDefault="001B2A02" w:rsidP="001B2A02">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Apliecinām, ka lokālajās tāmēs ievērtēti visi darbu veikšanai nepieciešamie materiāli, algas un mehānismi.</w:t>
      </w:r>
    </w:p>
    <w:p w:rsidR="001B2A02" w:rsidRPr="007A4903" w:rsidRDefault="001B2A02" w:rsidP="001B2A02">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1B2A02" w:rsidRPr="007A4903" w:rsidRDefault="001B2A02" w:rsidP="001B2A02">
      <w:pPr>
        <w:suppressAutoHyphens/>
        <w:spacing w:after="0" w:line="240" w:lineRule="auto"/>
        <w:ind w:firstLine="709"/>
        <w:jc w:val="both"/>
        <w:rPr>
          <w:rFonts w:ascii="Times New Roman" w:eastAsia="Times New Roman" w:hAnsi="Times New Roman" w:cs="Times New Roman"/>
          <w:szCs w:val="23"/>
          <w:lang w:eastAsia="ar-SA"/>
        </w:rPr>
      </w:pPr>
    </w:p>
    <w:p w:rsidR="001B2A02" w:rsidRPr="007A4903" w:rsidRDefault="001B2A02" w:rsidP="001B2A02">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1B2A02" w:rsidRPr="007A4903" w:rsidTr="00E6716F">
        <w:tc>
          <w:tcPr>
            <w:tcW w:w="4927" w:type="dxa"/>
          </w:tcPr>
          <w:p w:rsidR="001B2A02" w:rsidRPr="007A4903" w:rsidRDefault="001B2A02" w:rsidP="00E6716F">
            <w:pPr>
              <w:suppressAutoHyphens/>
              <w:snapToGrid w:val="0"/>
              <w:spacing w:after="0" w:line="36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1B2A02" w:rsidRPr="007A4903" w:rsidRDefault="001B2A02" w:rsidP="00E6716F">
            <w:pPr>
              <w:suppressAutoHyphens/>
              <w:snapToGrid w:val="0"/>
              <w:spacing w:after="0" w:line="360" w:lineRule="auto"/>
              <w:jc w:val="right"/>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z.v.</w:t>
            </w:r>
          </w:p>
        </w:tc>
      </w:tr>
      <w:tr w:rsidR="001B2A02" w:rsidRPr="007A4903" w:rsidTr="00E6716F">
        <w:tc>
          <w:tcPr>
            <w:tcW w:w="4927" w:type="dxa"/>
          </w:tcPr>
          <w:p w:rsidR="001B2A02" w:rsidRPr="007A4903" w:rsidRDefault="001B2A02" w:rsidP="00E6716F">
            <w:pPr>
              <w:suppressAutoHyphens/>
              <w:snapToGrid w:val="0"/>
              <w:spacing w:after="0" w:line="36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1B2A02" w:rsidRPr="007A4903" w:rsidRDefault="001B2A02" w:rsidP="00E6716F">
            <w:pPr>
              <w:suppressAutoHyphens/>
              <w:snapToGrid w:val="0"/>
              <w:spacing w:after="0" w:line="360" w:lineRule="auto"/>
              <w:jc w:val="both"/>
              <w:rPr>
                <w:rFonts w:ascii="Times New Roman" w:eastAsia="Times New Roman" w:hAnsi="Times New Roman" w:cs="Times New Roman"/>
                <w:szCs w:val="23"/>
                <w:lang w:eastAsia="ar-SA"/>
              </w:rPr>
            </w:pPr>
          </w:p>
        </w:tc>
      </w:tr>
      <w:tr w:rsidR="001B2A02" w:rsidRPr="007A4903" w:rsidTr="00E6716F">
        <w:tc>
          <w:tcPr>
            <w:tcW w:w="4927" w:type="dxa"/>
          </w:tcPr>
          <w:p w:rsidR="001B2A02" w:rsidRPr="007A4903" w:rsidRDefault="001B2A02" w:rsidP="00E6716F">
            <w:pPr>
              <w:suppressAutoHyphens/>
              <w:snapToGrid w:val="0"/>
              <w:spacing w:after="0" w:line="36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1B2A02" w:rsidRPr="007A4903" w:rsidRDefault="001B2A02" w:rsidP="00E6716F">
            <w:pPr>
              <w:suppressAutoHyphens/>
              <w:snapToGrid w:val="0"/>
              <w:spacing w:after="0" w:line="360" w:lineRule="auto"/>
              <w:jc w:val="both"/>
              <w:rPr>
                <w:rFonts w:ascii="Times New Roman" w:eastAsia="Times New Roman" w:hAnsi="Times New Roman" w:cs="Times New Roman"/>
                <w:szCs w:val="23"/>
                <w:lang w:eastAsia="ar-SA"/>
              </w:rPr>
            </w:pPr>
          </w:p>
        </w:tc>
      </w:tr>
    </w:tbl>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pPr>
      <w:r w:rsidRPr="007A4903">
        <w:rPr>
          <w:rFonts w:ascii="Times New Roman" w:eastAsia="Times New Roman" w:hAnsi="Times New Roman" w:cs="Times New Roman"/>
          <w:sz w:val="24"/>
          <w:szCs w:val="24"/>
          <w:lang w:eastAsia="ar-SA"/>
        </w:rPr>
        <w:br w:type="page"/>
      </w:r>
    </w:p>
    <w:p w:rsidR="001B2A02" w:rsidRPr="007A4903" w:rsidRDefault="001B2A02" w:rsidP="001B2A02">
      <w:pPr>
        <w:suppressAutoHyphens/>
        <w:spacing w:after="0" w:line="240" w:lineRule="auto"/>
        <w:ind w:right="26"/>
        <w:jc w:val="right"/>
        <w:rPr>
          <w:rFonts w:ascii="Times New Roman" w:eastAsia="Arial" w:hAnsi="Times New Roman" w:cs="Times New Roman"/>
          <w:color w:val="000000"/>
          <w:kern w:val="1"/>
          <w:shd w:val="clear" w:color="auto" w:fill="FFFF00"/>
          <w:lang w:eastAsia="ar-SA"/>
        </w:rPr>
      </w:pPr>
      <w:r w:rsidRPr="007A4903">
        <w:rPr>
          <w:rFonts w:ascii="Times New Roman" w:eastAsia="Arial" w:hAnsi="Times New Roman" w:cs="Times New Roman"/>
          <w:b/>
          <w:color w:val="000000"/>
          <w:kern w:val="1"/>
          <w:lang w:eastAsia="ar-SA"/>
        </w:rPr>
        <w:lastRenderedPageBreak/>
        <w:t>3.pielikums</w:t>
      </w:r>
    </w:p>
    <w:p w:rsidR="001B2A02" w:rsidRPr="007A4903" w:rsidRDefault="001B2A02" w:rsidP="001B2A02">
      <w:pPr>
        <w:suppressAutoHyphens/>
        <w:spacing w:after="0" w:line="240" w:lineRule="auto"/>
        <w:ind w:right="26"/>
        <w:jc w:val="right"/>
        <w:rPr>
          <w:rFonts w:ascii="Times New Roman" w:eastAsia="Arial" w:hAnsi="Times New Roman" w:cs="Times New Roman"/>
          <w:b/>
          <w:bCs/>
          <w:caps/>
          <w:color w:val="000000"/>
          <w:kern w:val="1"/>
          <w:lang w:eastAsia="ar-SA"/>
        </w:rPr>
      </w:pPr>
      <w:r w:rsidRPr="007A4903">
        <w:rPr>
          <w:rFonts w:ascii="Times New Roman" w:eastAsia="Arial" w:hAnsi="Times New Roman" w:cs="Times New Roman"/>
          <w:b/>
          <w:bCs/>
          <w:caps/>
          <w:color w:val="000000"/>
          <w:kern w:val="1"/>
          <w:lang w:eastAsia="ar-SA"/>
        </w:rPr>
        <w:t>Informācija par BŪVDARBU VADĪTĀJIEM</w:t>
      </w:r>
    </w:p>
    <w:p w:rsidR="001B2A02" w:rsidRPr="007A4903" w:rsidRDefault="001B2A02" w:rsidP="001B2A02">
      <w:pPr>
        <w:suppressAutoHyphens/>
        <w:spacing w:after="0" w:line="240" w:lineRule="auto"/>
        <w:ind w:right="26"/>
        <w:jc w:val="right"/>
        <w:rPr>
          <w:rFonts w:ascii="Times New Roman" w:eastAsia="Arial" w:hAnsi="Times New Roman" w:cs="Times New Roman"/>
          <w:color w:val="000000"/>
          <w:kern w:val="1"/>
          <w:lang w:eastAsia="ar-SA"/>
        </w:rPr>
      </w:pPr>
    </w:p>
    <w:p w:rsidR="001B2A02" w:rsidRPr="007A4903" w:rsidRDefault="001B2A02" w:rsidP="001B2A02">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1B2A02" w:rsidRPr="007A4903" w:rsidTr="00E6716F">
        <w:tc>
          <w:tcPr>
            <w:tcW w:w="1166" w:type="dxa"/>
            <w:tcBorders>
              <w:top w:val="single" w:sz="4" w:space="0" w:color="000000"/>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Līgumattiecību pamats ***</w:t>
            </w:r>
          </w:p>
        </w:tc>
      </w:tr>
      <w:tr w:rsidR="001B2A02" w:rsidRPr="007A4903" w:rsidTr="00E6716F">
        <w:tc>
          <w:tcPr>
            <w:tcW w:w="1166"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r>
      <w:tr w:rsidR="001B2A02" w:rsidRPr="007A4903" w:rsidTr="00E6716F">
        <w:tc>
          <w:tcPr>
            <w:tcW w:w="1166"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r>
      <w:tr w:rsidR="001B2A02" w:rsidRPr="007A4903" w:rsidTr="00E6716F">
        <w:tc>
          <w:tcPr>
            <w:tcW w:w="1166"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r>
      <w:tr w:rsidR="001B2A02" w:rsidRPr="007A4903" w:rsidTr="00E6716F">
        <w:tc>
          <w:tcPr>
            <w:tcW w:w="1166"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r>
      <w:tr w:rsidR="001B2A02" w:rsidRPr="007A4903" w:rsidTr="00E6716F">
        <w:tc>
          <w:tcPr>
            <w:tcW w:w="1166"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r>
      <w:tr w:rsidR="001B2A02" w:rsidRPr="007A4903" w:rsidTr="00E6716F">
        <w:tc>
          <w:tcPr>
            <w:tcW w:w="1166"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r>
      <w:tr w:rsidR="001B2A02" w:rsidRPr="007A4903" w:rsidTr="00E6716F">
        <w:tc>
          <w:tcPr>
            <w:tcW w:w="1166"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1B2A02" w:rsidRPr="007A4903" w:rsidRDefault="001B2A02" w:rsidP="00E6716F">
            <w:pPr>
              <w:suppressAutoHyphens/>
              <w:snapToGrid w:val="0"/>
              <w:spacing w:after="0" w:line="240" w:lineRule="auto"/>
              <w:rPr>
                <w:rFonts w:ascii="Times New Roman" w:eastAsia="Arial" w:hAnsi="Times New Roman" w:cs="Times New Roman"/>
                <w:color w:val="000000"/>
                <w:kern w:val="1"/>
                <w:szCs w:val="24"/>
                <w:lang w:eastAsia="ar-SA"/>
              </w:rPr>
            </w:pPr>
          </w:p>
        </w:tc>
      </w:tr>
    </w:tbl>
    <w:p w:rsidR="001B2A02" w:rsidRPr="007A4903" w:rsidRDefault="001B2A02" w:rsidP="001B2A02">
      <w:pPr>
        <w:suppressAutoHyphens/>
        <w:spacing w:after="0" w:line="240" w:lineRule="auto"/>
        <w:rPr>
          <w:rFonts w:ascii="Times New Roman" w:eastAsia="Times New Roman" w:hAnsi="Times New Roman" w:cs="Times New Roman"/>
          <w:color w:val="000000"/>
          <w:sz w:val="24"/>
          <w:szCs w:val="24"/>
          <w:lang w:eastAsia="ar-SA"/>
        </w:rPr>
      </w:pP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 Pozīciju uzskaitījumu pretendents norāda, nodrošinot visas normatīvo aktos noteiktās prasības (Būvniecības likuma </w:t>
      </w:r>
      <w:proofErr w:type="gramStart"/>
      <w:r w:rsidRPr="007A4903">
        <w:rPr>
          <w:rFonts w:ascii="Times New Roman" w:eastAsia="Arial" w:hAnsi="Times New Roman" w:cs="Times New Roman"/>
          <w:color w:val="000000"/>
          <w:kern w:val="1"/>
          <w:szCs w:val="24"/>
          <w:lang w:eastAsia="ar-SA"/>
        </w:rPr>
        <w:t>10.pants</w:t>
      </w:r>
      <w:proofErr w:type="gramEnd"/>
      <w:r w:rsidRPr="007A4903">
        <w:rPr>
          <w:rFonts w:ascii="Times New Roman" w:eastAsia="Arial" w:hAnsi="Times New Roman" w:cs="Times New Roman"/>
          <w:color w:val="000000"/>
          <w:kern w:val="1"/>
          <w:szCs w:val="24"/>
          <w:lang w:eastAsia="ar-SA"/>
        </w:rPr>
        <w:t>) un vismaz nolikuma minēto speciālistu piesaisti.</w:t>
      </w: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 norāda, vai piesaistītais speciālists ir </w:t>
      </w: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7A4903">
        <w:rPr>
          <w:rFonts w:ascii="Times New Roman" w:eastAsia="Arial" w:hAnsi="Times New Roman" w:cs="Times New Roman"/>
          <w:color w:val="000000"/>
          <w:kern w:val="1"/>
          <w:szCs w:val="24"/>
          <w:lang w:eastAsia="ar-SA"/>
        </w:rPr>
        <w:t>Būvkomersantu</w:t>
      </w:r>
      <w:proofErr w:type="spellEnd"/>
      <w:r w:rsidRPr="007A4903">
        <w:rPr>
          <w:rFonts w:ascii="Times New Roman" w:eastAsia="Arial" w:hAnsi="Times New Roman" w:cs="Times New Roman"/>
          <w:color w:val="000000"/>
          <w:kern w:val="1"/>
          <w:szCs w:val="24"/>
          <w:lang w:eastAsia="ar-SA"/>
        </w:rPr>
        <w:t xml:space="preserve"> reģistrā reģistrētais resurss</w:t>
      </w: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B apakšuzņēmēja – komersanta </w:t>
      </w:r>
      <w:proofErr w:type="spellStart"/>
      <w:r w:rsidRPr="007A4903">
        <w:rPr>
          <w:rFonts w:ascii="Times New Roman" w:eastAsia="Arial" w:hAnsi="Times New Roman" w:cs="Times New Roman"/>
          <w:color w:val="000000"/>
          <w:kern w:val="1"/>
          <w:szCs w:val="24"/>
          <w:lang w:eastAsia="ar-SA"/>
        </w:rPr>
        <w:t>Būvkomersantu</w:t>
      </w:r>
      <w:proofErr w:type="spellEnd"/>
      <w:r w:rsidRPr="007A4903">
        <w:rPr>
          <w:rFonts w:ascii="Times New Roman" w:eastAsia="Arial" w:hAnsi="Times New Roman" w:cs="Times New Roman"/>
          <w:color w:val="000000"/>
          <w:kern w:val="1"/>
          <w:szCs w:val="24"/>
          <w:lang w:eastAsia="ar-SA"/>
        </w:rPr>
        <w:t xml:space="preserve"> reģistrā reģistrētais resurss</w:t>
      </w: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norāda, uz kāda līguma pamata speciālists ir piesaistīts personai, kuru pārstāv</w:t>
      </w: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A darba </w:t>
      </w:r>
      <w:smartTag w:uri="schemas-tilde-lv/tildestengine" w:element="veidnes">
        <w:smartTagPr>
          <w:attr w:name="id" w:val="-1"/>
          <w:attr w:name="baseform" w:val="līgums"/>
          <w:attr w:name="text" w:val="līgums&#10;"/>
        </w:smartTagPr>
        <w:r w:rsidRPr="007A4903">
          <w:rPr>
            <w:rFonts w:ascii="Times New Roman" w:eastAsia="Arial" w:hAnsi="Times New Roman" w:cs="Times New Roman"/>
            <w:color w:val="000000"/>
            <w:kern w:val="1"/>
            <w:szCs w:val="24"/>
            <w:lang w:eastAsia="ar-SA"/>
          </w:rPr>
          <w:t>līgums</w:t>
        </w:r>
      </w:smartTag>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B uzņēmuma </w:t>
      </w:r>
      <w:smartTag w:uri="schemas-tilde-lv/tildestengine" w:element="veidnes">
        <w:smartTagPr>
          <w:attr w:name="id" w:val="-1"/>
          <w:attr w:name="baseform" w:val="līgums"/>
          <w:attr w:name="text" w:val="līgums&#10;"/>
        </w:smartTagPr>
        <w:r w:rsidRPr="007A4903">
          <w:rPr>
            <w:rFonts w:ascii="Times New Roman" w:eastAsia="Arial" w:hAnsi="Times New Roman" w:cs="Times New Roman"/>
            <w:color w:val="000000"/>
            <w:kern w:val="1"/>
            <w:szCs w:val="24"/>
            <w:lang w:eastAsia="ar-SA"/>
          </w:rPr>
          <w:t>līgums</w:t>
        </w:r>
      </w:smartTag>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C cits (norādīt, kāds)</w:t>
      </w: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p>
    <w:p w:rsidR="001B2A02" w:rsidRPr="007A4903" w:rsidRDefault="001B2A02" w:rsidP="001B2A02">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1B2A02" w:rsidRPr="007A4903" w:rsidTr="00E6716F">
        <w:tc>
          <w:tcPr>
            <w:tcW w:w="4927" w:type="dxa"/>
          </w:tcPr>
          <w:p w:rsidR="001B2A02" w:rsidRPr="007A4903" w:rsidRDefault="001B2A02" w:rsidP="00E6716F">
            <w:pPr>
              <w:suppressAutoHyphens/>
              <w:snapToGrid w:val="0"/>
              <w:spacing w:after="0" w:line="360" w:lineRule="auto"/>
              <w:jc w:val="both"/>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1B2A02" w:rsidRPr="007A4903" w:rsidRDefault="001B2A02" w:rsidP="00E6716F">
            <w:pPr>
              <w:suppressAutoHyphens/>
              <w:snapToGrid w:val="0"/>
              <w:spacing w:after="0" w:line="360" w:lineRule="auto"/>
              <w:jc w:val="right"/>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z.v.</w:t>
            </w:r>
          </w:p>
        </w:tc>
      </w:tr>
      <w:tr w:rsidR="001B2A02" w:rsidRPr="007A4903" w:rsidTr="00E6716F">
        <w:tc>
          <w:tcPr>
            <w:tcW w:w="4927" w:type="dxa"/>
          </w:tcPr>
          <w:p w:rsidR="001B2A02" w:rsidRPr="007A4903" w:rsidRDefault="001B2A02" w:rsidP="00E6716F">
            <w:pPr>
              <w:suppressAutoHyphens/>
              <w:snapToGrid w:val="0"/>
              <w:spacing w:after="0" w:line="360" w:lineRule="auto"/>
              <w:jc w:val="both"/>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1B2A02" w:rsidRPr="007A4903" w:rsidRDefault="001B2A02" w:rsidP="00E6716F">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1B2A02" w:rsidRPr="007A4903" w:rsidTr="00E6716F">
        <w:tc>
          <w:tcPr>
            <w:tcW w:w="4927" w:type="dxa"/>
          </w:tcPr>
          <w:p w:rsidR="001B2A02" w:rsidRPr="007A4903" w:rsidRDefault="001B2A02" w:rsidP="00E6716F">
            <w:pPr>
              <w:suppressAutoHyphens/>
              <w:snapToGrid w:val="0"/>
              <w:spacing w:after="0" w:line="360" w:lineRule="auto"/>
              <w:jc w:val="both"/>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1B2A02" w:rsidRPr="007A4903" w:rsidRDefault="001B2A02" w:rsidP="00E6716F">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1B2A02" w:rsidRPr="007A4903" w:rsidRDefault="001B2A02" w:rsidP="001B2A02">
      <w:pPr>
        <w:suppressAutoHyphens/>
        <w:spacing w:after="0" w:line="240" w:lineRule="auto"/>
        <w:rPr>
          <w:rFonts w:ascii="Times New Roman" w:eastAsia="Times New Roman" w:hAnsi="Times New Roman" w:cs="Times New Roman"/>
          <w:b/>
          <w:color w:val="000000"/>
          <w:sz w:val="24"/>
          <w:szCs w:val="24"/>
          <w:lang w:eastAsia="ar-SA"/>
        </w:rPr>
        <w:sectPr w:rsidR="001B2A02" w:rsidRPr="007A4903" w:rsidSect="00E6716F">
          <w:footerReference w:type="even" r:id="rId15"/>
          <w:footerReference w:type="default" r:id="rId16"/>
          <w:footerReference w:type="first" r:id="rId17"/>
          <w:footnotePr>
            <w:pos w:val="beneathText"/>
          </w:footnotePr>
          <w:pgSz w:w="11905" w:h="16837" w:code="9"/>
          <w:pgMar w:top="1134" w:right="851" w:bottom="1134" w:left="1701" w:header="720" w:footer="709" w:gutter="0"/>
          <w:cols w:space="720"/>
          <w:docGrid w:linePitch="360"/>
        </w:sectPr>
      </w:pPr>
    </w:p>
    <w:p w:rsidR="001B2A02" w:rsidRPr="007A4903" w:rsidRDefault="001B2A02" w:rsidP="001B2A02">
      <w:pPr>
        <w:tabs>
          <w:tab w:val="left" w:pos="5145"/>
        </w:tabs>
        <w:suppressAutoHyphens/>
        <w:spacing w:after="0" w:line="240" w:lineRule="auto"/>
        <w:jc w:val="right"/>
        <w:rPr>
          <w:rFonts w:ascii="Times New Roman" w:eastAsia="Times New Roman" w:hAnsi="Times New Roman" w:cs="Times New Roman"/>
          <w:color w:val="000000"/>
          <w:sz w:val="24"/>
          <w:szCs w:val="24"/>
          <w:shd w:val="clear" w:color="auto" w:fill="FFFF00"/>
          <w:lang w:eastAsia="ar-SA"/>
        </w:rPr>
      </w:pPr>
      <w:r w:rsidRPr="007A4903">
        <w:rPr>
          <w:rFonts w:ascii="Times New Roman" w:eastAsia="Times New Roman" w:hAnsi="Times New Roman" w:cs="Times New Roman"/>
          <w:b/>
          <w:color w:val="000000"/>
          <w:sz w:val="24"/>
          <w:szCs w:val="24"/>
          <w:lang w:eastAsia="ar-SA"/>
        </w:rPr>
        <w:lastRenderedPageBreak/>
        <w:t>4.pielikums</w:t>
      </w:r>
    </w:p>
    <w:p w:rsidR="001B2A02" w:rsidRPr="007A4903" w:rsidRDefault="001B2A02" w:rsidP="001B2A02">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7A4903">
        <w:rPr>
          <w:rFonts w:ascii="Times New Roman Bold" w:eastAsia="Times New Roman" w:hAnsi="Times New Roman Bold" w:cs="Times New Roman"/>
          <w:b/>
          <w:bCs/>
          <w:caps/>
          <w:color w:val="000000"/>
          <w:szCs w:val="24"/>
          <w:lang w:eastAsia="ar-SA"/>
        </w:rPr>
        <w:t>Saraksts par sekmīgi īstenotajiem līdzvētīgiem būvdarbu līgumiem</w:t>
      </w:r>
    </w:p>
    <w:p w:rsidR="001B2A02" w:rsidRPr="007A4903" w:rsidRDefault="001B2A02" w:rsidP="001B2A02">
      <w:pPr>
        <w:suppressAutoHyphens/>
        <w:spacing w:after="0" w:line="240" w:lineRule="auto"/>
        <w:jc w:val="right"/>
        <w:rPr>
          <w:rFonts w:ascii="Times New Roman" w:eastAsia="Times New Roman" w:hAnsi="Times New Roman" w:cs="Times New Roman"/>
          <w:color w:val="000000"/>
          <w:szCs w:val="23"/>
          <w:lang w:eastAsia="ar-SA"/>
        </w:rPr>
      </w:pPr>
    </w:p>
    <w:p w:rsidR="001B2A02" w:rsidRPr="007A4903" w:rsidRDefault="001B2A02" w:rsidP="001B2A02">
      <w:pPr>
        <w:suppressAutoHyphens/>
        <w:spacing w:after="0" w:line="240" w:lineRule="auto"/>
        <w:jc w:val="right"/>
        <w:rPr>
          <w:rFonts w:ascii="Times New Roman" w:eastAsia="Times New Roman" w:hAnsi="Times New Roman" w:cs="Times New Roman"/>
          <w:color w:val="000000"/>
          <w:szCs w:val="23"/>
          <w:lang w:eastAsia="ar-SA"/>
        </w:rPr>
      </w:pPr>
    </w:p>
    <w:p w:rsidR="001B2A02" w:rsidRPr="007A4903" w:rsidRDefault="001B2A02" w:rsidP="001B2A02">
      <w:pPr>
        <w:suppressAutoHyphens/>
        <w:spacing w:after="0" w:line="240" w:lineRule="auto"/>
        <w:jc w:val="right"/>
        <w:rPr>
          <w:rFonts w:ascii="Times New Roman" w:eastAsia="Times New Roman" w:hAnsi="Times New Roman" w:cs="Times New Roman"/>
          <w:color w:val="000000"/>
          <w:szCs w:val="23"/>
          <w:lang w:eastAsia="ar-SA"/>
        </w:rPr>
      </w:pPr>
      <w:proofErr w:type="gramStart"/>
      <w:r w:rsidRPr="007A4903">
        <w:rPr>
          <w:rFonts w:ascii="Times New Roman" w:eastAsia="Times New Roman" w:hAnsi="Times New Roman" w:cs="Times New Roman"/>
          <w:color w:val="000000"/>
          <w:szCs w:val="23"/>
          <w:lang w:eastAsia="ar-SA"/>
        </w:rPr>
        <w:t>201</w:t>
      </w:r>
      <w:r>
        <w:rPr>
          <w:rFonts w:ascii="Times New Roman" w:eastAsia="Times New Roman" w:hAnsi="Times New Roman" w:cs="Times New Roman"/>
          <w:color w:val="000000"/>
          <w:szCs w:val="23"/>
          <w:lang w:eastAsia="ar-SA"/>
        </w:rPr>
        <w:t>7</w:t>
      </w:r>
      <w:r w:rsidRPr="007A4903">
        <w:rPr>
          <w:rFonts w:ascii="Times New Roman" w:eastAsia="Times New Roman" w:hAnsi="Times New Roman" w:cs="Times New Roman"/>
          <w:color w:val="000000"/>
          <w:szCs w:val="23"/>
          <w:lang w:eastAsia="ar-SA"/>
        </w:rPr>
        <w:t>.gada</w:t>
      </w:r>
      <w:proofErr w:type="gramEnd"/>
      <w:r w:rsidRPr="007A4903">
        <w:rPr>
          <w:rFonts w:ascii="Times New Roman" w:eastAsia="Times New Roman" w:hAnsi="Times New Roman" w:cs="Times New Roman"/>
          <w:color w:val="000000"/>
          <w:szCs w:val="23"/>
          <w:lang w:eastAsia="ar-SA"/>
        </w:rPr>
        <w:t xml:space="preserve"> ____.______</w:t>
      </w:r>
    </w:p>
    <w:p w:rsidR="001B2A02" w:rsidRPr="007A4903" w:rsidRDefault="001B2A02" w:rsidP="001B2A02">
      <w:pPr>
        <w:suppressAutoHyphens/>
        <w:spacing w:after="0" w:line="240" w:lineRule="auto"/>
        <w:jc w:val="right"/>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Valkas novada domei</w:t>
      </w:r>
    </w:p>
    <w:p w:rsidR="001B2A02" w:rsidRPr="007A4903" w:rsidRDefault="001B2A02" w:rsidP="001B2A02">
      <w:pPr>
        <w:suppressAutoHyphens/>
        <w:spacing w:after="0" w:line="240" w:lineRule="auto"/>
        <w:jc w:val="right"/>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Beverīnas iela 3, Valkā</w:t>
      </w:r>
    </w:p>
    <w:p w:rsidR="001B2A02" w:rsidRPr="007A4903" w:rsidRDefault="001B2A02" w:rsidP="001B2A02">
      <w:pPr>
        <w:suppressAutoHyphens/>
        <w:spacing w:after="0" w:line="240" w:lineRule="auto"/>
        <w:rPr>
          <w:rFonts w:ascii="Times New Roman" w:eastAsia="Times New Roman" w:hAnsi="Times New Roman" w:cs="Times New Roman"/>
          <w:color w:val="000000"/>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1B2A02" w:rsidRPr="007A4903" w:rsidTr="00E6716F">
        <w:tc>
          <w:tcPr>
            <w:tcW w:w="534" w:type="dxa"/>
            <w:vMerge w:val="restart"/>
            <w:shd w:val="clear" w:color="auto" w:fill="CCCCCC"/>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7A4903">
              <w:rPr>
                <w:rFonts w:ascii="Times New Roman" w:eastAsia="Times New Roman" w:hAnsi="Times New Roman" w:cs="Times New Roman"/>
                <w:color w:val="000000"/>
                <w:sz w:val="20"/>
                <w:szCs w:val="20"/>
                <w:lang w:eastAsia="ar-SA"/>
              </w:rPr>
              <w:t>Nr.p.k</w:t>
            </w:r>
            <w:proofErr w:type="spellEnd"/>
            <w:r w:rsidRPr="007A4903">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Noslēgtā būvdarbu </w:t>
            </w:r>
            <w:r w:rsidRPr="007A4903">
              <w:rPr>
                <w:rFonts w:ascii="Times New Roman" w:eastAsia="Times New Roman" w:hAnsi="Times New Roman" w:cs="Times New Roman"/>
                <w:b/>
                <w:color w:val="000000"/>
                <w:sz w:val="20"/>
                <w:szCs w:val="20"/>
                <w:lang w:eastAsia="ar-SA"/>
              </w:rPr>
              <w:t>līguma summa</w:t>
            </w:r>
            <w:r w:rsidRPr="007A4903">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Būvdarbu </w:t>
            </w:r>
            <w:r w:rsidRPr="007A4903">
              <w:rPr>
                <w:rFonts w:ascii="Times New Roman" w:eastAsia="Times New Roman" w:hAnsi="Times New Roman" w:cs="Times New Roman"/>
                <w:b/>
                <w:color w:val="000000"/>
                <w:sz w:val="20"/>
                <w:szCs w:val="20"/>
                <w:lang w:eastAsia="ar-SA"/>
              </w:rPr>
              <w:t>pasūtītāja</w:t>
            </w:r>
            <w:r w:rsidRPr="007A4903">
              <w:rPr>
                <w:rFonts w:ascii="Times New Roman" w:eastAsia="Times New Roman" w:hAnsi="Times New Roman" w:cs="Times New Roman"/>
                <w:color w:val="000000"/>
                <w:sz w:val="20"/>
                <w:szCs w:val="20"/>
                <w:lang w:eastAsia="ar-SA"/>
              </w:rPr>
              <w:t xml:space="preserve"> </w:t>
            </w:r>
            <w:r w:rsidRPr="007A4903">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Būvdarbu izpildes </w:t>
            </w:r>
            <w:r w:rsidRPr="007A4903">
              <w:rPr>
                <w:rFonts w:ascii="Times New Roman" w:eastAsia="Times New Roman" w:hAnsi="Times New Roman" w:cs="Times New Roman"/>
                <w:b/>
                <w:color w:val="000000"/>
                <w:sz w:val="20"/>
                <w:szCs w:val="20"/>
                <w:lang w:eastAsia="ar-SA"/>
              </w:rPr>
              <w:t>termiņi</w:t>
            </w:r>
            <w:r w:rsidRPr="007A4903">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1B2A02" w:rsidRPr="007A4903" w:rsidRDefault="001B2A02" w:rsidP="00E6716F">
            <w:pPr>
              <w:suppressAutoHyphens/>
              <w:spacing w:after="0" w:line="240" w:lineRule="auto"/>
              <w:rPr>
                <w:rFonts w:ascii="Times New Roman" w:eastAsia="Times New Roman" w:hAnsi="Times New Roman" w:cs="Times New Roman"/>
                <w:b/>
                <w:color w:val="000000"/>
                <w:sz w:val="20"/>
                <w:szCs w:val="20"/>
                <w:lang w:eastAsia="ar-SA"/>
              </w:rPr>
            </w:pPr>
            <w:r w:rsidRPr="007A4903">
              <w:rPr>
                <w:rFonts w:ascii="Times New Roman" w:eastAsia="Times New Roman" w:hAnsi="Times New Roman" w:cs="Times New Roman"/>
                <w:b/>
                <w:color w:val="000000"/>
                <w:sz w:val="20"/>
                <w:szCs w:val="20"/>
                <w:lang w:eastAsia="ar-SA"/>
              </w:rPr>
              <w:t>Informācija par būvēto objektu</w:t>
            </w:r>
          </w:p>
        </w:tc>
      </w:tr>
      <w:tr w:rsidR="001B2A02" w:rsidRPr="007A4903" w:rsidTr="00E6716F">
        <w:trPr>
          <w:gridAfter w:val="1"/>
          <w:wAfter w:w="17" w:type="dxa"/>
        </w:trPr>
        <w:tc>
          <w:tcPr>
            <w:tcW w:w="534" w:type="dxa"/>
            <w:vMerge/>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Objekta </w:t>
            </w:r>
            <w:r w:rsidRPr="007A4903">
              <w:rPr>
                <w:rFonts w:ascii="Times New Roman" w:eastAsia="Times New Roman" w:hAnsi="Times New Roman" w:cs="Times New Roman"/>
                <w:b/>
                <w:color w:val="000000"/>
                <w:sz w:val="20"/>
                <w:szCs w:val="20"/>
                <w:lang w:eastAsia="ar-SA"/>
              </w:rPr>
              <w:t>veids</w:t>
            </w:r>
            <w:r w:rsidRPr="007A4903">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Objekta </w:t>
            </w:r>
            <w:r w:rsidRPr="007A4903">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Uzskaitīt veiktos </w:t>
            </w:r>
            <w:r w:rsidRPr="007A4903">
              <w:rPr>
                <w:rFonts w:ascii="Times New Roman" w:eastAsia="Times New Roman" w:hAnsi="Times New Roman" w:cs="Times New Roman"/>
                <w:b/>
                <w:color w:val="000000"/>
                <w:sz w:val="20"/>
                <w:szCs w:val="20"/>
                <w:lang w:eastAsia="ar-SA"/>
              </w:rPr>
              <w:t>darbus objektā</w:t>
            </w:r>
            <w:r w:rsidRPr="007A4903">
              <w:rPr>
                <w:rFonts w:ascii="Times New Roman" w:eastAsia="Times New Roman" w:hAnsi="Times New Roman" w:cs="Times New Roman"/>
                <w:color w:val="000000"/>
                <w:sz w:val="20"/>
                <w:szCs w:val="20"/>
                <w:lang w:eastAsia="ar-SA"/>
              </w:rPr>
              <w:t xml:space="preserve"> (darbu veids, norādot vai veikts pašu spēkiem vai apakšuzņēmējs)</w:t>
            </w: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1.</w:t>
            </w: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2.</w:t>
            </w: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3.</w:t>
            </w: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r w:rsidR="001B2A02" w:rsidRPr="007A4903" w:rsidTr="00E6716F">
        <w:trPr>
          <w:gridAfter w:val="1"/>
          <w:wAfter w:w="17" w:type="dxa"/>
        </w:trPr>
        <w:tc>
          <w:tcPr>
            <w:tcW w:w="534" w:type="dxa"/>
          </w:tcPr>
          <w:p w:rsidR="001B2A02" w:rsidRPr="007A4903" w:rsidRDefault="001B2A02" w:rsidP="00E6716F">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B2A02" w:rsidRPr="007A4903" w:rsidRDefault="001B2A02" w:rsidP="00E6716F">
            <w:pPr>
              <w:suppressAutoHyphens/>
              <w:spacing w:after="0" w:line="240" w:lineRule="auto"/>
              <w:jc w:val="center"/>
              <w:rPr>
                <w:rFonts w:ascii="Times New Roman" w:eastAsia="Times New Roman" w:hAnsi="Times New Roman" w:cs="Times New Roman"/>
                <w:color w:val="000000"/>
                <w:lang w:eastAsia="ar-SA"/>
              </w:rPr>
            </w:pPr>
          </w:p>
        </w:tc>
      </w:tr>
    </w:tbl>
    <w:p w:rsidR="001B2A02" w:rsidRPr="007A4903" w:rsidRDefault="001B2A02" w:rsidP="001B2A02">
      <w:pPr>
        <w:suppressAutoHyphens/>
        <w:spacing w:after="0" w:line="240" w:lineRule="auto"/>
        <w:rPr>
          <w:rFonts w:ascii="Times New Roman" w:eastAsia="Times New Roman" w:hAnsi="Times New Roman" w:cs="Times New Roman"/>
          <w:color w:val="000000"/>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sectPr w:rsidR="001B2A02" w:rsidRPr="007A4903">
          <w:footnotePr>
            <w:pos w:val="beneathText"/>
          </w:footnotePr>
          <w:pgSz w:w="16837" w:h="11905" w:orient="landscape"/>
          <w:pgMar w:top="1797" w:right="1440" w:bottom="1106" w:left="1440" w:header="720" w:footer="709" w:gutter="0"/>
          <w:cols w:space="720"/>
          <w:docGrid w:linePitch="360"/>
        </w:sectPr>
      </w:pPr>
    </w:p>
    <w:p w:rsidR="001B2A02" w:rsidRPr="007A4903" w:rsidRDefault="001B2A02" w:rsidP="001B2A02">
      <w:pPr>
        <w:suppressAutoHyphens/>
        <w:spacing w:after="0" w:line="240" w:lineRule="auto"/>
        <w:jc w:val="right"/>
        <w:rPr>
          <w:rFonts w:ascii="Times New Roman" w:eastAsia="Times New Roman" w:hAnsi="Times New Roman" w:cs="Times New Roman"/>
          <w:b/>
          <w:sz w:val="24"/>
          <w:szCs w:val="24"/>
          <w:lang w:eastAsia="ar-SA"/>
        </w:rPr>
      </w:pPr>
      <w:r w:rsidRPr="007A4903">
        <w:rPr>
          <w:rFonts w:ascii="Times New Roman" w:eastAsia="Times New Roman" w:hAnsi="Times New Roman" w:cs="Times New Roman"/>
          <w:b/>
          <w:sz w:val="24"/>
          <w:szCs w:val="24"/>
          <w:lang w:eastAsia="ar-SA"/>
        </w:rPr>
        <w:lastRenderedPageBreak/>
        <w:t>5.pielikums</w:t>
      </w:r>
    </w:p>
    <w:p w:rsidR="001B2A02" w:rsidRPr="007A4903" w:rsidRDefault="001B2A02" w:rsidP="001B2A02">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b/>
          <w:sz w:val="24"/>
          <w:szCs w:val="24"/>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b/>
          <w:sz w:val="24"/>
          <w:szCs w:val="24"/>
          <w:lang w:eastAsia="ar-SA"/>
        </w:rPr>
      </w:pPr>
      <w:r w:rsidRPr="007A4903">
        <w:rPr>
          <w:rFonts w:ascii="Times New Roman" w:eastAsia="Times New Roman" w:hAnsi="Times New Roman" w:cs="Times New Roman"/>
          <w:b/>
          <w:sz w:val="24"/>
          <w:szCs w:val="24"/>
          <w:lang w:eastAsia="ar-SA"/>
        </w:rPr>
        <w:t>CURRICULUM VITAE</w:t>
      </w:r>
    </w:p>
    <w:p w:rsidR="001B2A02" w:rsidRPr="007A4903" w:rsidRDefault="001B2A02" w:rsidP="001B2A02">
      <w:pPr>
        <w:suppressAutoHyphens/>
        <w:spacing w:after="0" w:line="240" w:lineRule="auto"/>
        <w:jc w:val="center"/>
        <w:rPr>
          <w:rFonts w:ascii="Times New Roman" w:eastAsia="Times New Roman" w:hAnsi="Times New Roman" w:cs="Times New Roman"/>
          <w:b/>
          <w:sz w:val="24"/>
          <w:szCs w:val="24"/>
          <w:lang w:eastAsia="ar-SA"/>
        </w:rPr>
      </w:pPr>
    </w:p>
    <w:p w:rsidR="001B2A02" w:rsidRPr="00D57BE2" w:rsidRDefault="001B2A02" w:rsidP="00D57BE2">
      <w:pPr>
        <w:suppressAutoHyphens/>
        <w:spacing w:after="0" w:line="240" w:lineRule="auto"/>
        <w:rPr>
          <w:rFonts w:ascii="Times New Roman" w:eastAsia="Times New Roman" w:hAnsi="Times New Roman" w:cs="Times New Roman"/>
          <w:b/>
          <w:color w:val="000000"/>
          <w:sz w:val="28"/>
          <w:szCs w:val="28"/>
          <w:lang w:eastAsia="ar-SA"/>
        </w:rPr>
      </w:pPr>
      <w:r w:rsidRPr="007A4903">
        <w:rPr>
          <w:rFonts w:ascii="Times New Roman" w:eastAsia="Times New Roman" w:hAnsi="Times New Roman" w:cs="Times New Roman"/>
          <w:bCs/>
          <w:lang w:eastAsia="ar-SA"/>
        </w:rPr>
        <w:t>Iepirkuma procedūra „</w:t>
      </w:r>
      <w:r w:rsidR="00D57BE2">
        <w:rPr>
          <w:rFonts w:ascii="Times New Roman" w:eastAsia="Times New Roman" w:hAnsi="Times New Roman" w:cs="Times New Roman"/>
          <w:sz w:val="24"/>
          <w:szCs w:val="24"/>
          <w:lang w:eastAsia="ar-SA"/>
        </w:rPr>
        <w:t>‘’</w:t>
      </w:r>
      <w:r w:rsidR="00D57BE2" w:rsidRPr="00E6716F">
        <w:rPr>
          <w:rFonts w:ascii="Times New Roman" w:hAnsi="Times New Roman" w:cs="Times New Roman"/>
          <w:color w:val="000000"/>
          <w:sz w:val="24"/>
          <w:szCs w:val="24"/>
        </w:rPr>
        <w:t xml:space="preserve">Ērģemes pamatskolas ēdnīcas telpu, pirmsskolas grupas telpu un gaiteņa vienkāršotā </w:t>
      </w:r>
      <w:proofErr w:type="spellStart"/>
      <w:r w:rsidR="00D57BE2" w:rsidRPr="00E6716F">
        <w:rPr>
          <w:rFonts w:ascii="Times New Roman" w:hAnsi="Times New Roman" w:cs="Times New Roman"/>
          <w:color w:val="000000"/>
          <w:sz w:val="24"/>
          <w:szCs w:val="24"/>
        </w:rPr>
        <w:t>atjaunošana</w:t>
      </w:r>
      <w:r w:rsidR="00D57BE2">
        <w:rPr>
          <w:rFonts w:ascii="Times New Roman" w:hAnsi="Times New Roman" w:cs="Times New Roman"/>
          <w:color w:val="000000"/>
          <w:sz w:val="24"/>
          <w:szCs w:val="24"/>
        </w:rPr>
        <w:t>’’</w:t>
      </w:r>
      <w:r w:rsidRPr="007A4903">
        <w:rPr>
          <w:rFonts w:ascii="Times New Roman" w:eastAsia="Times New Roman" w:hAnsi="Times New Roman" w:cs="Times New Roman"/>
          <w:bCs/>
          <w:sz w:val="24"/>
          <w:szCs w:val="24"/>
          <w:lang w:eastAsia="ar-SA"/>
        </w:rPr>
        <w:t>iepirkuma</w:t>
      </w:r>
      <w:proofErr w:type="spellEnd"/>
      <w:r w:rsidRPr="007A4903">
        <w:rPr>
          <w:rFonts w:ascii="Times New Roman" w:eastAsia="Times New Roman" w:hAnsi="Times New Roman" w:cs="Times New Roman"/>
          <w:bCs/>
          <w:sz w:val="24"/>
          <w:szCs w:val="24"/>
          <w:lang w:eastAsia="ar-SA"/>
        </w:rPr>
        <w:t xml:space="preserve"> </w:t>
      </w:r>
      <w:proofErr w:type="spellStart"/>
      <w:r w:rsidRPr="007A4903">
        <w:rPr>
          <w:rFonts w:ascii="Times New Roman" w:eastAsia="Times New Roman" w:hAnsi="Times New Roman" w:cs="Times New Roman"/>
          <w:bCs/>
          <w:sz w:val="24"/>
          <w:szCs w:val="24"/>
          <w:lang w:eastAsia="ar-SA"/>
        </w:rPr>
        <w:t>id.Nr</w:t>
      </w:r>
      <w:proofErr w:type="spellEnd"/>
      <w:r w:rsidRPr="007A4903">
        <w:rPr>
          <w:rFonts w:ascii="Times New Roman" w:eastAsia="Times New Roman" w:hAnsi="Times New Roman" w:cs="Times New Roman"/>
          <w:bCs/>
          <w:sz w:val="24"/>
          <w:szCs w:val="24"/>
          <w:lang w:eastAsia="ar-SA"/>
        </w:rPr>
        <w:t xml:space="preserve">. </w:t>
      </w:r>
      <w:r w:rsidRPr="007A4903">
        <w:rPr>
          <w:rFonts w:ascii="Times New Roman" w:eastAsia="Times New Roman" w:hAnsi="Times New Roman" w:cs="Times New Roman"/>
          <w:sz w:val="24"/>
          <w:szCs w:val="24"/>
          <w:lang w:eastAsia="ar-SA"/>
        </w:rPr>
        <w:t>VND 201</w:t>
      </w:r>
      <w:r>
        <w:rPr>
          <w:rFonts w:ascii="Times New Roman" w:eastAsia="Times New Roman" w:hAnsi="Times New Roman" w:cs="Times New Roman"/>
          <w:sz w:val="24"/>
          <w:szCs w:val="24"/>
          <w:lang w:eastAsia="ar-SA"/>
        </w:rPr>
        <w:t>7</w:t>
      </w:r>
      <w:r w:rsidRPr="007A4903">
        <w:rPr>
          <w:rFonts w:ascii="Times New Roman" w:eastAsia="Times New Roman" w:hAnsi="Times New Roman" w:cs="Times New Roman"/>
          <w:sz w:val="24"/>
          <w:szCs w:val="24"/>
          <w:lang w:eastAsia="ar-SA"/>
        </w:rPr>
        <w:t>/1</w:t>
      </w:r>
      <w:r w:rsidR="00D57BE2">
        <w:rPr>
          <w:rFonts w:ascii="Times New Roman" w:eastAsia="Times New Roman" w:hAnsi="Times New Roman" w:cs="Times New Roman"/>
          <w:sz w:val="24"/>
          <w:szCs w:val="24"/>
          <w:lang w:eastAsia="ar-SA"/>
        </w:rPr>
        <w:t>7</w:t>
      </w:r>
      <w:r w:rsidRPr="007A4903">
        <w:rPr>
          <w:rFonts w:ascii="Times New Roman" w:eastAsia="Times New Roman" w:hAnsi="Times New Roman" w:cs="Times New Roman"/>
          <w:sz w:val="24"/>
          <w:szCs w:val="24"/>
          <w:lang w:eastAsia="ar-SA"/>
        </w:rPr>
        <w:t>M</w:t>
      </w:r>
    </w:p>
    <w:p w:rsidR="001B2A02" w:rsidRPr="007A4903" w:rsidRDefault="001B2A02" w:rsidP="00D57BE2">
      <w:pPr>
        <w:suppressAutoHyphens/>
        <w:spacing w:after="0" w:line="240" w:lineRule="auto"/>
        <w:ind w:firstLine="709"/>
        <w:rPr>
          <w:rFonts w:ascii="Times New Roman" w:eastAsia="Times New Roman" w:hAnsi="Times New Roman" w:cs="Times New Roman"/>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b/>
          <w:u w:val="single"/>
          <w:lang w:eastAsia="ar-SA"/>
        </w:rPr>
      </w:pPr>
      <w:r w:rsidRPr="007A4903">
        <w:rPr>
          <w:rFonts w:ascii="Times New Roman" w:eastAsia="Times New Roman" w:hAnsi="Times New Roman" w:cs="Times New Roman"/>
          <w:u w:val="single"/>
          <w:lang w:eastAsia="ar-SA"/>
        </w:rPr>
        <w:t xml:space="preserve">Piedāvātā pozīcija </w:t>
      </w:r>
      <w:proofErr w:type="gramStart"/>
      <w:r w:rsidRPr="007A4903">
        <w:rPr>
          <w:rFonts w:ascii="Times New Roman" w:eastAsia="Times New Roman" w:hAnsi="Times New Roman" w:cs="Times New Roman"/>
          <w:u w:val="single"/>
          <w:lang w:eastAsia="ar-SA"/>
        </w:rPr>
        <w:t>augstāk minēto</w:t>
      </w:r>
      <w:proofErr w:type="gramEnd"/>
      <w:r w:rsidRPr="007A4903">
        <w:rPr>
          <w:rFonts w:ascii="Times New Roman" w:eastAsia="Times New Roman" w:hAnsi="Times New Roman" w:cs="Times New Roman"/>
          <w:u w:val="single"/>
          <w:lang w:eastAsia="ar-SA"/>
        </w:rPr>
        <w:t xml:space="preserve"> būvdarbu izpildē</w:t>
      </w:r>
      <w:r w:rsidRPr="007A4903">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1B2A02" w:rsidRPr="007A4903" w:rsidTr="00E6716F">
        <w:tc>
          <w:tcPr>
            <w:tcW w:w="2376"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1. Uzvārds:</w:t>
            </w:r>
          </w:p>
        </w:tc>
        <w:tc>
          <w:tcPr>
            <w:tcW w:w="6935" w:type="dxa"/>
            <w:gridSpan w:val="5"/>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2376"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2. Vārds:</w:t>
            </w:r>
          </w:p>
        </w:tc>
        <w:tc>
          <w:tcPr>
            <w:tcW w:w="6935" w:type="dxa"/>
            <w:gridSpan w:val="5"/>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2376" w:type="dxa"/>
          </w:tcPr>
          <w:p w:rsidR="001B2A02" w:rsidRPr="007A4903" w:rsidRDefault="001B2A02" w:rsidP="00E6716F">
            <w:pPr>
              <w:suppressAutoHyphens/>
              <w:spacing w:after="0" w:line="240" w:lineRule="auto"/>
              <w:ind w:right="-705"/>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3. Dzimšanas gads:</w:t>
            </w:r>
          </w:p>
        </w:tc>
        <w:tc>
          <w:tcPr>
            <w:tcW w:w="6935" w:type="dxa"/>
            <w:gridSpan w:val="5"/>
          </w:tcPr>
          <w:p w:rsidR="001B2A02" w:rsidRPr="007A4903" w:rsidRDefault="001B2A02" w:rsidP="00E6716F">
            <w:pPr>
              <w:suppressAutoHyphens/>
              <w:spacing w:after="0" w:line="240" w:lineRule="auto"/>
              <w:ind w:left="601"/>
              <w:rPr>
                <w:rFonts w:ascii="Times New Roman" w:eastAsia="Times New Roman" w:hAnsi="Times New Roman" w:cs="Times New Roman"/>
                <w:lang w:eastAsia="ar-SA"/>
              </w:rPr>
            </w:pPr>
          </w:p>
        </w:tc>
      </w:tr>
      <w:tr w:rsidR="001B2A02" w:rsidRPr="007A4903" w:rsidTr="00E6716F">
        <w:tc>
          <w:tcPr>
            <w:tcW w:w="2376"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c>
          <w:tcPr>
            <w:tcW w:w="6935" w:type="dxa"/>
            <w:gridSpan w:val="5"/>
          </w:tcPr>
          <w:p w:rsidR="001B2A02" w:rsidRPr="007A4903" w:rsidRDefault="001B2A02" w:rsidP="00E6716F">
            <w:pPr>
              <w:suppressAutoHyphens/>
              <w:spacing w:after="0" w:line="240" w:lineRule="auto"/>
              <w:ind w:left="601"/>
              <w:rPr>
                <w:rFonts w:ascii="Times New Roman" w:eastAsia="Times New Roman" w:hAnsi="Times New Roman" w:cs="Times New Roman"/>
                <w:lang w:eastAsia="ar-SA"/>
              </w:rPr>
            </w:pPr>
          </w:p>
        </w:tc>
      </w:tr>
      <w:tr w:rsidR="001B2A02" w:rsidRPr="007A4903" w:rsidTr="00E6716F">
        <w:tc>
          <w:tcPr>
            <w:tcW w:w="2376"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c>
          <w:tcPr>
            <w:tcW w:w="6935" w:type="dxa"/>
            <w:gridSpan w:val="5"/>
          </w:tcPr>
          <w:p w:rsidR="001B2A02" w:rsidRPr="007A4903" w:rsidRDefault="001B2A02" w:rsidP="00E6716F">
            <w:pPr>
              <w:suppressAutoHyphens/>
              <w:spacing w:after="0" w:line="240" w:lineRule="auto"/>
              <w:ind w:left="601"/>
              <w:rPr>
                <w:rFonts w:ascii="Times New Roman" w:eastAsia="Times New Roman" w:hAnsi="Times New Roman" w:cs="Times New Roman"/>
                <w:lang w:eastAsia="ar-SA"/>
              </w:rPr>
            </w:pPr>
          </w:p>
        </w:tc>
      </w:tr>
      <w:tr w:rsidR="001B2A02" w:rsidRPr="007A4903" w:rsidTr="00E6716F">
        <w:tc>
          <w:tcPr>
            <w:tcW w:w="9311" w:type="dxa"/>
            <w:gridSpan w:val="6"/>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4. Izglītība:</w:t>
            </w:r>
          </w:p>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rPr>
          <w:cantSplit/>
        </w:trPr>
        <w:tc>
          <w:tcPr>
            <w:tcW w:w="3115" w:type="dxa"/>
            <w:gridSpan w:val="3"/>
            <w:tcBorders>
              <w:top w:val="double" w:sz="4" w:space="0" w:color="auto"/>
              <w:left w:val="double" w:sz="4"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1B2A02" w:rsidRPr="007A4903" w:rsidRDefault="001B2A02" w:rsidP="00E6716F">
            <w:pPr>
              <w:suppressAutoHyphens/>
              <w:spacing w:after="0" w:line="240" w:lineRule="auto"/>
              <w:rPr>
                <w:rFonts w:ascii="Times New Roman" w:eastAsia="Times New Roman" w:hAnsi="Times New Roman" w:cs="Times New Roman"/>
                <w:b/>
                <w:lang w:eastAsia="ar-SA"/>
              </w:rPr>
            </w:pPr>
          </w:p>
        </w:tc>
      </w:tr>
      <w:tr w:rsidR="001B2A02" w:rsidRPr="007A4903" w:rsidTr="00E6716F">
        <w:trPr>
          <w:cantSplit/>
        </w:trPr>
        <w:tc>
          <w:tcPr>
            <w:tcW w:w="3115" w:type="dxa"/>
            <w:gridSpan w:val="3"/>
            <w:tcBorders>
              <w:top w:val="single" w:sz="6" w:space="0" w:color="auto"/>
              <w:left w:val="double" w:sz="4" w:space="0" w:color="auto"/>
              <w:bottom w:val="single" w:sz="6" w:space="0" w:color="auto"/>
              <w:right w:val="sing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Datums:</w:t>
            </w:r>
            <w:proofErr w:type="gramStart"/>
            <w:r w:rsidRPr="007A4903">
              <w:rPr>
                <w:rFonts w:ascii="Times New Roman" w:eastAsia="Times New Roman" w:hAnsi="Times New Roman" w:cs="Times New Roman"/>
                <w:lang w:eastAsia="ar-SA"/>
              </w:rPr>
              <w:t xml:space="preserve">  </w:t>
            </w:r>
            <w:proofErr w:type="gramEnd"/>
            <w:r w:rsidRPr="007A4903">
              <w:rPr>
                <w:rFonts w:ascii="Times New Roman" w:eastAsia="Times New Roman" w:hAnsi="Times New Roman" w:cs="Times New Roman"/>
                <w:lang w:eastAsia="ar-SA"/>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9311" w:type="dxa"/>
            <w:gridSpan w:val="6"/>
            <w:tcBorders>
              <w:top w:val="double" w:sz="4"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9311" w:type="dxa"/>
            <w:gridSpan w:val="6"/>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5. Valodas: (zināšanu līmenis no 1 - brīvi līdz </w:t>
            </w:r>
            <w:proofErr w:type="gramStart"/>
            <w:r w:rsidRPr="007A4903">
              <w:rPr>
                <w:rFonts w:ascii="Times New Roman" w:eastAsia="Times New Roman" w:hAnsi="Times New Roman" w:cs="Times New Roman"/>
                <w:lang w:eastAsia="ar-SA"/>
              </w:rPr>
              <w:t>5- p</w:t>
            </w:r>
            <w:proofErr w:type="gramEnd"/>
            <w:r w:rsidRPr="007A4903">
              <w:rPr>
                <w:rFonts w:ascii="Times New Roman" w:eastAsia="Times New Roman" w:hAnsi="Times New Roman" w:cs="Times New Roman"/>
                <w:lang w:eastAsia="ar-SA"/>
              </w:rPr>
              <w:t>amatzināšanas )</w:t>
            </w:r>
          </w:p>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2669" w:type="dxa"/>
            <w:gridSpan w:val="2"/>
            <w:tcBorders>
              <w:top w:val="double" w:sz="6" w:space="0" w:color="auto"/>
              <w:left w:val="double" w:sz="6"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Rakstītprasme</w:t>
            </w:r>
          </w:p>
        </w:tc>
      </w:tr>
      <w:tr w:rsidR="001B2A02" w:rsidRPr="007A4903" w:rsidTr="00E6716F">
        <w:tc>
          <w:tcPr>
            <w:tcW w:w="2669" w:type="dxa"/>
            <w:gridSpan w:val="2"/>
            <w:tcBorders>
              <w:top w:val="single" w:sz="6" w:space="0" w:color="auto"/>
              <w:left w:val="double" w:sz="6"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r>
      <w:tr w:rsidR="001B2A02" w:rsidRPr="007A4903" w:rsidTr="00E6716F">
        <w:tc>
          <w:tcPr>
            <w:tcW w:w="2669" w:type="dxa"/>
            <w:gridSpan w:val="2"/>
            <w:tcBorders>
              <w:top w:val="single" w:sz="6" w:space="0" w:color="auto"/>
              <w:left w:val="double" w:sz="6"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r>
      <w:tr w:rsidR="001B2A02" w:rsidRPr="007A4903" w:rsidTr="00E6716F">
        <w:tc>
          <w:tcPr>
            <w:tcW w:w="2669" w:type="dxa"/>
            <w:gridSpan w:val="2"/>
            <w:tcBorders>
              <w:top w:val="single" w:sz="6" w:space="0" w:color="auto"/>
              <w:left w:val="double" w:sz="6" w:space="0" w:color="auto"/>
              <w:bottom w:val="doub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r>
    </w:tbl>
    <w:p w:rsidR="001B2A02" w:rsidRPr="007A4903" w:rsidRDefault="001B2A02" w:rsidP="001B2A02">
      <w:pPr>
        <w:suppressAutoHyphens/>
        <w:spacing w:after="0" w:line="240" w:lineRule="auto"/>
        <w:rPr>
          <w:rFonts w:ascii="Times New Roman" w:eastAsia="Times New Roman" w:hAnsi="Times New Roman" w:cs="Times New Roman"/>
          <w:lang w:eastAsia="ar-SA"/>
        </w:rPr>
      </w:pPr>
    </w:p>
    <w:p w:rsidR="001B2A02" w:rsidRPr="007A4903" w:rsidRDefault="001B2A02" w:rsidP="001B2A02">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1B2A02" w:rsidRPr="007A4903" w:rsidTr="00E6716F">
        <w:tc>
          <w:tcPr>
            <w:tcW w:w="3369" w:type="dxa"/>
            <w:gridSpan w:val="2"/>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6. Piederība pie profesionālajām organizācijām:</w:t>
            </w:r>
          </w:p>
        </w:tc>
        <w:tc>
          <w:tcPr>
            <w:tcW w:w="5953"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3369" w:type="dxa"/>
            <w:gridSpan w:val="2"/>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7. Citas iemaņas:</w:t>
            </w:r>
          </w:p>
        </w:tc>
        <w:tc>
          <w:tcPr>
            <w:tcW w:w="5953"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3369" w:type="dxa"/>
            <w:gridSpan w:val="2"/>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8. </w:t>
            </w:r>
            <w:proofErr w:type="spellStart"/>
            <w:r w:rsidRPr="007A4903">
              <w:rPr>
                <w:rFonts w:ascii="Times New Roman" w:eastAsia="Times New Roman" w:hAnsi="Times New Roman" w:cs="Times New Roman"/>
                <w:lang w:eastAsia="ar-SA"/>
              </w:rPr>
              <w:t>Patreizējais</w:t>
            </w:r>
            <w:proofErr w:type="spellEnd"/>
            <w:r w:rsidRPr="007A4903">
              <w:rPr>
                <w:rFonts w:ascii="Times New Roman" w:eastAsia="Times New Roman" w:hAnsi="Times New Roman" w:cs="Times New Roman"/>
                <w:lang w:eastAsia="ar-SA"/>
              </w:rPr>
              <w:t xml:space="preserve"> amats:</w:t>
            </w:r>
          </w:p>
        </w:tc>
        <w:tc>
          <w:tcPr>
            <w:tcW w:w="5953"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3369" w:type="dxa"/>
            <w:gridSpan w:val="2"/>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9. Specializācija: </w:t>
            </w:r>
          </w:p>
        </w:tc>
        <w:tc>
          <w:tcPr>
            <w:tcW w:w="5953" w:type="dxa"/>
          </w:tcPr>
          <w:p w:rsidR="001B2A02" w:rsidRPr="007A4903" w:rsidRDefault="001B2A02" w:rsidP="00E6716F">
            <w:pPr>
              <w:suppressAutoHyphens/>
              <w:spacing w:after="0" w:line="240" w:lineRule="auto"/>
              <w:ind w:left="18"/>
              <w:rPr>
                <w:rFonts w:ascii="Times New Roman" w:eastAsia="Times New Roman" w:hAnsi="Times New Roman" w:cs="Times New Roman"/>
                <w:lang w:eastAsia="ar-SA"/>
              </w:rPr>
            </w:pPr>
          </w:p>
        </w:tc>
      </w:tr>
      <w:tr w:rsidR="001B2A02" w:rsidRPr="007A4903" w:rsidTr="00E6716F">
        <w:tc>
          <w:tcPr>
            <w:tcW w:w="9322" w:type="dxa"/>
            <w:gridSpan w:val="3"/>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10. Darba pieredze: </w:t>
            </w:r>
          </w:p>
        </w:tc>
      </w:tr>
      <w:tr w:rsidR="001B2A02" w:rsidRPr="007A4903" w:rsidTr="00E6716F">
        <w:tc>
          <w:tcPr>
            <w:tcW w:w="1668" w:type="dxa"/>
            <w:tcBorders>
              <w:top w:val="double" w:sz="6" w:space="0" w:color="auto"/>
              <w:left w:val="double" w:sz="6" w:space="0" w:color="auto"/>
              <w:bottom w:val="single" w:sz="6" w:space="0" w:color="auto"/>
              <w:right w:val="sing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1668" w:type="dxa"/>
            <w:tcBorders>
              <w:top w:val="single" w:sz="6" w:space="0" w:color="auto"/>
              <w:left w:val="double" w:sz="6" w:space="0" w:color="auto"/>
              <w:bottom w:val="single" w:sz="6" w:space="0" w:color="auto"/>
              <w:right w:val="sing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1668" w:type="dxa"/>
            <w:tcBorders>
              <w:top w:val="single" w:sz="6" w:space="0" w:color="auto"/>
              <w:left w:val="double" w:sz="6" w:space="0" w:color="auto"/>
              <w:bottom w:val="single" w:sz="6" w:space="0" w:color="auto"/>
              <w:right w:val="sing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1668" w:type="dxa"/>
            <w:tcBorders>
              <w:top w:val="single" w:sz="6" w:space="0" w:color="auto"/>
              <w:left w:val="double" w:sz="6" w:space="0" w:color="auto"/>
              <w:bottom w:val="single" w:sz="6" w:space="0" w:color="auto"/>
              <w:right w:val="sing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1668" w:type="dxa"/>
            <w:tcBorders>
              <w:top w:val="single" w:sz="6" w:space="0" w:color="auto"/>
              <w:left w:val="double" w:sz="6" w:space="0" w:color="auto"/>
              <w:bottom w:val="double" w:sz="6" w:space="0" w:color="auto"/>
              <w:right w:val="sing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bl>
    <w:p w:rsidR="001B2A02" w:rsidRPr="007A4903" w:rsidRDefault="001B2A02" w:rsidP="001B2A02">
      <w:pPr>
        <w:suppressAutoHyphens/>
        <w:spacing w:after="0" w:line="240" w:lineRule="auto"/>
        <w:rPr>
          <w:rFonts w:ascii="Times New Roman" w:eastAsia="Times New Roman" w:hAnsi="Times New Roman" w:cs="Times New Roman"/>
          <w:lang w:eastAsia="ar-SA"/>
        </w:rPr>
      </w:pPr>
    </w:p>
    <w:p w:rsidR="001B2A02" w:rsidRPr="007A4903" w:rsidRDefault="001B2A02" w:rsidP="001B2A02">
      <w:pPr>
        <w:suppressAutoHyphens/>
        <w:spacing w:after="0" w:line="240" w:lineRule="auto"/>
        <w:rPr>
          <w:rFonts w:ascii="Times New Roman" w:eastAsia="Times New Roman" w:hAnsi="Times New Roman" w:cs="Times New Roman"/>
          <w:lang w:eastAsia="ar-SA"/>
        </w:rPr>
      </w:pPr>
    </w:p>
    <w:p w:rsidR="001B2A02" w:rsidRPr="007A4903" w:rsidRDefault="001B2A02" w:rsidP="001B2A02">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11. </w:t>
      </w:r>
      <w:r w:rsidRPr="007A4903">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1B2A02" w:rsidRPr="007A4903" w:rsidTr="00E6716F">
        <w:trPr>
          <w:trHeight w:val="512"/>
        </w:trPr>
        <w:tc>
          <w:tcPr>
            <w:tcW w:w="1439" w:type="dxa"/>
            <w:tcBorders>
              <w:top w:val="double" w:sz="4" w:space="0" w:color="auto"/>
              <w:bottom w:val="doub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Klients, darba apraksts</w:t>
            </w:r>
          </w:p>
        </w:tc>
      </w:tr>
      <w:tr w:rsidR="001B2A02" w:rsidRPr="007A4903" w:rsidTr="00E6716F">
        <w:tc>
          <w:tcPr>
            <w:tcW w:w="1439" w:type="dxa"/>
            <w:tcBorders>
              <w:top w:val="doub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1B2A02" w:rsidRPr="007A4903" w:rsidRDefault="001B2A02" w:rsidP="00E6716F">
            <w:pPr>
              <w:suppressAutoHyphens/>
              <w:spacing w:after="120" w:line="240" w:lineRule="auto"/>
              <w:ind w:left="283"/>
              <w:rPr>
                <w:rFonts w:ascii="Times New Roman" w:eastAsia="Times New Roman" w:hAnsi="Times New Roman" w:cs="Times New Roman"/>
                <w:b/>
                <w:lang w:eastAsia="ar-SA"/>
              </w:rPr>
            </w:pPr>
          </w:p>
        </w:tc>
      </w:tr>
      <w:tr w:rsidR="001B2A02" w:rsidRPr="007A4903" w:rsidTr="00E6716F">
        <w:tc>
          <w:tcPr>
            <w:tcW w:w="1439" w:type="dxa"/>
            <w:tcBorders>
              <w:top w:val="sing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1B2A02" w:rsidRPr="007A4903" w:rsidRDefault="001B2A02" w:rsidP="00E6716F">
            <w:pPr>
              <w:suppressAutoHyphens/>
              <w:spacing w:after="120" w:line="240" w:lineRule="auto"/>
              <w:ind w:left="283"/>
              <w:rPr>
                <w:rFonts w:ascii="Times New Roman" w:eastAsia="Times New Roman" w:hAnsi="Times New Roman" w:cs="Times New Roman"/>
                <w:b/>
                <w:lang w:eastAsia="ar-SA"/>
              </w:rPr>
            </w:pPr>
          </w:p>
        </w:tc>
      </w:tr>
      <w:tr w:rsidR="001B2A02" w:rsidRPr="007A4903" w:rsidTr="00E6716F">
        <w:tc>
          <w:tcPr>
            <w:tcW w:w="1439" w:type="dxa"/>
            <w:tcBorders>
              <w:top w:val="single" w:sz="4" w:space="0" w:color="auto"/>
              <w:bottom w:val="single" w:sz="4" w:space="0" w:color="auto"/>
            </w:tcBorders>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1B2A02" w:rsidRPr="007A4903" w:rsidRDefault="001B2A02" w:rsidP="00E6716F">
            <w:pPr>
              <w:suppressAutoHyphens/>
              <w:spacing w:after="0" w:line="240" w:lineRule="auto"/>
              <w:ind w:firstLine="360"/>
              <w:jc w:val="both"/>
              <w:rPr>
                <w:rFonts w:ascii="Times New Roman" w:eastAsia="Times New Roman" w:hAnsi="Times New Roman" w:cs="Times New Roman"/>
                <w:lang w:eastAsia="ar-SA"/>
              </w:rPr>
            </w:pPr>
          </w:p>
        </w:tc>
      </w:tr>
      <w:tr w:rsidR="001B2A02" w:rsidRPr="007A4903" w:rsidTr="00E6716F">
        <w:tc>
          <w:tcPr>
            <w:tcW w:w="1439" w:type="dxa"/>
            <w:tcBorders>
              <w:top w:val="single" w:sz="4" w:space="0" w:color="auto"/>
            </w:tcBorders>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1B2A02" w:rsidRPr="007A4903" w:rsidRDefault="001B2A02" w:rsidP="00E6716F">
            <w:pPr>
              <w:suppressAutoHyphens/>
              <w:spacing w:after="0" w:line="240" w:lineRule="auto"/>
              <w:ind w:firstLine="360"/>
              <w:jc w:val="both"/>
              <w:rPr>
                <w:rFonts w:ascii="Times New Roman" w:eastAsia="Times New Roman" w:hAnsi="Times New Roman" w:cs="Times New Roman"/>
                <w:b/>
                <w:lang w:eastAsia="ar-SA"/>
              </w:rPr>
            </w:pPr>
          </w:p>
        </w:tc>
      </w:tr>
    </w:tbl>
    <w:p w:rsidR="001B2A02" w:rsidRPr="007A4903" w:rsidRDefault="001B2A02" w:rsidP="001B2A02">
      <w:pPr>
        <w:suppressAutoHyphens/>
        <w:spacing w:after="0" w:line="240" w:lineRule="auto"/>
        <w:rPr>
          <w:rFonts w:ascii="Times New Roman" w:eastAsia="Times New Roman" w:hAnsi="Times New Roman" w:cs="Times New Roman"/>
          <w:lang w:eastAsia="ar-SA"/>
        </w:rPr>
      </w:pPr>
    </w:p>
    <w:p w:rsidR="001B2A02" w:rsidRPr="007A4903" w:rsidRDefault="001B2A02" w:rsidP="001B2A02">
      <w:pPr>
        <w:suppressAutoHyphens/>
        <w:spacing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7A4903">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1B2A02" w:rsidRPr="007A4903" w:rsidTr="00E6716F">
        <w:trPr>
          <w:trHeight w:val="512"/>
        </w:trPr>
        <w:tc>
          <w:tcPr>
            <w:tcW w:w="1439" w:type="dxa"/>
            <w:tcBorders>
              <w:top w:val="double" w:sz="4" w:space="0" w:color="auto"/>
              <w:bottom w:val="doub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noProof/>
                <w:lang w:eastAsia="ar-SA"/>
              </w:rPr>
            </w:pPr>
            <w:r w:rsidRPr="007A4903">
              <w:rPr>
                <w:rFonts w:ascii="Times New Roman" w:eastAsia="Times New Roman" w:hAnsi="Times New Roman" w:cs="Times New Roman"/>
                <w:b/>
                <w:noProof/>
                <w:lang w:eastAsia="ar-SA"/>
              </w:rPr>
              <w:t>Pozīcija</w:t>
            </w:r>
          </w:p>
        </w:tc>
      </w:tr>
      <w:tr w:rsidR="001B2A02" w:rsidRPr="007A4903" w:rsidTr="00E6716F">
        <w:tc>
          <w:tcPr>
            <w:tcW w:w="1439" w:type="dxa"/>
            <w:tcBorders>
              <w:top w:val="doub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1B2A02" w:rsidRPr="007A4903" w:rsidRDefault="001B2A02" w:rsidP="00E6716F">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1B2A02" w:rsidRPr="007A4903" w:rsidRDefault="001B2A02" w:rsidP="00E6716F">
            <w:pPr>
              <w:suppressAutoHyphens/>
              <w:spacing w:after="120" w:line="240" w:lineRule="auto"/>
              <w:ind w:left="283"/>
              <w:rPr>
                <w:rFonts w:ascii="Times New Roman" w:eastAsia="Times New Roman" w:hAnsi="Times New Roman" w:cs="Times New Roman"/>
                <w:b/>
                <w:lang w:eastAsia="ar-SA"/>
              </w:rPr>
            </w:pPr>
          </w:p>
        </w:tc>
      </w:tr>
      <w:tr w:rsidR="001B2A02" w:rsidRPr="007A4903" w:rsidTr="00E6716F">
        <w:tc>
          <w:tcPr>
            <w:tcW w:w="1439" w:type="dxa"/>
            <w:tcBorders>
              <w:top w:val="sing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1B2A02" w:rsidRPr="007A4903" w:rsidRDefault="001B2A02" w:rsidP="00E6716F">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1B2A02" w:rsidRPr="007A4903" w:rsidRDefault="001B2A02" w:rsidP="00E6716F">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1B2A02" w:rsidRPr="007A4903" w:rsidRDefault="001B2A02" w:rsidP="00E6716F">
            <w:pPr>
              <w:suppressAutoHyphens/>
              <w:spacing w:after="120" w:line="240" w:lineRule="auto"/>
              <w:ind w:left="283"/>
              <w:rPr>
                <w:rFonts w:ascii="Times New Roman" w:eastAsia="Times New Roman" w:hAnsi="Times New Roman" w:cs="Times New Roman"/>
                <w:b/>
                <w:lang w:eastAsia="ar-SA"/>
              </w:rPr>
            </w:pPr>
          </w:p>
        </w:tc>
      </w:tr>
      <w:tr w:rsidR="001B2A02" w:rsidRPr="007A4903" w:rsidTr="00E6716F">
        <w:tc>
          <w:tcPr>
            <w:tcW w:w="1439" w:type="dxa"/>
            <w:tcBorders>
              <w:top w:val="single" w:sz="4" w:space="0" w:color="auto"/>
              <w:bottom w:val="single" w:sz="4" w:space="0" w:color="auto"/>
            </w:tcBorders>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1B2A02" w:rsidRPr="007A4903" w:rsidRDefault="001B2A02" w:rsidP="00E6716F">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1B2A02" w:rsidRPr="007A4903" w:rsidRDefault="001B2A02" w:rsidP="00E6716F">
            <w:pPr>
              <w:suppressAutoHyphens/>
              <w:spacing w:after="0" w:line="240" w:lineRule="auto"/>
              <w:ind w:firstLine="360"/>
              <w:jc w:val="both"/>
              <w:rPr>
                <w:rFonts w:ascii="Times New Roman" w:eastAsia="Times New Roman" w:hAnsi="Times New Roman" w:cs="Times New Roman"/>
                <w:lang w:eastAsia="ar-SA"/>
              </w:rPr>
            </w:pPr>
          </w:p>
        </w:tc>
      </w:tr>
      <w:tr w:rsidR="001B2A02" w:rsidRPr="007A4903" w:rsidTr="00E6716F">
        <w:tc>
          <w:tcPr>
            <w:tcW w:w="1439" w:type="dxa"/>
            <w:tcBorders>
              <w:top w:val="single" w:sz="4" w:space="0" w:color="auto"/>
            </w:tcBorders>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1B2A02" w:rsidRPr="007A4903" w:rsidRDefault="001B2A02" w:rsidP="00E6716F">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1B2A02" w:rsidRPr="007A4903" w:rsidRDefault="001B2A02" w:rsidP="00E6716F">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1B2A02" w:rsidRPr="007A4903" w:rsidRDefault="001B2A02" w:rsidP="00E6716F">
            <w:pPr>
              <w:suppressAutoHyphens/>
              <w:spacing w:after="0" w:line="240" w:lineRule="auto"/>
              <w:ind w:firstLine="360"/>
              <w:jc w:val="both"/>
              <w:rPr>
                <w:rFonts w:ascii="Times New Roman" w:eastAsia="Times New Roman" w:hAnsi="Times New Roman" w:cs="Times New Roman"/>
                <w:b/>
                <w:lang w:eastAsia="ar-SA"/>
              </w:rPr>
            </w:pPr>
          </w:p>
        </w:tc>
      </w:tr>
    </w:tbl>
    <w:p w:rsidR="001B2A02" w:rsidRPr="007A4903" w:rsidRDefault="001B2A02" w:rsidP="001B2A02">
      <w:pPr>
        <w:suppressAutoHyphens/>
        <w:spacing w:after="0" w:line="240" w:lineRule="auto"/>
        <w:jc w:val="center"/>
        <w:rPr>
          <w:rFonts w:ascii="Times New Roman" w:eastAsia="Times New Roman" w:hAnsi="Times New Roman" w:cs="Times New Roman"/>
          <w:lang w:eastAsia="ar-SA"/>
        </w:rPr>
      </w:pPr>
    </w:p>
    <w:p w:rsidR="001B2A02" w:rsidRPr="007A4903" w:rsidRDefault="001B2A02" w:rsidP="001B2A02">
      <w:pPr>
        <w:suppressAutoHyphens/>
        <w:spacing w:after="0" w:line="240" w:lineRule="auto"/>
        <w:jc w:val="center"/>
        <w:rPr>
          <w:rFonts w:ascii="Times New Roman" w:eastAsia="Times New Roman" w:hAnsi="Times New Roman" w:cs="Times New Roman"/>
          <w:lang w:eastAsia="ar-SA"/>
        </w:rPr>
      </w:pPr>
    </w:p>
    <w:p w:rsidR="001B2A02" w:rsidRPr="007A4903" w:rsidRDefault="001B2A02" w:rsidP="001B2A02">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13. Cita saistītā informācija</w:t>
      </w:r>
    </w:p>
    <w:p w:rsidR="001B2A02" w:rsidRPr="007A4903" w:rsidRDefault="001B2A02" w:rsidP="001B2A02">
      <w:pPr>
        <w:suppressAutoHyphens/>
        <w:spacing w:after="0" w:line="240" w:lineRule="auto"/>
        <w:rPr>
          <w:rFonts w:ascii="Times New Roman" w:eastAsia="Times New Roman" w:hAnsi="Times New Roman" w:cs="Times New Roman"/>
          <w:lang w:eastAsia="ar-SA"/>
        </w:rPr>
      </w:pPr>
    </w:p>
    <w:p w:rsidR="001B2A02" w:rsidRPr="007A4903" w:rsidRDefault="001B2A02" w:rsidP="001B2A02">
      <w:pPr>
        <w:suppressAutoHyphens/>
        <w:spacing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Es, apakšā parakstījies, apliecinu, ka augstākminētais pareizi atspoguļo manu pieredzi un kvalifikāciju.</w:t>
      </w:r>
    </w:p>
    <w:p w:rsidR="001B2A02" w:rsidRPr="007A4903" w:rsidRDefault="001B2A02" w:rsidP="001B2A02">
      <w:pPr>
        <w:suppressAutoHyphens/>
        <w:spacing w:after="0" w:line="240" w:lineRule="auto"/>
        <w:rPr>
          <w:rFonts w:ascii="Times New Roman" w:eastAsia="Times New Roman" w:hAnsi="Times New Roman" w:cs="Times New Roman"/>
          <w:lang w:eastAsia="ar-SA"/>
        </w:rPr>
      </w:pPr>
    </w:p>
    <w:p w:rsidR="001B2A02" w:rsidRPr="007A4903" w:rsidRDefault="001B2A02" w:rsidP="001B2A02">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1B2A02" w:rsidRPr="007A4903" w:rsidTr="00E6716F">
        <w:tc>
          <w:tcPr>
            <w:tcW w:w="2241" w:type="dxa"/>
          </w:tcPr>
          <w:p w:rsidR="001B2A02" w:rsidRPr="007A4903" w:rsidRDefault="001B2A02" w:rsidP="00E6716F">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No</w:t>
            </w:r>
          </w:p>
        </w:tc>
        <w:tc>
          <w:tcPr>
            <w:tcW w:w="2490" w:type="dxa"/>
          </w:tcPr>
          <w:p w:rsidR="001B2A02" w:rsidRPr="007A4903" w:rsidRDefault="001B2A02" w:rsidP="00E6716F">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Līdz</w:t>
            </w:r>
          </w:p>
        </w:tc>
      </w:tr>
      <w:tr w:rsidR="001B2A02" w:rsidRPr="007A4903" w:rsidTr="00E6716F">
        <w:tc>
          <w:tcPr>
            <w:tcW w:w="2241"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c>
          <w:tcPr>
            <w:tcW w:w="2490"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2241"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c>
          <w:tcPr>
            <w:tcW w:w="2490"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bl>
    <w:p w:rsidR="001B2A02" w:rsidRPr="007A4903" w:rsidRDefault="001B2A02" w:rsidP="001B2A02">
      <w:pPr>
        <w:suppressAutoHyphens/>
        <w:spacing w:after="0" w:line="240" w:lineRule="auto"/>
        <w:rPr>
          <w:rFonts w:ascii="Times New Roman" w:eastAsia="Times New Roman" w:hAnsi="Times New Roman" w:cs="Times New Roman"/>
          <w:lang w:eastAsia="ar-SA"/>
        </w:rPr>
      </w:pPr>
    </w:p>
    <w:p w:rsidR="001B2A02" w:rsidRPr="007A4903" w:rsidRDefault="001B2A02" w:rsidP="001B2A02">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b/>
          <w:lang w:eastAsia="ar-SA"/>
        </w:rPr>
        <w:t>kā __________________________ (</w:t>
      </w:r>
      <w:r w:rsidRPr="007A4903">
        <w:rPr>
          <w:rFonts w:ascii="Times New Roman" w:eastAsia="Times New Roman" w:hAnsi="Times New Roman" w:cs="Times New Roman"/>
          <w:b/>
          <w:i/>
          <w:lang w:eastAsia="ar-SA"/>
        </w:rPr>
        <w:t>norādīt pozīciju</w:t>
      </w:r>
      <w:r w:rsidRPr="007A4903">
        <w:rPr>
          <w:rFonts w:ascii="Times New Roman" w:eastAsia="Times New Roman" w:hAnsi="Times New Roman" w:cs="Times New Roman"/>
          <w:b/>
          <w:lang w:eastAsia="ar-SA"/>
        </w:rPr>
        <w:t>) strādāt pie līguma</w:t>
      </w:r>
      <w:r w:rsidR="00D57BE2">
        <w:rPr>
          <w:rFonts w:ascii="Times New Roman" w:eastAsia="Times New Roman" w:hAnsi="Times New Roman" w:cs="Times New Roman"/>
          <w:b/>
          <w:lang w:eastAsia="ar-SA"/>
        </w:rPr>
        <w:t xml:space="preserve"> </w:t>
      </w:r>
      <w:r w:rsidR="00D57BE2" w:rsidRPr="00E6716F">
        <w:rPr>
          <w:rFonts w:ascii="Times New Roman" w:hAnsi="Times New Roman" w:cs="Times New Roman"/>
          <w:color w:val="000000"/>
          <w:sz w:val="24"/>
          <w:szCs w:val="24"/>
        </w:rPr>
        <w:t>Ērģemes pamatskolas ēdnīcas telpu, pirmsskolas grupas telpu un gaiteņa vienkāršotā atjaunošana</w:t>
      </w:r>
      <w:r w:rsidR="00D57BE2">
        <w:rPr>
          <w:rFonts w:ascii="Times New Roman" w:hAnsi="Times New Roman" w:cs="Times New Roman"/>
          <w:color w:val="000000"/>
          <w:sz w:val="24"/>
          <w:szCs w:val="24"/>
        </w:rPr>
        <w:t xml:space="preserve"> </w:t>
      </w:r>
      <w:r w:rsidRPr="007A4903">
        <w:rPr>
          <w:rFonts w:ascii="Times New Roman" w:eastAsia="Times New Roman" w:hAnsi="Times New Roman" w:cs="Times New Roman"/>
          <w:b/>
          <w:spacing w:val="-3"/>
          <w:sz w:val="24"/>
          <w:szCs w:val="24"/>
          <w:lang w:eastAsia="ar-SA"/>
        </w:rPr>
        <w:t>i</w:t>
      </w:r>
      <w:r w:rsidRPr="007A4903">
        <w:rPr>
          <w:rFonts w:ascii="Times New Roman" w:eastAsia="Times New Roman" w:hAnsi="Times New Roman" w:cs="Times New Roman"/>
          <w:lang w:eastAsia="ar-SA"/>
        </w:rPr>
        <w:t>zpildes</w:t>
      </w:r>
      <w:r w:rsidRPr="007A4903">
        <w:rPr>
          <w:rFonts w:ascii="Times New Roman" w:eastAsia="Times New Roman" w:hAnsi="Times New Roman" w:cs="Times New Roman"/>
          <w:i/>
          <w:lang w:eastAsia="ar-SA"/>
        </w:rPr>
        <w:t xml:space="preserve"> </w:t>
      </w:r>
      <w:r w:rsidRPr="007A4903">
        <w:rPr>
          <w:rFonts w:ascii="Times New Roman" w:eastAsia="Times New Roman" w:hAnsi="Times New Roman" w:cs="Times New Roman"/>
          <w:lang w:eastAsia="ar-SA"/>
        </w:rPr>
        <w:t>tādā statusā, kāds man ir paredzēts ___________________________</w:t>
      </w:r>
      <w:r w:rsidRPr="007A4903">
        <w:rPr>
          <w:rFonts w:ascii="Times New Roman" w:eastAsia="Times New Roman" w:hAnsi="Times New Roman" w:cs="Times New Roman"/>
          <w:i/>
          <w:lang w:eastAsia="ar-SA"/>
        </w:rPr>
        <w:t xml:space="preserve"> </w:t>
      </w:r>
      <w:r w:rsidRPr="007A4903">
        <w:rPr>
          <w:rFonts w:ascii="Times New Roman" w:eastAsia="Times New Roman" w:hAnsi="Times New Roman" w:cs="Times New Roman"/>
          <w:lang w:eastAsia="ar-SA"/>
        </w:rPr>
        <w:t>piedāvājumā, gadījumā, ja šim Pretendentam tiks piešķirtas tiesības slēgt Līgumu.</w:t>
      </w:r>
    </w:p>
    <w:p w:rsidR="001B2A02" w:rsidRPr="007A4903" w:rsidRDefault="001B2A02" w:rsidP="001B2A02">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1B2A02" w:rsidRPr="007A4903" w:rsidTr="00E6716F">
        <w:tc>
          <w:tcPr>
            <w:tcW w:w="2100"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Vārds, Uzvārds</w:t>
            </w:r>
          </w:p>
        </w:tc>
        <w:tc>
          <w:tcPr>
            <w:tcW w:w="6972"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2100"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Paraksts</w:t>
            </w:r>
          </w:p>
        </w:tc>
        <w:tc>
          <w:tcPr>
            <w:tcW w:w="6972"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r w:rsidR="001B2A02" w:rsidRPr="007A4903" w:rsidTr="00E6716F">
        <w:tc>
          <w:tcPr>
            <w:tcW w:w="2100"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Datums</w:t>
            </w:r>
          </w:p>
        </w:tc>
        <w:tc>
          <w:tcPr>
            <w:tcW w:w="6972" w:type="dxa"/>
          </w:tcPr>
          <w:p w:rsidR="001B2A02" w:rsidRPr="007A4903" w:rsidRDefault="001B2A02" w:rsidP="00E6716F">
            <w:pPr>
              <w:suppressAutoHyphens/>
              <w:spacing w:after="0" w:line="240" w:lineRule="auto"/>
              <w:rPr>
                <w:rFonts w:ascii="Times New Roman" w:eastAsia="Times New Roman" w:hAnsi="Times New Roman" w:cs="Times New Roman"/>
                <w:lang w:eastAsia="ar-SA"/>
              </w:rPr>
            </w:pPr>
          </w:p>
          <w:p w:rsidR="001B2A02" w:rsidRPr="007A4903" w:rsidRDefault="001B2A02" w:rsidP="00E6716F">
            <w:pPr>
              <w:suppressAutoHyphens/>
              <w:spacing w:after="0" w:line="240" w:lineRule="auto"/>
              <w:rPr>
                <w:rFonts w:ascii="Times New Roman" w:eastAsia="Times New Roman" w:hAnsi="Times New Roman" w:cs="Times New Roman"/>
                <w:lang w:eastAsia="ar-SA"/>
              </w:rPr>
            </w:pPr>
          </w:p>
        </w:tc>
      </w:tr>
    </w:tbl>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val="en-GB"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val="en-GB"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val="en-GB"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val="en-GB" w:eastAsia="ar-SA"/>
        </w:rPr>
      </w:pPr>
    </w:p>
    <w:p w:rsidR="001B2A02" w:rsidRPr="007A4903" w:rsidRDefault="001B2A02" w:rsidP="001B2A02">
      <w:pPr>
        <w:suppressAutoHyphens/>
        <w:spacing w:after="0" w:line="240" w:lineRule="auto"/>
        <w:rPr>
          <w:rFonts w:ascii="Times New Roman" w:eastAsia="Times New Roman" w:hAnsi="Times New Roman" w:cs="Times New Roman"/>
          <w:sz w:val="24"/>
          <w:szCs w:val="24"/>
          <w:lang w:val="en-GB" w:eastAsia="ar-SA"/>
        </w:rPr>
      </w:pPr>
    </w:p>
    <w:p w:rsidR="001B2A02" w:rsidRDefault="001B2A02" w:rsidP="001B2A02"/>
    <w:p w:rsidR="00F96912" w:rsidRDefault="00F96912"/>
    <w:sectPr w:rsidR="00F96912" w:rsidSect="00E6716F">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714" w:rsidRDefault="00465714">
      <w:pPr>
        <w:spacing w:after="0" w:line="240" w:lineRule="auto"/>
      </w:pPr>
      <w:r>
        <w:separator/>
      </w:r>
    </w:p>
  </w:endnote>
  <w:endnote w:type="continuationSeparator" w:id="0">
    <w:p w:rsidR="00465714" w:rsidRDefault="0046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charset w:val="00"/>
    <w:family w:val="swiss"/>
    <w:pitch w:val="default"/>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6F" w:rsidRDefault="00E671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6F" w:rsidRPr="00217F52" w:rsidRDefault="00E6716F" w:rsidP="00E671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6F" w:rsidRDefault="00E671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714" w:rsidRDefault="00465714">
      <w:pPr>
        <w:spacing w:after="0" w:line="240" w:lineRule="auto"/>
      </w:pPr>
      <w:r>
        <w:separator/>
      </w:r>
    </w:p>
  </w:footnote>
  <w:footnote w:type="continuationSeparator" w:id="0">
    <w:p w:rsidR="00465714" w:rsidRDefault="00465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1702"/>
        </w:tabs>
        <w:ind w:left="1702"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02"/>
    <w:rsid w:val="0001601F"/>
    <w:rsid w:val="00160D33"/>
    <w:rsid w:val="001B2A02"/>
    <w:rsid w:val="00465714"/>
    <w:rsid w:val="007C0848"/>
    <w:rsid w:val="008245E7"/>
    <w:rsid w:val="009E2741"/>
    <w:rsid w:val="00D466E6"/>
    <w:rsid w:val="00D57BE2"/>
    <w:rsid w:val="00DD40B6"/>
    <w:rsid w:val="00E17E35"/>
    <w:rsid w:val="00E6716F"/>
    <w:rsid w:val="00EE4C0C"/>
    <w:rsid w:val="00F72C7A"/>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10A0F6E-A60D-4890-8013-2811F129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B2A0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B2A02"/>
  </w:style>
  <w:style w:type="paragraph" w:styleId="ListParagraph">
    <w:name w:val="List Paragraph"/>
    <w:basedOn w:val="Normal"/>
    <w:uiPriority w:val="34"/>
    <w:qFormat/>
    <w:rsid w:val="001B2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hyperlink" Target="http://www.eis.gov.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vkomersanti.bem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alk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ina.lankovska@valka.lv" TargetMode="External"/><Relationship Id="rId1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19813</Words>
  <Characters>11294</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2017-05-03T12:10:00Z</dcterms:created>
  <dcterms:modified xsi:type="dcterms:W3CDTF">2017-05-03T12:10:00Z</dcterms:modified>
</cp:coreProperties>
</file>