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DB2" w:rsidRPr="0031151F" w:rsidRDefault="00F66DB2" w:rsidP="00A62DB4">
      <w:pPr>
        <w:spacing w:after="0" w:line="240" w:lineRule="auto"/>
        <w:rPr>
          <w:rFonts w:ascii="Times New Roman" w:hAnsi="Times New Roman"/>
          <w:szCs w:val="24"/>
        </w:rPr>
      </w:pPr>
      <w:r w:rsidRPr="0031151F">
        <w:rPr>
          <w:rFonts w:ascii="Times New Roman" w:hAnsi="Times New Roman"/>
          <w:szCs w:val="24"/>
        </w:rPr>
        <w:t xml:space="preserve">                                                        </w:t>
      </w:r>
      <w:r w:rsidR="00860F6D">
        <w:rPr>
          <w:rFonts w:ascii="Times New Roman" w:hAnsi="Times New Roman"/>
          <w:noProof/>
          <w:szCs w:val="24"/>
          <w:lang w:eastAsia="lv-LV"/>
        </w:rPr>
        <w:drawing>
          <wp:inline distT="0" distB="0" distL="0" distR="0">
            <wp:extent cx="12954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p>
    <w:p w:rsidR="00F66DB2" w:rsidRPr="0031151F" w:rsidRDefault="00F66DB2" w:rsidP="00A62DB4">
      <w:pPr>
        <w:spacing w:after="0" w:line="240" w:lineRule="auto"/>
        <w:jc w:val="center"/>
        <w:rPr>
          <w:rFonts w:ascii="Times New Roman" w:hAnsi="Times New Roman"/>
          <w:b/>
          <w:sz w:val="24"/>
          <w:szCs w:val="24"/>
        </w:rPr>
      </w:pPr>
      <w:r w:rsidRPr="0031151F">
        <w:rPr>
          <w:rFonts w:ascii="Times New Roman" w:hAnsi="Times New Roman"/>
          <w:b/>
          <w:sz w:val="24"/>
          <w:szCs w:val="24"/>
        </w:rPr>
        <w:t xml:space="preserve">     </w:t>
      </w:r>
      <w:r w:rsidRPr="0031151F">
        <w:rPr>
          <w:rFonts w:ascii="Times New Roman" w:hAnsi="Times New Roman"/>
          <w:sz w:val="24"/>
          <w:szCs w:val="24"/>
        </w:rPr>
        <w:t>Latvijas Republika</w:t>
      </w:r>
    </w:p>
    <w:p w:rsidR="00F66DB2" w:rsidRPr="0031151F" w:rsidRDefault="00F66DB2" w:rsidP="00A62DB4">
      <w:pPr>
        <w:keepNext/>
        <w:spacing w:after="0" w:line="240" w:lineRule="auto"/>
        <w:jc w:val="center"/>
        <w:outlineLvl w:val="1"/>
        <w:rPr>
          <w:rFonts w:ascii="Times New Roman" w:hAnsi="Times New Roman"/>
          <w:b/>
          <w:spacing w:val="20"/>
          <w:kern w:val="16"/>
          <w:sz w:val="24"/>
          <w:szCs w:val="24"/>
        </w:rPr>
      </w:pPr>
      <w:r w:rsidRPr="0031151F">
        <w:rPr>
          <w:rFonts w:ascii="Times New Roman" w:hAnsi="Times New Roman"/>
          <w:b/>
          <w:spacing w:val="20"/>
          <w:kern w:val="16"/>
          <w:sz w:val="24"/>
          <w:szCs w:val="24"/>
        </w:rPr>
        <w:t>V A L K A S</w:t>
      </w:r>
      <w:proofErr w:type="gramStart"/>
      <w:r w:rsidRPr="0031151F">
        <w:rPr>
          <w:rFonts w:ascii="Times New Roman" w:hAnsi="Times New Roman"/>
          <w:b/>
          <w:spacing w:val="20"/>
          <w:kern w:val="16"/>
          <w:sz w:val="24"/>
          <w:szCs w:val="24"/>
        </w:rPr>
        <w:t xml:space="preserve">  </w:t>
      </w:r>
      <w:proofErr w:type="gramEnd"/>
      <w:r w:rsidRPr="0031151F">
        <w:rPr>
          <w:rFonts w:ascii="Times New Roman" w:hAnsi="Times New Roman"/>
          <w:b/>
          <w:spacing w:val="20"/>
          <w:kern w:val="16"/>
          <w:sz w:val="24"/>
          <w:szCs w:val="24"/>
        </w:rPr>
        <w:t>NOVADA   D O M E</w:t>
      </w:r>
      <w:r w:rsidRPr="0031151F">
        <w:rPr>
          <w:rFonts w:ascii="Times New Roman" w:hAnsi="Times New Roman"/>
          <w:b/>
          <w:spacing w:val="20"/>
          <w:kern w:val="16"/>
          <w:szCs w:val="24"/>
        </w:rPr>
        <w:t xml:space="preserve">         </w:t>
      </w:r>
      <w:r w:rsidRPr="0031151F">
        <w:rPr>
          <w:rFonts w:ascii="Times New Roman" w:hAnsi="Times New Roman"/>
          <w:b/>
          <w:spacing w:val="20"/>
          <w:kern w:val="16"/>
          <w:sz w:val="24"/>
          <w:szCs w:val="24"/>
        </w:rPr>
        <w:t xml:space="preserve">    </w:t>
      </w:r>
    </w:p>
    <w:p w:rsidR="00F66DB2" w:rsidRPr="0031151F" w:rsidRDefault="00F66DB2" w:rsidP="00A62DB4">
      <w:pPr>
        <w:keepNext/>
        <w:spacing w:after="0" w:line="240" w:lineRule="auto"/>
        <w:jc w:val="center"/>
        <w:outlineLvl w:val="0"/>
        <w:rPr>
          <w:rFonts w:ascii="Times New Roman" w:hAnsi="Times New Roman"/>
          <w:b/>
          <w:sz w:val="40"/>
          <w:szCs w:val="40"/>
        </w:rPr>
      </w:pPr>
      <w:r w:rsidRPr="0031151F">
        <w:rPr>
          <w:rFonts w:ascii="Times New Roman" w:hAnsi="Times New Roman"/>
          <w:b/>
          <w:sz w:val="40"/>
          <w:szCs w:val="40"/>
        </w:rPr>
        <w:t>I E P I R K U M U</w:t>
      </w:r>
      <w:proofErr w:type="gramStart"/>
      <w:r w:rsidRPr="0031151F">
        <w:rPr>
          <w:rFonts w:ascii="Times New Roman" w:hAnsi="Times New Roman"/>
          <w:b/>
          <w:sz w:val="40"/>
          <w:szCs w:val="40"/>
        </w:rPr>
        <w:t xml:space="preserve">   </w:t>
      </w:r>
      <w:proofErr w:type="gramEnd"/>
      <w:r w:rsidRPr="0031151F">
        <w:rPr>
          <w:rFonts w:ascii="Times New Roman" w:hAnsi="Times New Roman"/>
          <w:b/>
          <w:sz w:val="40"/>
          <w:szCs w:val="40"/>
        </w:rPr>
        <w:t>K O M I S I J A S</w:t>
      </w:r>
    </w:p>
    <w:p w:rsidR="00F66DB2" w:rsidRPr="0031151F" w:rsidRDefault="00F66DB2" w:rsidP="00A62DB4">
      <w:pPr>
        <w:spacing w:after="0" w:line="240" w:lineRule="auto"/>
        <w:ind w:right="-18"/>
        <w:jc w:val="center"/>
        <w:rPr>
          <w:rFonts w:ascii="Times New Roman" w:hAnsi="Times New Roman"/>
          <w:sz w:val="20"/>
          <w:szCs w:val="24"/>
        </w:rPr>
      </w:pPr>
      <w:r w:rsidRPr="0031151F">
        <w:rPr>
          <w:rFonts w:ascii="Times New Roman" w:hAnsi="Times New Roman"/>
          <w:sz w:val="20"/>
          <w:szCs w:val="24"/>
        </w:rPr>
        <w:t>Semināra iela 9, Valka</w:t>
      </w:r>
      <w:r w:rsidR="0077526D">
        <w:rPr>
          <w:rFonts w:ascii="Times New Roman" w:hAnsi="Times New Roman"/>
          <w:sz w:val="20"/>
          <w:szCs w:val="24"/>
        </w:rPr>
        <w:t>, Valkas novads,</w:t>
      </w:r>
      <w:r w:rsidRPr="0031151F">
        <w:rPr>
          <w:rFonts w:ascii="Times New Roman" w:hAnsi="Times New Roman"/>
          <w:sz w:val="20"/>
          <w:szCs w:val="24"/>
        </w:rPr>
        <w:t xml:space="preserve"> LV-4701; tālr.64707614; tālr./fakss-64707617 E-pasts: </w:t>
      </w:r>
      <w:hyperlink r:id="rId6" w:history="1">
        <w:r w:rsidRPr="0031151F">
          <w:rPr>
            <w:rFonts w:ascii="Times New Roman" w:hAnsi="Times New Roman"/>
            <w:color w:val="0000FF"/>
            <w:sz w:val="20"/>
            <w:szCs w:val="24"/>
            <w:u w:val="single"/>
          </w:rPr>
          <w:t>novads@valka.lv</w:t>
        </w:r>
      </w:hyperlink>
      <w:proofErr w:type="gramStart"/>
      <w:r w:rsidRPr="0031151F">
        <w:rPr>
          <w:rFonts w:ascii="Times New Roman" w:hAnsi="Times New Roman"/>
          <w:sz w:val="20"/>
          <w:szCs w:val="24"/>
        </w:rPr>
        <w:t xml:space="preserve">  </w:t>
      </w:r>
      <w:proofErr w:type="gramEnd"/>
    </w:p>
    <w:p w:rsidR="00F66DB2" w:rsidRPr="0031151F" w:rsidRDefault="00F66DB2" w:rsidP="00A62DB4">
      <w:pPr>
        <w:pBdr>
          <w:bottom w:val="double" w:sz="4" w:space="1" w:color="auto"/>
        </w:pBdr>
        <w:spacing w:after="0" w:line="240" w:lineRule="auto"/>
        <w:jc w:val="center"/>
        <w:rPr>
          <w:rFonts w:ascii="Times New Roman" w:hAnsi="Times New Roman"/>
          <w:sz w:val="20"/>
          <w:szCs w:val="24"/>
        </w:rPr>
      </w:pPr>
      <w:r w:rsidRPr="0031151F">
        <w:rPr>
          <w:rFonts w:ascii="Times New Roman" w:hAnsi="Times New Roman"/>
          <w:sz w:val="20"/>
          <w:szCs w:val="24"/>
        </w:rPr>
        <w:t>Reģistrācijas Nr. 90009114839</w:t>
      </w:r>
    </w:p>
    <w:p w:rsidR="00F66DB2" w:rsidRPr="0031151F" w:rsidRDefault="00F66DB2" w:rsidP="00A62DB4">
      <w:pPr>
        <w:tabs>
          <w:tab w:val="left" w:pos="2505"/>
        </w:tabs>
        <w:spacing w:after="0" w:line="240" w:lineRule="auto"/>
        <w:rPr>
          <w:rFonts w:ascii="Times New Roman" w:hAnsi="Times New Roman"/>
          <w:b/>
          <w:szCs w:val="24"/>
          <w:lang w:val="sv-SE"/>
        </w:rPr>
      </w:pPr>
      <w:r w:rsidRPr="0031151F">
        <w:rPr>
          <w:rFonts w:ascii="Times New Roman" w:hAnsi="Times New Roman"/>
          <w:b/>
          <w:szCs w:val="24"/>
          <w:lang w:val="sv-SE"/>
        </w:rPr>
        <w:tab/>
      </w:r>
    </w:p>
    <w:p w:rsidR="00F66DB2" w:rsidRPr="0031151F" w:rsidRDefault="00F66DB2" w:rsidP="00B038A8">
      <w:pPr>
        <w:keepNext/>
        <w:spacing w:after="0" w:line="240" w:lineRule="auto"/>
        <w:jc w:val="center"/>
        <w:outlineLvl w:val="2"/>
        <w:rPr>
          <w:rFonts w:ascii="Times New Roman" w:hAnsi="Times New Roman"/>
          <w:sz w:val="28"/>
          <w:szCs w:val="28"/>
        </w:rPr>
      </w:pPr>
      <w:r w:rsidRPr="0031151F">
        <w:rPr>
          <w:rFonts w:ascii="Times New Roman" w:hAnsi="Times New Roman"/>
          <w:sz w:val="28"/>
          <w:szCs w:val="28"/>
        </w:rPr>
        <w:t>PROTOKOLS</w:t>
      </w:r>
    </w:p>
    <w:p w:rsidR="00F66DB2" w:rsidRPr="0031151F" w:rsidRDefault="00F66DB2" w:rsidP="00A62DB4">
      <w:pPr>
        <w:spacing w:after="0" w:line="240" w:lineRule="auto"/>
        <w:rPr>
          <w:rFonts w:ascii="Times New Roman" w:hAnsi="Times New Roman"/>
          <w:sz w:val="20"/>
          <w:szCs w:val="24"/>
        </w:rPr>
      </w:pPr>
    </w:p>
    <w:p w:rsidR="00F66DB2" w:rsidRPr="00B038A8" w:rsidRDefault="00E711B5" w:rsidP="00783171">
      <w:pPr>
        <w:jc w:val="center"/>
        <w:rPr>
          <w:rFonts w:ascii="Times New Roman" w:hAnsi="Times New Roman"/>
          <w:color w:val="000000"/>
          <w:sz w:val="24"/>
          <w:szCs w:val="24"/>
        </w:rPr>
      </w:pPr>
      <w:r>
        <w:rPr>
          <w:rFonts w:ascii="Times New Roman" w:hAnsi="Times New Roman"/>
          <w:color w:val="000000"/>
          <w:sz w:val="24"/>
          <w:szCs w:val="24"/>
        </w:rPr>
        <w:t xml:space="preserve">Sarunu procedūra </w:t>
      </w:r>
    </w:p>
    <w:p w:rsidR="00717A8B" w:rsidRPr="00717A8B" w:rsidRDefault="00E711B5" w:rsidP="00717A8B">
      <w:pPr>
        <w:jc w:val="center"/>
        <w:rPr>
          <w:rFonts w:ascii="Times New Roman" w:hAnsi="Times New Roman"/>
          <w:b/>
          <w:bCs/>
          <w:sz w:val="24"/>
          <w:szCs w:val="24"/>
        </w:rPr>
      </w:pPr>
      <w:r w:rsidRPr="00E711B5">
        <w:rPr>
          <w:rFonts w:ascii="Times New Roman" w:eastAsia="Lucida Sans Unicode" w:hAnsi="Times New Roman"/>
          <w:b/>
          <w:color w:val="000000"/>
          <w:sz w:val="24"/>
          <w:lang w:eastAsia="lv-LV"/>
        </w:rPr>
        <w:t>Valkas novada Sēļu un Ērģemes katlu māju atjaunošanas būvprojektu izstrāde un būvniecība</w:t>
      </w:r>
      <w:r>
        <w:rPr>
          <w:rFonts w:ascii="Times New Roman" w:eastAsia="Lucida Sans Unicode" w:hAnsi="Times New Roman"/>
          <w:b/>
          <w:color w:val="000000"/>
          <w:sz w:val="24"/>
          <w:lang w:eastAsia="lv-LV"/>
        </w:rPr>
        <w:t xml:space="preserve"> </w:t>
      </w:r>
      <w:r w:rsidR="00717A8B" w:rsidRPr="00717A8B">
        <w:rPr>
          <w:rFonts w:ascii="Times New Roman" w:hAnsi="Times New Roman"/>
          <w:b/>
          <w:sz w:val="24"/>
          <w:szCs w:val="24"/>
        </w:rPr>
        <w:t>Id.nr.</w:t>
      </w:r>
      <w:r w:rsidR="00717A8B" w:rsidRPr="00717A8B">
        <w:rPr>
          <w:rFonts w:ascii="Arial" w:eastAsia="Times New Roman" w:hAnsi="Arial"/>
          <w:sz w:val="20"/>
          <w:szCs w:val="24"/>
        </w:rPr>
        <w:t xml:space="preserve"> </w:t>
      </w:r>
      <w:r>
        <w:rPr>
          <w:rFonts w:ascii="Times New Roman" w:hAnsi="Times New Roman"/>
          <w:b/>
          <w:sz w:val="24"/>
          <w:szCs w:val="24"/>
        </w:rPr>
        <w:t>VND 2018/1S</w:t>
      </w:r>
    </w:p>
    <w:p w:rsidR="00F66DB2" w:rsidRPr="0031151F" w:rsidRDefault="00F66DB2" w:rsidP="00A62DB4">
      <w:pPr>
        <w:spacing w:after="0" w:line="240" w:lineRule="auto"/>
        <w:rPr>
          <w:rFonts w:ascii="Times New Roman" w:hAnsi="Times New Roman"/>
        </w:rPr>
      </w:pPr>
    </w:p>
    <w:p w:rsidR="00F66DB2" w:rsidRPr="0031151F" w:rsidRDefault="00F66DB2" w:rsidP="00A62DB4">
      <w:pPr>
        <w:keepNext/>
        <w:spacing w:after="0" w:line="240" w:lineRule="auto"/>
        <w:jc w:val="center"/>
        <w:outlineLvl w:val="6"/>
        <w:rPr>
          <w:rFonts w:ascii="Times New Roman" w:hAnsi="Times New Roman"/>
          <w:sz w:val="24"/>
          <w:szCs w:val="24"/>
        </w:rPr>
      </w:pPr>
      <w:r w:rsidRPr="0031151F">
        <w:rPr>
          <w:rFonts w:ascii="Times New Roman" w:hAnsi="Times New Roman"/>
          <w:sz w:val="24"/>
          <w:szCs w:val="24"/>
        </w:rPr>
        <w:t>Valkā</w:t>
      </w:r>
    </w:p>
    <w:p w:rsidR="00F66DB2" w:rsidRPr="0031151F" w:rsidRDefault="00E711B5" w:rsidP="00A62DB4">
      <w:pPr>
        <w:keepNext/>
        <w:spacing w:after="0" w:line="240" w:lineRule="auto"/>
        <w:outlineLvl w:val="6"/>
        <w:rPr>
          <w:rFonts w:ascii="Times New Roman" w:hAnsi="Times New Roman"/>
          <w:sz w:val="24"/>
          <w:szCs w:val="24"/>
        </w:rPr>
      </w:pPr>
      <w:proofErr w:type="gramStart"/>
      <w:r>
        <w:rPr>
          <w:rFonts w:ascii="Times New Roman" w:hAnsi="Times New Roman"/>
          <w:caps/>
          <w:sz w:val="24"/>
          <w:szCs w:val="24"/>
        </w:rPr>
        <w:t>2018</w:t>
      </w:r>
      <w:r w:rsidR="006944E3">
        <w:rPr>
          <w:rFonts w:ascii="Times New Roman" w:hAnsi="Times New Roman"/>
          <w:caps/>
          <w:sz w:val="24"/>
          <w:szCs w:val="24"/>
        </w:rPr>
        <w:t>.</w:t>
      </w:r>
      <w:r w:rsidR="00F66DB2" w:rsidRPr="0031151F">
        <w:rPr>
          <w:rFonts w:ascii="Times New Roman" w:hAnsi="Times New Roman"/>
          <w:sz w:val="24"/>
          <w:szCs w:val="24"/>
        </w:rPr>
        <w:t>gada</w:t>
      </w:r>
      <w:proofErr w:type="gramEnd"/>
      <w:r w:rsidR="00F66DB2" w:rsidRPr="0031151F">
        <w:rPr>
          <w:rFonts w:ascii="Times New Roman" w:hAnsi="Times New Roman"/>
          <w:sz w:val="24"/>
          <w:szCs w:val="24"/>
        </w:rPr>
        <w:t xml:space="preserve">  </w:t>
      </w:r>
      <w:r w:rsidR="00F66DB2">
        <w:rPr>
          <w:rFonts w:ascii="Times New Roman" w:hAnsi="Times New Roman"/>
          <w:sz w:val="24"/>
          <w:szCs w:val="24"/>
        </w:rPr>
        <w:t xml:space="preserve"> </w:t>
      </w:r>
      <w:r>
        <w:rPr>
          <w:rFonts w:ascii="Times New Roman" w:hAnsi="Times New Roman"/>
          <w:sz w:val="24"/>
          <w:szCs w:val="24"/>
        </w:rPr>
        <w:t>1.jūnijā</w:t>
      </w:r>
    </w:p>
    <w:p w:rsidR="00F66DB2" w:rsidRPr="0031151F" w:rsidRDefault="00E711B5" w:rsidP="00A62DB4">
      <w:pPr>
        <w:spacing w:after="0" w:line="240" w:lineRule="auto"/>
        <w:jc w:val="right"/>
        <w:rPr>
          <w:rFonts w:ascii="Times New Roman" w:hAnsi="Times New Roman"/>
          <w:sz w:val="24"/>
          <w:szCs w:val="24"/>
        </w:rPr>
      </w:pPr>
      <w:r>
        <w:rPr>
          <w:rFonts w:ascii="Times New Roman" w:hAnsi="Times New Roman"/>
          <w:sz w:val="24"/>
          <w:szCs w:val="24"/>
        </w:rPr>
        <w:t>Nr.1</w:t>
      </w:r>
      <w:r w:rsidR="006944E3" w:rsidRPr="0031151F">
        <w:rPr>
          <w:rFonts w:ascii="Times New Roman" w:hAnsi="Times New Roman"/>
          <w:sz w:val="24"/>
          <w:szCs w:val="24"/>
        </w:rPr>
        <w:t xml:space="preserve"> </w:t>
      </w:r>
    </w:p>
    <w:p w:rsidR="00F66DB2" w:rsidRPr="0031151F" w:rsidRDefault="00E711B5" w:rsidP="00A62DB4">
      <w:pPr>
        <w:spacing w:after="0" w:line="240" w:lineRule="auto"/>
        <w:rPr>
          <w:rFonts w:ascii="Times New Roman" w:hAnsi="Times New Roman"/>
          <w:sz w:val="24"/>
          <w:szCs w:val="24"/>
        </w:rPr>
      </w:pPr>
      <w:r>
        <w:rPr>
          <w:rFonts w:ascii="Times New Roman" w:hAnsi="Times New Roman"/>
          <w:sz w:val="24"/>
          <w:szCs w:val="24"/>
        </w:rPr>
        <w:t>Sēde sasaukta 2018</w:t>
      </w:r>
      <w:r w:rsidR="00E31F18">
        <w:rPr>
          <w:rFonts w:ascii="Times New Roman" w:hAnsi="Times New Roman"/>
          <w:sz w:val="24"/>
          <w:szCs w:val="24"/>
        </w:rPr>
        <w:t xml:space="preserve">. </w:t>
      </w:r>
      <w:r w:rsidR="00F66DB2" w:rsidRPr="0031151F">
        <w:rPr>
          <w:rFonts w:ascii="Times New Roman" w:hAnsi="Times New Roman"/>
          <w:sz w:val="24"/>
          <w:szCs w:val="24"/>
        </w:rPr>
        <w:t>gada</w:t>
      </w:r>
      <w:r w:rsidR="0077526D" w:rsidRPr="0031151F">
        <w:rPr>
          <w:rFonts w:ascii="Times New Roman" w:hAnsi="Times New Roman"/>
          <w:sz w:val="24"/>
          <w:szCs w:val="24"/>
        </w:rPr>
        <w:t xml:space="preserve"> </w:t>
      </w:r>
      <w:proofErr w:type="gramStart"/>
      <w:r>
        <w:rPr>
          <w:rFonts w:ascii="Times New Roman" w:hAnsi="Times New Roman"/>
          <w:sz w:val="24"/>
          <w:szCs w:val="24"/>
        </w:rPr>
        <w:t>1.jūnijā</w:t>
      </w:r>
      <w:proofErr w:type="gramEnd"/>
    </w:p>
    <w:p w:rsidR="00F66DB2" w:rsidRPr="0031151F" w:rsidRDefault="00E711B5" w:rsidP="00A62DB4">
      <w:pPr>
        <w:spacing w:after="0" w:line="240" w:lineRule="auto"/>
        <w:rPr>
          <w:rFonts w:ascii="Times New Roman" w:hAnsi="Times New Roman"/>
          <w:sz w:val="24"/>
          <w:szCs w:val="24"/>
        </w:rPr>
      </w:pPr>
      <w:r>
        <w:rPr>
          <w:rFonts w:ascii="Times New Roman" w:hAnsi="Times New Roman"/>
          <w:sz w:val="24"/>
          <w:szCs w:val="24"/>
        </w:rPr>
        <w:t>Sēde atklāta 2018</w:t>
      </w:r>
      <w:r w:rsidR="00F66DB2" w:rsidRPr="0031151F">
        <w:rPr>
          <w:rFonts w:ascii="Times New Roman" w:hAnsi="Times New Roman"/>
          <w:sz w:val="24"/>
          <w:szCs w:val="24"/>
        </w:rPr>
        <w:t>. gada</w:t>
      </w:r>
      <w:r w:rsidR="0077526D">
        <w:rPr>
          <w:rFonts w:ascii="Times New Roman" w:hAnsi="Times New Roman"/>
          <w:sz w:val="24"/>
          <w:szCs w:val="24"/>
        </w:rPr>
        <w:t xml:space="preserve"> </w:t>
      </w:r>
      <w:proofErr w:type="gramStart"/>
      <w:r>
        <w:rPr>
          <w:rFonts w:ascii="Times New Roman" w:hAnsi="Times New Roman"/>
          <w:sz w:val="24"/>
          <w:szCs w:val="24"/>
        </w:rPr>
        <w:t>1.jūnijā</w:t>
      </w:r>
      <w:proofErr w:type="gramEnd"/>
      <w:r w:rsidR="00EC5DED">
        <w:rPr>
          <w:rFonts w:ascii="Times New Roman" w:hAnsi="Times New Roman"/>
          <w:sz w:val="24"/>
          <w:szCs w:val="24"/>
        </w:rPr>
        <w:t xml:space="preserve"> </w:t>
      </w:r>
      <w:r w:rsidR="00F66DB2">
        <w:rPr>
          <w:rFonts w:ascii="Times New Roman" w:hAnsi="Times New Roman"/>
          <w:sz w:val="24"/>
          <w:szCs w:val="24"/>
        </w:rPr>
        <w:t xml:space="preserve"> </w:t>
      </w:r>
      <w:r w:rsidR="00E31F18">
        <w:rPr>
          <w:rFonts w:ascii="Times New Roman" w:hAnsi="Times New Roman"/>
          <w:sz w:val="24"/>
          <w:szCs w:val="24"/>
        </w:rPr>
        <w:t>plkst.</w:t>
      </w:r>
      <w:r w:rsidR="00F66DB2" w:rsidRPr="0031151F">
        <w:rPr>
          <w:rFonts w:ascii="Times New Roman" w:hAnsi="Times New Roman"/>
          <w:sz w:val="24"/>
          <w:szCs w:val="24"/>
        </w:rPr>
        <w:t xml:space="preserve"> </w:t>
      </w:r>
      <w:r>
        <w:rPr>
          <w:rFonts w:ascii="Times New Roman" w:hAnsi="Times New Roman"/>
          <w:sz w:val="24"/>
          <w:szCs w:val="24"/>
        </w:rPr>
        <w:t>9.00.</w:t>
      </w:r>
    </w:p>
    <w:p w:rsidR="00F66DB2" w:rsidRPr="0031151F" w:rsidRDefault="00F66DB2" w:rsidP="00A62DB4">
      <w:pPr>
        <w:spacing w:after="0" w:line="240" w:lineRule="auto"/>
        <w:rPr>
          <w:rFonts w:ascii="Times New Roman" w:hAnsi="Times New Roman"/>
          <w:sz w:val="24"/>
          <w:szCs w:val="24"/>
        </w:rPr>
      </w:pPr>
      <w:r w:rsidRPr="0031151F">
        <w:rPr>
          <w:rFonts w:ascii="Times New Roman" w:hAnsi="Times New Roman"/>
          <w:sz w:val="24"/>
          <w:szCs w:val="24"/>
        </w:rPr>
        <w:t xml:space="preserve">Sēdes norises vieta: Beverīnas </w:t>
      </w:r>
      <w:r>
        <w:rPr>
          <w:rFonts w:ascii="Times New Roman" w:hAnsi="Times New Roman"/>
          <w:sz w:val="24"/>
          <w:szCs w:val="24"/>
        </w:rPr>
        <w:t xml:space="preserve">iela 3, Valka, </w:t>
      </w:r>
      <w:r w:rsidRPr="0031151F">
        <w:rPr>
          <w:rFonts w:ascii="Times New Roman" w:hAnsi="Times New Roman"/>
          <w:sz w:val="24"/>
          <w:szCs w:val="24"/>
        </w:rPr>
        <w:t xml:space="preserve">Valkas </w:t>
      </w:r>
      <w:r>
        <w:rPr>
          <w:rFonts w:ascii="Times New Roman" w:hAnsi="Times New Roman"/>
          <w:sz w:val="24"/>
          <w:szCs w:val="24"/>
        </w:rPr>
        <w:t>novads, LV – 4701.</w:t>
      </w:r>
    </w:p>
    <w:p w:rsidR="00F66DB2" w:rsidRPr="0031151F" w:rsidRDefault="00F66DB2" w:rsidP="00A62DB4">
      <w:pPr>
        <w:spacing w:after="0" w:line="240" w:lineRule="auto"/>
        <w:rPr>
          <w:rFonts w:ascii="Times New Roman" w:hAnsi="Times New Roman"/>
          <w:sz w:val="24"/>
          <w:szCs w:val="24"/>
        </w:rPr>
      </w:pPr>
    </w:p>
    <w:p w:rsidR="00F66DB2" w:rsidRPr="0031151F" w:rsidRDefault="00F66DB2" w:rsidP="001C1A7D">
      <w:pPr>
        <w:spacing w:after="0" w:line="240" w:lineRule="auto"/>
        <w:rPr>
          <w:rFonts w:ascii="Times New Roman" w:hAnsi="Times New Roman"/>
          <w:b/>
          <w:sz w:val="24"/>
          <w:szCs w:val="24"/>
        </w:rPr>
      </w:pPr>
      <w:r w:rsidRPr="0031151F">
        <w:rPr>
          <w:rFonts w:ascii="Times New Roman" w:hAnsi="Times New Roman"/>
          <w:b/>
          <w:sz w:val="24"/>
          <w:szCs w:val="24"/>
        </w:rPr>
        <w:t>Darba kārtība:</w:t>
      </w:r>
      <w:proofErr w:type="gramStart"/>
      <w:r w:rsidRPr="0031151F">
        <w:rPr>
          <w:rFonts w:ascii="Times New Roman" w:hAnsi="Times New Roman"/>
          <w:b/>
          <w:sz w:val="24"/>
          <w:szCs w:val="24"/>
        </w:rPr>
        <w:t xml:space="preserve">          </w:t>
      </w:r>
      <w:proofErr w:type="gramEnd"/>
      <w:r w:rsidR="00E711B5">
        <w:rPr>
          <w:rFonts w:ascii="Times New Roman" w:hAnsi="Times New Roman"/>
          <w:sz w:val="24"/>
          <w:szCs w:val="24"/>
        </w:rPr>
        <w:t>Par Sarunu procedūru</w:t>
      </w:r>
    </w:p>
    <w:p w:rsidR="00F66DB2" w:rsidRPr="0031151F" w:rsidRDefault="00F66DB2" w:rsidP="001C1A7D">
      <w:pPr>
        <w:spacing w:after="0" w:line="240" w:lineRule="auto"/>
        <w:rPr>
          <w:rFonts w:ascii="Times New Roman" w:hAnsi="Times New Roman"/>
          <w:b/>
          <w:sz w:val="24"/>
          <w:szCs w:val="24"/>
        </w:rPr>
      </w:pPr>
      <w:r w:rsidRPr="0031151F">
        <w:rPr>
          <w:rFonts w:ascii="Times New Roman" w:hAnsi="Times New Roman"/>
          <w:b/>
          <w:sz w:val="24"/>
          <w:szCs w:val="24"/>
        </w:rPr>
        <w:t>Sēdi vada:</w:t>
      </w:r>
      <w:r w:rsidRPr="0031151F">
        <w:rPr>
          <w:rFonts w:ascii="Times New Roman" w:hAnsi="Times New Roman"/>
          <w:b/>
          <w:sz w:val="24"/>
          <w:szCs w:val="24"/>
        </w:rPr>
        <w:tab/>
      </w:r>
      <w:r w:rsidRPr="0031151F">
        <w:rPr>
          <w:rFonts w:ascii="Times New Roman" w:hAnsi="Times New Roman"/>
          <w:b/>
          <w:sz w:val="24"/>
          <w:szCs w:val="24"/>
        </w:rPr>
        <w:tab/>
      </w:r>
      <w:r w:rsidR="00BF7966">
        <w:rPr>
          <w:rFonts w:ascii="Times New Roman" w:hAnsi="Times New Roman"/>
          <w:sz w:val="24"/>
          <w:szCs w:val="24"/>
        </w:rPr>
        <w:t>Ko</w:t>
      </w:r>
      <w:r w:rsidR="0035396A">
        <w:rPr>
          <w:rFonts w:ascii="Times New Roman" w:hAnsi="Times New Roman"/>
          <w:sz w:val="24"/>
          <w:szCs w:val="24"/>
        </w:rPr>
        <w:t>misijas priekšsēdētājs</w:t>
      </w:r>
      <w:r w:rsidRPr="0031151F">
        <w:rPr>
          <w:rFonts w:ascii="Times New Roman" w:hAnsi="Times New Roman"/>
          <w:sz w:val="24"/>
          <w:szCs w:val="24"/>
        </w:rPr>
        <w:t xml:space="preserve"> </w:t>
      </w:r>
      <w:r w:rsidR="0035396A">
        <w:rPr>
          <w:rFonts w:ascii="Times New Roman" w:hAnsi="Times New Roman"/>
          <w:sz w:val="24"/>
          <w:szCs w:val="24"/>
        </w:rPr>
        <w:t>Viesturs Zariņš</w:t>
      </w:r>
      <w:r>
        <w:rPr>
          <w:rFonts w:ascii="Times New Roman" w:hAnsi="Times New Roman"/>
          <w:sz w:val="24"/>
          <w:szCs w:val="24"/>
        </w:rPr>
        <w:t>;</w:t>
      </w:r>
    </w:p>
    <w:p w:rsidR="00F66DB2" w:rsidRDefault="0077526D" w:rsidP="001C1A7D">
      <w:pPr>
        <w:spacing w:after="0" w:line="240" w:lineRule="auto"/>
        <w:rPr>
          <w:rFonts w:ascii="Times New Roman" w:hAnsi="Times New Roman"/>
          <w:sz w:val="24"/>
          <w:szCs w:val="24"/>
        </w:rPr>
      </w:pPr>
      <w:r>
        <w:rPr>
          <w:rFonts w:ascii="Times New Roman" w:hAnsi="Times New Roman"/>
          <w:b/>
          <w:sz w:val="24"/>
          <w:szCs w:val="24"/>
        </w:rPr>
        <w:t>Sēdē piedalās</w:t>
      </w:r>
      <w:r w:rsidR="0035396A">
        <w:rPr>
          <w:rFonts w:ascii="Times New Roman" w:hAnsi="Times New Roman"/>
          <w:b/>
          <w:sz w:val="24"/>
          <w:szCs w:val="24"/>
        </w:rPr>
        <w:tab/>
      </w:r>
      <w:r w:rsidR="0035396A">
        <w:rPr>
          <w:rFonts w:ascii="Times New Roman" w:hAnsi="Times New Roman"/>
          <w:b/>
          <w:sz w:val="24"/>
          <w:szCs w:val="24"/>
        </w:rPr>
        <w:tab/>
      </w:r>
    </w:p>
    <w:p w:rsidR="00F520C4" w:rsidRDefault="00F520C4" w:rsidP="001C1A7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Komisijas loceklis </w:t>
      </w:r>
      <w:r w:rsidR="00E711B5">
        <w:rPr>
          <w:rFonts w:ascii="Times New Roman" w:hAnsi="Times New Roman"/>
          <w:sz w:val="24"/>
          <w:szCs w:val="24"/>
        </w:rPr>
        <w:t>Māris Zālītis</w:t>
      </w:r>
      <w:r w:rsidR="00EA74E9">
        <w:rPr>
          <w:rFonts w:ascii="Times New Roman" w:hAnsi="Times New Roman"/>
          <w:sz w:val="24"/>
          <w:szCs w:val="24"/>
        </w:rPr>
        <w:t>;</w:t>
      </w:r>
    </w:p>
    <w:p w:rsidR="00E31F18" w:rsidRPr="0035396A" w:rsidRDefault="00E31F18" w:rsidP="001C1A7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Komisijas loceklis </w:t>
      </w:r>
      <w:r w:rsidR="00E711B5">
        <w:rPr>
          <w:rFonts w:ascii="Times New Roman" w:hAnsi="Times New Roman"/>
          <w:sz w:val="24"/>
          <w:szCs w:val="24"/>
        </w:rPr>
        <w:t xml:space="preserve">Agris </w:t>
      </w:r>
      <w:proofErr w:type="spellStart"/>
      <w:r w:rsidR="00E711B5">
        <w:rPr>
          <w:rFonts w:ascii="Times New Roman" w:hAnsi="Times New Roman"/>
          <w:sz w:val="24"/>
          <w:szCs w:val="24"/>
        </w:rPr>
        <w:t>Simulis</w:t>
      </w:r>
      <w:proofErr w:type="spellEnd"/>
      <w:r w:rsidR="00E711B5">
        <w:rPr>
          <w:rFonts w:ascii="Times New Roman" w:hAnsi="Times New Roman"/>
          <w:sz w:val="24"/>
          <w:szCs w:val="24"/>
        </w:rPr>
        <w:t>.</w:t>
      </w:r>
    </w:p>
    <w:p w:rsidR="0077526D" w:rsidRDefault="00F66DB2" w:rsidP="001C1A7D">
      <w:pPr>
        <w:spacing w:after="0" w:line="240" w:lineRule="auto"/>
        <w:rPr>
          <w:rFonts w:ascii="Times New Roman" w:hAnsi="Times New Roman"/>
          <w:sz w:val="24"/>
          <w:szCs w:val="24"/>
        </w:rPr>
      </w:pPr>
      <w:r w:rsidRPr="0031151F">
        <w:rPr>
          <w:rFonts w:ascii="Times New Roman" w:hAnsi="Times New Roman"/>
          <w:sz w:val="24"/>
          <w:szCs w:val="24"/>
        </w:rPr>
        <w:t xml:space="preserve">                                    </w:t>
      </w:r>
    </w:p>
    <w:p w:rsidR="00E31F18" w:rsidRDefault="00E31F18" w:rsidP="001C1A7D">
      <w:pPr>
        <w:spacing w:after="0" w:line="240" w:lineRule="auto"/>
        <w:rPr>
          <w:rFonts w:ascii="Times New Roman" w:hAnsi="Times New Roman"/>
          <w:sz w:val="24"/>
          <w:szCs w:val="24"/>
        </w:rPr>
      </w:pPr>
      <w:r w:rsidRPr="00E31F18">
        <w:rPr>
          <w:rFonts w:ascii="Times New Roman" w:hAnsi="Times New Roman"/>
          <w:b/>
          <w:sz w:val="24"/>
          <w:szCs w:val="24"/>
        </w:rPr>
        <w:t>Sēdē nepiedalās:</w:t>
      </w:r>
      <w:r>
        <w:rPr>
          <w:rFonts w:ascii="Times New Roman" w:hAnsi="Times New Roman"/>
          <w:sz w:val="24"/>
          <w:szCs w:val="24"/>
        </w:rPr>
        <w:tab/>
        <w:t xml:space="preserve">Komisijas loceklis </w:t>
      </w:r>
      <w:r w:rsidR="00E711B5">
        <w:rPr>
          <w:rFonts w:ascii="Times New Roman" w:hAnsi="Times New Roman"/>
          <w:sz w:val="24"/>
          <w:szCs w:val="24"/>
        </w:rPr>
        <w:t>Vents Armands Krauklis;</w:t>
      </w:r>
    </w:p>
    <w:p w:rsidR="00E711B5" w:rsidRDefault="00E711B5" w:rsidP="001C1A7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Komisijas loceklis Andris Dainis;</w:t>
      </w:r>
    </w:p>
    <w:p w:rsidR="00E711B5" w:rsidRPr="0031151F" w:rsidRDefault="00E711B5" w:rsidP="001C1A7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Komisijas loceklis Iveta Markova.</w:t>
      </w:r>
    </w:p>
    <w:p w:rsidR="00F66DB2" w:rsidRPr="0031151F" w:rsidRDefault="00F66DB2" w:rsidP="001C1A7D">
      <w:pPr>
        <w:spacing w:after="0" w:line="240" w:lineRule="auto"/>
        <w:rPr>
          <w:rFonts w:ascii="Times New Roman" w:hAnsi="Times New Roman"/>
          <w:sz w:val="24"/>
          <w:szCs w:val="24"/>
        </w:rPr>
      </w:pPr>
      <w:r w:rsidRPr="0031151F">
        <w:rPr>
          <w:rFonts w:ascii="Times New Roman" w:hAnsi="Times New Roman"/>
          <w:b/>
          <w:sz w:val="24"/>
          <w:szCs w:val="24"/>
        </w:rPr>
        <w:t>Sēdi protokolē:</w:t>
      </w:r>
      <w:r w:rsidRPr="0031151F">
        <w:rPr>
          <w:rFonts w:ascii="Times New Roman" w:hAnsi="Times New Roman"/>
          <w:b/>
          <w:sz w:val="24"/>
          <w:szCs w:val="24"/>
        </w:rPr>
        <w:tab/>
      </w:r>
      <w:r w:rsidR="00833FCA">
        <w:rPr>
          <w:rFonts w:ascii="Times New Roman" w:hAnsi="Times New Roman"/>
          <w:sz w:val="24"/>
          <w:szCs w:val="24"/>
        </w:rPr>
        <w:t>Iepirkumu nodaļas vadītāja Ilona Freimane</w:t>
      </w:r>
      <w:r w:rsidR="00343E39">
        <w:rPr>
          <w:rFonts w:ascii="Times New Roman" w:hAnsi="Times New Roman"/>
          <w:sz w:val="24"/>
          <w:szCs w:val="24"/>
        </w:rPr>
        <w:t>.</w:t>
      </w:r>
    </w:p>
    <w:p w:rsidR="00F66DB2" w:rsidRPr="0031151F" w:rsidRDefault="00F66DB2" w:rsidP="0077526D">
      <w:pPr>
        <w:ind w:left="851"/>
        <w:jc w:val="both"/>
        <w:rPr>
          <w:rFonts w:ascii="Times New Roman" w:hAnsi="Times New Roman"/>
          <w:bCs/>
          <w:sz w:val="24"/>
          <w:szCs w:val="24"/>
        </w:rPr>
      </w:pPr>
      <w:r w:rsidRPr="0031151F">
        <w:rPr>
          <w:rFonts w:ascii="Times New Roman" w:hAnsi="Times New Roman"/>
          <w:b/>
          <w:bCs/>
          <w:sz w:val="24"/>
          <w:szCs w:val="24"/>
        </w:rPr>
        <w:t>Iepirkumu komisijas ievēlēšanas pamatojums:</w:t>
      </w:r>
      <w:r w:rsidRPr="0031151F">
        <w:rPr>
          <w:rFonts w:ascii="Times New Roman" w:hAnsi="Times New Roman"/>
          <w:bCs/>
          <w:sz w:val="24"/>
          <w:szCs w:val="24"/>
        </w:rPr>
        <w:t xml:space="preserve"> </w:t>
      </w:r>
      <w:r w:rsidR="00EC5DED">
        <w:rPr>
          <w:rFonts w:ascii="Times New Roman" w:hAnsi="Times New Roman"/>
          <w:iCs/>
          <w:color w:val="000000"/>
          <w:sz w:val="24"/>
          <w:szCs w:val="24"/>
        </w:rPr>
        <w:t xml:space="preserve">Valkas novada domes </w:t>
      </w:r>
      <w:proofErr w:type="gramStart"/>
      <w:r w:rsidR="00EC5DED">
        <w:rPr>
          <w:rFonts w:ascii="Times New Roman" w:hAnsi="Times New Roman"/>
          <w:iCs/>
          <w:color w:val="000000"/>
          <w:sz w:val="24"/>
          <w:szCs w:val="24"/>
        </w:rPr>
        <w:t>2017.gada</w:t>
      </w:r>
      <w:proofErr w:type="gramEnd"/>
      <w:r w:rsidR="00EC5DED">
        <w:rPr>
          <w:rFonts w:ascii="Times New Roman" w:hAnsi="Times New Roman"/>
          <w:iCs/>
          <w:color w:val="000000"/>
          <w:sz w:val="24"/>
          <w:szCs w:val="24"/>
        </w:rPr>
        <w:t xml:space="preserve"> 16</w:t>
      </w:r>
      <w:r w:rsidRPr="0031151F">
        <w:rPr>
          <w:rFonts w:ascii="Times New Roman" w:hAnsi="Times New Roman"/>
          <w:iCs/>
          <w:color w:val="000000"/>
          <w:sz w:val="24"/>
          <w:szCs w:val="24"/>
        </w:rPr>
        <w:t xml:space="preserve">.jūnija lēmums „Par </w:t>
      </w:r>
      <w:r>
        <w:rPr>
          <w:rFonts w:ascii="Times New Roman" w:hAnsi="Times New Roman"/>
          <w:iCs/>
          <w:color w:val="000000"/>
          <w:sz w:val="24"/>
          <w:szCs w:val="24"/>
        </w:rPr>
        <w:t>Iepirkumu komisijas ievēlēšanu”</w:t>
      </w:r>
      <w:r w:rsidRPr="0031151F">
        <w:rPr>
          <w:rFonts w:ascii="Times New Roman" w:hAnsi="Times New Roman"/>
          <w:iCs/>
          <w:color w:val="000000"/>
          <w:sz w:val="24"/>
          <w:szCs w:val="24"/>
        </w:rPr>
        <w:t>, protokols</w:t>
      </w:r>
      <w:r w:rsidR="00EC5DED">
        <w:rPr>
          <w:rFonts w:ascii="Times New Roman" w:hAnsi="Times New Roman"/>
          <w:iCs/>
          <w:color w:val="000000"/>
          <w:sz w:val="24"/>
          <w:szCs w:val="24"/>
        </w:rPr>
        <w:t xml:space="preserve"> Nr.7, 10</w:t>
      </w:r>
      <w:r>
        <w:rPr>
          <w:rFonts w:ascii="Times New Roman" w:hAnsi="Times New Roman"/>
          <w:iCs/>
          <w:color w:val="000000"/>
          <w:sz w:val="24"/>
          <w:szCs w:val="24"/>
        </w:rPr>
        <w:t>.</w:t>
      </w:r>
      <w:r w:rsidRPr="0031151F">
        <w:rPr>
          <w:rFonts w:ascii="Times New Roman" w:hAnsi="Times New Roman"/>
          <w:iCs/>
          <w:color w:val="000000"/>
          <w:sz w:val="24"/>
          <w:szCs w:val="24"/>
        </w:rPr>
        <w:t>§</w:t>
      </w:r>
      <w:r>
        <w:rPr>
          <w:rFonts w:ascii="Times New Roman" w:hAnsi="Times New Roman"/>
          <w:iCs/>
          <w:color w:val="000000"/>
          <w:sz w:val="24"/>
          <w:szCs w:val="24"/>
        </w:rPr>
        <w:t>.</w:t>
      </w:r>
      <w:r w:rsidR="00EC5DED">
        <w:rPr>
          <w:rFonts w:ascii="Times New Roman" w:eastAsia="Times New Roman" w:hAnsi="Times New Roman"/>
          <w:iCs/>
          <w:color w:val="000000"/>
          <w:sz w:val="24"/>
          <w:szCs w:val="24"/>
        </w:rPr>
        <w:t xml:space="preserve"> </w:t>
      </w:r>
    </w:p>
    <w:p w:rsidR="00F66DB2" w:rsidRPr="0031151F" w:rsidRDefault="00F66DB2" w:rsidP="00B038A8">
      <w:pPr>
        <w:spacing w:after="0" w:line="240" w:lineRule="auto"/>
        <w:jc w:val="both"/>
        <w:rPr>
          <w:rFonts w:ascii="Times New Roman" w:hAnsi="Times New Roman"/>
          <w:bCs/>
          <w:sz w:val="24"/>
          <w:szCs w:val="24"/>
        </w:rPr>
      </w:pPr>
      <w:r w:rsidRPr="0031151F">
        <w:rPr>
          <w:rFonts w:ascii="Times New Roman" w:hAnsi="Times New Roman"/>
          <w:b/>
          <w:bCs/>
          <w:sz w:val="24"/>
          <w:szCs w:val="24"/>
        </w:rPr>
        <w:t>Pasūtītājs:</w:t>
      </w:r>
      <w:r w:rsidRPr="0031151F">
        <w:rPr>
          <w:rFonts w:ascii="Times New Roman" w:hAnsi="Times New Roman"/>
          <w:bCs/>
          <w:sz w:val="24"/>
          <w:szCs w:val="24"/>
        </w:rPr>
        <w:t xml:space="preserve"> Valkas novada dome, </w:t>
      </w:r>
      <w:proofErr w:type="spellStart"/>
      <w:r w:rsidR="00E31F18">
        <w:rPr>
          <w:rFonts w:ascii="Times New Roman" w:hAnsi="Times New Roman"/>
          <w:bCs/>
          <w:sz w:val="24"/>
          <w:szCs w:val="24"/>
        </w:rPr>
        <w:t>r</w:t>
      </w:r>
      <w:r w:rsidR="00E31F18" w:rsidRPr="0031151F">
        <w:rPr>
          <w:rFonts w:ascii="Times New Roman" w:hAnsi="Times New Roman"/>
          <w:bCs/>
          <w:sz w:val="24"/>
          <w:szCs w:val="24"/>
        </w:rPr>
        <w:t>eģ.Nr</w:t>
      </w:r>
      <w:proofErr w:type="spellEnd"/>
      <w:r w:rsidR="00E31F18" w:rsidRPr="0031151F">
        <w:rPr>
          <w:rFonts w:ascii="Times New Roman" w:hAnsi="Times New Roman"/>
          <w:bCs/>
          <w:sz w:val="24"/>
          <w:szCs w:val="24"/>
        </w:rPr>
        <w:t>.</w:t>
      </w:r>
      <w:r w:rsidR="00E31F18" w:rsidRPr="0031151F">
        <w:rPr>
          <w:rFonts w:ascii="Times New Roman" w:hAnsi="Times New Roman"/>
          <w:sz w:val="20"/>
          <w:szCs w:val="24"/>
        </w:rPr>
        <w:t xml:space="preserve"> </w:t>
      </w:r>
      <w:r w:rsidR="00E31F18" w:rsidRPr="0031151F">
        <w:rPr>
          <w:rFonts w:ascii="Times New Roman" w:hAnsi="Times New Roman"/>
          <w:sz w:val="24"/>
          <w:szCs w:val="24"/>
        </w:rPr>
        <w:t>90009114839</w:t>
      </w:r>
      <w:r w:rsidR="00E31F18">
        <w:rPr>
          <w:rFonts w:ascii="Times New Roman" w:hAnsi="Times New Roman"/>
          <w:sz w:val="24"/>
          <w:szCs w:val="24"/>
        </w:rPr>
        <w:t xml:space="preserve">, </w:t>
      </w:r>
      <w:r w:rsidRPr="0031151F">
        <w:rPr>
          <w:rFonts w:ascii="Times New Roman" w:hAnsi="Times New Roman"/>
          <w:bCs/>
          <w:sz w:val="24"/>
          <w:szCs w:val="24"/>
        </w:rPr>
        <w:t>Semināra iela 9, Valka,</w:t>
      </w:r>
      <w:r>
        <w:rPr>
          <w:rFonts w:ascii="Times New Roman" w:hAnsi="Times New Roman"/>
          <w:bCs/>
          <w:sz w:val="24"/>
          <w:szCs w:val="24"/>
        </w:rPr>
        <w:t xml:space="preserve"> Valkas novads,</w:t>
      </w:r>
      <w:r w:rsidR="00E31F18">
        <w:rPr>
          <w:rFonts w:ascii="Times New Roman" w:hAnsi="Times New Roman"/>
          <w:bCs/>
          <w:sz w:val="24"/>
          <w:szCs w:val="24"/>
        </w:rPr>
        <w:t xml:space="preserve"> LV – 4701</w:t>
      </w:r>
      <w:r>
        <w:rPr>
          <w:rFonts w:ascii="Times New Roman" w:hAnsi="Times New Roman"/>
          <w:sz w:val="24"/>
          <w:szCs w:val="24"/>
        </w:rPr>
        <w:t>.</w:t>
      </w:r>
    </w:p>
    <w:p w:rsidR="00F66DB2" w:rsidRPr="0031151F" w:rsidRDefault="00F66DB2" w:rsidP="00B038A8">
      <w:pPr>
        <w:spacing w:after="0" w:line="240" w:lineRule="auto"/>
        <w:jc w:val="both"/>
        <w:rPr>
          <w:rFonts w:ascii="Times New Roman" w:hAnsi="Times New Roman"/>
          <w:b/>
          <w:bCs/>
          <w:sz w:val="24"/>
          <w:szCs w:val="24"/>
        </w:rPr>
      </w:pPr>
      <w:r w:rsidRPr="0031151F">
        <w:rPr>
          <w:rFonts w:ascii="Times New Roman" w:hAnsi="Times New Roman"/>
          <w:b/>
          <w:bCs/>
          <w:sz w:val="24"/>
          <w:szCs w:val="24"/>
        </w:rPr>
        <w:t>Iepirkuma procedūras veids:</w:t>
      </w:r>
      <w:r w:rsidR="00EC5DED">
        <w:rPr>
          <w:rFonts w:ascii="Times New Roman" w:hAnsi="Times New Roman"/>
          <w:bCs/>
          <w:sz w:val="24"/>
          <w:szCs w:val="24"/>
        </w:rPr>
        <w:t xml:space="preserve"> </w:t>
      </w:r>
      <w:r w:rsidR="00E711B5">
        <w:rPr>
          <w:rFonts w:ascii="Times New Roman" w:hAnsi="Times New Roman"/>
          <w:bCs/>
          <w:sz w:val="24"/>
          <w:szCs w:val="24"/>
        </w:rPr>
        <w:t>Sarunu procedūra</w:t>
      </w:r>
    </w:p>
    <w:p w:rsidR="008610C0" w:rsidRDefault="00F66DB2" w:rsidP="0077526D">
      <w:pPr>
        <w:spacing w:after="0" w:line="240" w:lineRule="auto"/>
        <w:jc w:val="both"/>
        <w:rPr>
          <w:rFonts w:ascii="Times New Roman" w:hAnsi="Times New Roman"/>
          <w:b/>
          <w:bCs/>
          <w:sz w:val="24"/>
          <w:szCs w:val="24"/>
        </w:rPr>
      </w:pPr>
      <w:r w:rsidRPr="0031151F">
        <w:rPr>
          <w:rFonts w:ascii="Times New Roman" w:hAnsi="Times New Roman"/>
          <w:b/>
          <w:bCs/>
          <w:sz w:val="24"/>
          <w:szCs w:val="24"/>
        </w:rPr>
        <w:t>Iepirkuma identifikācijas Nr.</w:t>
      </w:r>
      <w:r w:rsidR="0077526D">
        <w:rPr>
          <w:rFonts w:ascii="Times New Roman" w:hAnsi="Times New Roman"/>
          <w:sz w:val="24"/>
          <w:szCs w:val="24"/>
        </w:rPr>
        <w:t xml:space="preserve"> </w:t>
      </w:r>
      <w:r w:rsidR="00E711B5">
        <w:rPr>
          <w:rFonts w:ascii="Times New Roman" w:hAnsi="Times New Roman"/>
          <w:sz w:val="24"/>
          <w:szCs w:val="24"/>
        </w:rPr>
        <w:t>VND 2018/1S</w:t>
      </w:r>
    </w:p>
    <w:p w:rsidR="008610C0" w:rsidRPr="001C1A7D" w:rsidRDefault="00F66DB2" w:rsidP="001C1A7D">
      <w:pPr>
        <w:spacing w:after="0" w:line="240" w:lineRule="auto"/>
        <w:jc w:val="both"/>
        <w:rPr>
          <w:rFonts w:ascii="Times New Roman" w:hAnsi="Times New Roman"/>
          <w:b/>
          <w:sz w:val="24"/>
          <w:szCs w:val="24"/>
        </w:rPr>
      </w:pPr>
      <w:r w:rsidRPr="00B038A8">
        <w:rPr>
          <w:rFonts w:ascii="Times New Roman" w:hAnsi="Times New Roman"/>
          <w:b/>
          <w:bCs/>
          <w:sz w:val="24"/>
          <w:szCs w:val="24"/>
        </w:rPr>
        <w:t>Iepirkuma procedūras nosaukums:</w:t>
      </w:r>
      <w:r w:rsidR="008610C0" w:rsidRPr="008610C0">
        <w:t xml:space="preserve"> </w:t>
      </w:r>
      <w:r w:rsidR="004A70F4" w:rsidRPr="004A70F4">
        <w:rPr>
          <w:rFonts w:ascii="Times New Roman" w:hAnsi="Times New Roman"/>
          <w:sz w:val="24"/>
          <w:szCs w:val="24"/>
        </w:rPr>
        <w:t>Valkas novada Sēļu un Ērģemes katlu māju atjaunošanas būvprojektu izstrāde un būvniecība</w:t>
      </w:r>
      <w:r w:rsidR="001C1A7D">
        <w:rPr>
          <w:rFonts w:ascii="Times New Roman" w:hAnsi="Times New Roman"/>
          <w:sz w:val="24"/>
          <w:szCs w:val="24"/>
        </w:rPr>
        <w:t>.</w:t>
      </w:r>
    </w:p>
    <w:p w:rsidR="00EC5DED" w:rsidRDefault="00EC5DED" w:rsidP="00A62DB4">
      <w:pPr>
        <w:tabs>
          <w:tab w:val="left" w:pos="2552"/>
        </w:tabs>
        <w:suppressAutoHyphens/>
        <w:spacing w:after="0" w:line="240" w:lineRule="auto"/>
        <w:jc w:val="both"/>
        <w:rPr>
          <w:rFonts w:ascii="Times New Roman" w:hAnsi="Times New Roman"/>
          <w:b/>
          <w:bCs/>
          <w:sz w:val="24"/>
          <w:szCs w:val="24"/>
          <w:lang w:eastAsia="ar-SA"/>
        </w:rPr>
      </w:pPr>
    </w:p>
    <w:p w:rsidR="00FA3B77" w:rsidRDefault="00EA74E9" w:rsidP="00FA3B77">
      <w:pPr>
        <w:tabs>
          <w:tab w:val="left" w:pos="2552"/>
        </w:tabs>
        <w:suppressAutoHyphens/>
        <w:spacing w:after="0" w:line="240" w:lineRule="auto"/>
        <w:jc w:val="both"/>
        <w:rPr>
          <w:rFonts w:ascii="Times New Roman" w:hAnsi="Times New Roman"/>
          <w:bCs/>
          <w:i/>
          <w:sz w:val="24"/>
          <w:szCs w:val="24"/>
          <w:lang w:eastAsia="ar-SA"/>
        </w:rPr>
      </w:pPr>
      <w:r>
        <w:rPr>
          <w:rFonts w:ascii="Times New Roman" w:hAnsi="Times New Roman"/>
          <w:b/>
          <w:bCs/>
          <w:sz w:val="24"/>
          <w:szCs w:val="24"/>
          <w:lang w:eastAsia="ar-SA"/>
        </w:rPr>
        <w:t>1</w:t>
      </w:r>
      <w:r w:rsidRPr="00B038A8">
        <w:rPr>
          <w:rFonts w:ascii="Times New Roman" w:hAnsi="Times New Roman"/>
          <w:b/>
          <w:bCs/>
          <w:sz w:val="24"/>
          <w:szCs w:val="24"/>
          <w:lang w:eastAsia="ar-SA"/>
        </w:rPr>
        <w:t>.</w:t>
      </w:r>
      <w:r w:rsidR="00FA3B77">
        <w:rPr>
          <w:rFonts w:ascii="Times New Roman" w:hAnsi="Times New Roman"/>
          <w:b/>
          <w:bCs/>
          <w:sz w:val="24"/>
          <w:szCs w:val="24"/>
          <w:lang w:eastAsia="ar-SA"/>
        </w:rPr>
        <w:t xml:space="preserve"> </w:t>
      </w:r>
      <w:r w:rsidR="00FA3B77">
        <w:rPr>
          <w:rFonts w:ascii="Times New Roman" w:hAnsi="Times New Roman"/>
          <w:bCs/>
          <w:sz w:val="24"/>
          <w:szCs w:val="24"/>
          <w:lang w:eastAsia="ar-SA"/>
        </w:rPr>
        <w:t xml:space="preserve">Lai noslēgtu līgumu </w:t>
      </w:r>
      <w:r w:rsidR="00FA3B77" w:rsidRPr="00FA3B77">
        <w:rPr>
          <w:rFonts w:ascii="Times New Roman" w:hAnsi="Times New Roman"/>
          <w:bCs/>
          <w:sz w:val="24"/>
          <w:szCs w:val="24"/>
          <w:lang w:eastAsia="ar-SA"/>
        </w:rPr>
        <w:t>Valkas novada Sēļu un Ērģemes katlu māju atjaunošanas būvprojektu izstrāde un būvniecība</w:t>
      </w:r>
      <w:r w:rsidR="00FA3B77">
        <w:rPr>
          <w:rFonts w:ascii="Times New Roman" w:hAnsi="Times New Roman"/>
          <w:bCs/>
          <w:sz w:val="24"/>
          <w:szCs w:val="24"/>
          <w:lang w:eastAsia="ar-SA"/>
        </w:rPr>
        <w:t>, iepirkumu komisija</w:t>
      </w:r>
      <w:r w:rsidR="001C1A7D">
        <w:rPr>
          <w:rFonts w:ascii="Times New Roman" w:hAnsi="Times New Roman"/>
          <w:bCs/>
          <w:sz w:val="24"/>
          <w:szCs w:val="24"/>
          <w:lang w:eastAsia="ar-SA"/>
        </w:rPr>
        <w:t>i</w:t>
      </w:r>
      <w:r w:rsidR="00FA3B77">
        <w:rPr>
          <w:rFonts w:ascii="Times New Roman" w:hAnsi="Times New Roman"/>
          <w:bCs/>
          <w:sz w:val="24"/>
          <w:szCs w:val="24"/>
          <w:lang w:eastAsia="ar-SA"/>
        </w:rPr>
        <w:t xml:space="preserve"> ir jāveic</w:t>
      </w:r>
      <w:proofErr w:type="gramStart"/>
      <w:r w:rsidR="00FA3B77">
        <w:rPr>
          <w:rFonts w:ascii="Times New Roman" w:hAnsi="Times New Roman"/>
          <w:bCs/>
          <w:sz w:val="24"/>
          <w:szCs w:val="24"/>
          <w:lang w:eastAsia="ar-SA"/>
        </w:rPr>
        <w:t xml:space="preserve">  </w:t>
      </w:r>
      <w:proofErr w:type="gramEnd"/>
      <w:r w:rsidR="00FA3B77">
        <w:rPr>
          <w:rFonts w:ascii="Times New Roman" w:hAnsi="Times New Roman"/>
          <w:bCs/>
          <w:sz w:val="24"/>
          <w:szCs w:val="24"/>
          <w:lang w:eastAsia="ar-SA"/>
        </w:rPr>
        <w:t xml:space="preserve">iepirkums- sarunu procedūra, pamatojoties uz Publisko iepirkumu likuma 8.panta </w:t>
      </w:r>
      <w:proofErr w:type="spellStart"/>
      <w:r w:rsidR="00FA3B77">
        <w:rPr>
          <w:rFonts w:ascii="Times New Roman" w:hAnsi="Times New Roman"/>
          <w:bCs/>
          <w:sz w:val="24"/>
          <w:szCs w:val="24"/>
          <w:lang w:eastAsia="ar-SA"/>
        </w:rPr>
        <w:t>septītas</w:t>
      </w:r>
      <w:proofErr w:type="spellEnd"/>
      <w:r w:rsidR="00FA3B77">
        <w:rPr>
          <w:rFonts w:ascii="Times New Roman" w:hAnsi="Times New Roman"/>
          <w:bCs/>
          <w:sz w:val="24"/>
          <w:szCs w:val="24"/>
          <w:lang w:eastAsia="ar-SA"/>
        </w:rPr>
        <w:t xml:space="preserve"> daļas 1.punkta priekšnosacījumiem </w:t>
      </w:r>
      <w:r w:rsidR="00FA3B77" w:rsidRPr="00FA3B77">
        <w:rPr>
          <w:rFonts w:ascii="Times New Roman" w:hAnsi="Times New Roman"/>
          <w:bCs/>
          <w:i/>
          <w:sz w:val="24"/>
          <w:szCs w:val="24"/>
          <w:lang w:eastAsia="ar-SA"/>
        </w:rPr>
        <w:t xml:space="preserve">atklātā vai slēgtā konkursā nav iesniegti piedāvājumi vai pieteikumi vai ir iesniegti iepirkuma līgumam neatbilstoši piedāvājumi, kas bez būtiskiem grozījumiem neatbilst iepirkuma procedūras dokumentos noteiktajām prasībām, vai iesniegti kvalifikācijas prasībām neatbilstošu un no </w:t>
      </w:r>
      <w:r w:rsidR="00FA3B77" w:rsidRPr="00FA3B77">
        <w:rPr>
          <w:rFonts w:ascii="Times New Roman" w:hAnsi="Times New Roman"/>
          <w:bCs/>
          <w:i/>
          <w:sz w:val="24"/>
          <w:szCs w:val="24"/>
          <w:lang w:eastAsia="ar-SA"/>
        </w:rPr>
        <w:lastRenderedPageBreak/>
        <w:t>iepirkuma procedūras izslēdzamu kandidātu pieteikumi un ja netiek būtiski mainīti sākotnējie iepirkuma līguma izpildes noteikumi</w:t>
      </w:r>
      <w:r w:rsidR="00FA3B77">
        <w:rPr>
          <w:rFonts w:ascii="Times New Roman" w:hAnsi="Times New Roman"/>
          <w:bCs/>
          <w:i/>
          <w:sz w:val="24"/>
          <w:szCs w:val="24"/>
          <w:lang w:eastAsia="ar-SA"/>
        </w:rPr>
        <w:t xml:space="preserve"> [...]. Pasūtītājam nav vajadzības grozīt sākotnējā iepirkumā iekļautās prasības un līguma izpildes </w:t>
      </w:r>
      <w:r w:rsidR="004C7D8E">
        <w:rPr>
          <w:rFonts w:ascii="Times New Roman" w:hAnsi="Times New Roman"/>
          <w:bCs/>
          <w:i/>
          <w:sz w:val="24"/>
          <w:szCs w:val="24"/>
          <w:lang w:eastAsia="ar-SA"/>
        </w:rPr>
        <w:t>noteikumus.</w:t>
      </w:r>
    </w:p>
    <w:p w:rsidR="00206134" w:rsidRDefault="004C7D8E" w:rsidP="00FA3B77">
      <w:pPr>
        <w:tabs>
          <w:tab w:val="left" w:pos="2552"/>
        </w:tabs>
        <w:suppressAutoHyphens/>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Atbilstoši Publisko iepirkumu likuma </w:t>
      </w:r>
      <w:proofErr w:type="gramStart"/>
      <w:r>
        <w:rPr>
          <w:rFonts w:ascii="Times New Roman" w:hAnsi="Times New Roman"/>
          <w:bCs/>
          <w:sz w:val="24"/>
          <w:szCs w:val="24"/>
          <w:lang w:eastAsia="ar-SA"/>
        </w:rPr>
        <w:t>1.panta</w:t>
      </w:r>
      <w:proofErr w:type="gramEnd"/>
      <w:r>
        <w:rPr>
          <w:rFonts w:ascii="Times New Roman" w:hAnsi="Times New Roman"/>
          <w:bCs/>
          <w:sz w:val="24"/>
          <w:szCs w:val="24"/>
          <w:lang w:eastAsia="ar-SA"/>
        </w:rPr>
        <w:t xml:space="preserve"> 30</w:t>
      </w:r>
      <w:r w:rsidR="001C1A7D">
        <w:rPr>
          <w:rFonts w:ascii="Times New Roman" w:hAnsi="Times New Roman"/>
          <w:bCs/>
          <w:sz w:val="24"/>
          <w:szCs w:val="24"/>
          <w:lang w:eastAsia="ar-SA"/>
        </w:rPr>
        <w:t>.</w:t>
      </w:r>
      <w:r>
        <w:rPr>
          <w:rFonts w:ascii="Times New Roman" w:hAnsi="Times New Roman"/>
          <w:bCs/>
          <w:sz w:val="24"/>
          <w:szCs w:val="24"/>
          <w:lang w:eastAsia="ar-SA"/>
        </w:rPr>
        <w:t xml:space="preserve"> punktam </w:t>
      </w:r>
      <w:r w:rsidRPr="004C7D8E">
        <w:rPr>
          <w:rFonts w:ascii="Times New Roman" w:hAnsi="Times New Roman"/>
          <w:bCs/>
          <w:i/>
          <w:sz w:val="24"/>
          <w:szCs w:val="24"/>
          <w:lang w:eastAsia="ar-SA"/>
        </w:rPr>
        <w:t>sarunu procedūra — iepirkuma procedūra, kurā pasūtītājs, iepriekš nepublicējot paziņojumu par līgumu, apspriežas ar paša izraudzītiem piegādātājiem un ar vienu vai vairākiem no viņiem rīko sarunas par iepirkuma līguma notei</w:t>
      </w:r>
      <w:r>
        <w:rPr>
          <w:rFonts w:ascii="Times New Roman" w:hAnsi="Times New Roman"/>
          <w:bCs/>
          <w:i/>
          <w:sz w:val="24"/>
          <w:szCs w:val="24"/>
          <w:lang w:eastAsia="ar-SA"/>
        </w:rPr>
        <w:t>kumiem.</w:t>
      </w:r>
    </w:p>
    <w:p w:rsidR="004C7D8E" w:rsidRDefault="00206134" w:rsidP="00FA3B77">
      <w:pPr>
        <w:tabs>
          <w:tab w:val="left" w:pos="2552"/>
        </w:tabs>
        <w:suppressAutoHyphens/>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 Iepirkumu komisija secina, ka noteiktās atlases prasības iepirkuma nolikumā ir samērīgas</w:t>
      </w:r>
      <w:proofErr w:type="gramStart"/>
      <w:r>
        <w:rPr>
          <w:rFonts w:ascii="Times New Roman" w:hAnsi="Times New Roman"/>
          <w:bCs/>
          <w:sz w:val="24"/>
          <w:szCs w:val="24"/>
          <w:lang w:eastAsia="ar-SA"/>
        </w:rPr>
        <w:t xml:space="preserve"> , </w:t>
      </w:r>
      <w:proofErr w:type="gramEnd"/>
      <w:r>
        <w:rPr>
          <w:rFonts w:ascii="Times New Roman" w:hAnsi="Times New Roman"/>
          <w:bCs/>
          <w:sz w:val="24"/>
          <w:szCs w:val="24"/>
          <w:lang w:eastAsia="ar-SA"/>
        </w:rPr>
        <w:t xml:space="preserve">bet pretendentu zemā aktivitāte skaidrojama  ar to, ka  šobrīd būvniecībā ir liela noslodze un pretendentiem trūkst kapacitātes, </w:t>
      </w:r>
      <w:r w:rsidR="004C7D8E">
        <w:rPr>
          <w:rFonts w:ascii="Times New Roman" w:hAnsi="Times New Roman"/>
          <w:bCs/>
          <w:sz w:val="24"/>
          <w:szCs w:val="24"/>
          <w:lang w:eastAsia="ar-SA"/>
        </w:rPr>
        <w:t xml:space="preserve"> komisijas locekļi kā lietderīgāko risinājumu uzskata sarunu procedūras veikšanu.</w:t>
      </w:r>
      <w:r>
        <w:rPr>
          <w:rFonts w:ascii="Times New Roman" w:hAnsi="Times New Roman"/>
          <w:bCs/>
          <w:sz w:val="24"/>
          <w:szCs w:val="24"/>
          <w:lang w:eastAsia="ar-SA"/>
        </w:rPr>
        <w:t xml:space="preserve"> </w:t>
      </w:r>
      <w:bookmarkStart w:id="0" w:name="_GoBack"/>
      <w:bookmarkEnd w:id="0"/>
    </w:p>
    <w:p w:rsidR="004C7D8E" w:rsidRPr="004C7D8E" w:rsidRDefault="004C7D8E" w:rsidP="00FA3B77">
      <w:pPr>
        <w:tabs>
          <w:tab w:val="left" w:pos="2552"/>
        </w:tabs>
        <w:suppressAutoHyphens/>
        <w:spacing w:after="0" w:line="240" w:lineRule="auto"/>
        <w:jc w:val="both"/>
        <w:rPr>
          <w:rFonts w:ascii="Times New Roman" w:hAnsi="Times New Roman"/>
          <w:b/>
          <w:bCs/>
          <w:sz w:val="24"/>
          <w:szCs w:val="24"/>
          <w:lang w:eastAsia="ar-SA"/>
        </w:rPr>
      </w:pPr>
      <w:r>
        <w:rPr>
          <w:rFonts w:ascii="Times New Roman" w:hAnsi="Times New Roman"/>
          <w:bCs/>
          <w:sz w:val="24"/>
          <w:szCs w:val="24"/>
          <w:lang w:eastAsia="ar-SA"/>
        </w:rPr>
        <w:t xml:space="preserve">Ņemot vērā iepriekš minēto, pamatojot Publiskā iepirkuma </w:t>
      </w:r>
      <w:r w:rsidR="001C1A7D">
        <w:rPr>
          <w:rFonts w:ascii="Times New Roman" w:hAnsi="Times New Roman"/>
          <w:bCs/>
          <w:sz w:val="24"/>
          <w:szCs w:val="24"/>
          <w:lang w:eastAsia="ar-SA"/>
        </w:rPr>
        <w:t xml:space="preserve">likuma </w:t>
      </w:r>
      <w:proofErr w:type="gramStart"/>
      <w:r w:rsidR="001C1A7D">
        <w:rPr>
          <w:rFonts w:ascii="Times New Roman" w:hAnsi="Times New Roman"/>
          <w:bCs/>
          <w:sz w:val="24"/>
          <w:szCs w:val="24"/>
          <w:lang w:eastAsia="ar-SA"/>
        </w:rPr>
        <w:t>8.panta</w:t>
      </w:r>
      <w:proofErr w:type="gramEnd"/>
      <w:r w:rsidR="001C1A7D">
        <w:rPr>
          <w:rFonts w:ascii="Times New Roman" w:hAnsi="Times New Roman"/>
          <w:bCs/>
          <w:sz w:val="24"/>
          <w:szCs w:val="24"/>
          <w:lang w:eastAsia="ar-SA"/>
        </w:rPr>
        <w:t xml:space="preserve"> septītās daļas 1.</w:t>
      </w:r>
      <w:r>
        <w:rPr>
          <w:rFonts w:ascii="Times New Roman" w:hAnsi="Times New Roman"/>
          <w:bCs/>
          <w:sz w:val="24"/>
          <w:szCs w:val="24"/>
          <w:lang w:eastAsia="ar-SA"/>
        </w:rPr>
        <w:t>punktu, tostarp arī divdesmit pirmās daļas 1.punktu</w:t>
      </w:r>
    </w:p>
    <w:p w:rsidR="002F2F51" w:rsidRDefault="00EA74E9" w:rsidP="002F2F51">
      <w:pPr>
        <w:spacing w:line="240" w:lineRule="auto"/>
        <w:jc w:val="both"/>
        <w:rPr>
          <w:rFonts w:ascii="Times New Roman" w:hAnsi="Times New Roman"/>
          <w:bCs/>
          <w:sz w:val="24"/>
          <w:szCs w:val="24"/>
        </w:rPr>
      </w:pPr>
      <w:r w:rsidRPr="00B038A8">
        <w:rPr>
          <w:rFonts w:ascii="Times New Roman" w:hAnsi="Times New Roman"/>
          <w:b/>
          <w:bCs/>
          <w:sz w:val="24"/>
          <w:szCs w:val="24"/>
        </w:rPr>
        <w:t xml:space="preserve">iepirkumu komisija </w:t>
      </w:r>
      <w:r w:rsidR="00EB1386">
        <w:rPr>
          <w:rFonts w:ascii="Times New Roman" w:hAnsi="Times New Roman"/>
          <w:b/>
          <w:bCs/>
          <w:sz w:val="24"/>
          <w:szCs w:val="24"/>
        </w:rPr>
        <w:t xml:space="preserve">vienbalsīgi </w:t>
      </w:r>
      <w:r w:rsidRPr="00B038A8">
        <w:rPr>
          <w:rFonts w:ascii="Times New Roman" w:hAnsi="Times New Roman"/>
          <w:b/>
          <w:bCs/>
          <w:sz w:val="24"/>
          <w:szCs w:val="24"/>
        </w:rPr>
        <w:t>nolemj</w:t>
      </w:r>
      <w:r w:rsidRPr="00B038A8">
        <w:rPr>
          <w:rFonts w:ascii="Times New Roman" w:hAnsi="Times New Roman"/>
          <w:bCs/>
          <w:sz w:val="24"/>
          <w:szCs w:val="24"/>
        </w:rPr>
        <w:t>:</w:t>
      </w:r>
      <w:r w:rsidR="001C1A7D">
        <w:rPr>
          <w:rFonts w:ascii="Times New Roman" w:hAnsi="Times New Roman"/>
          <w:bCs/>
          <w:sz w:val="24"/>
          <w:szCs w:val="24"/>
        </w:rPr>
        <w:t xml:space="preserve"> </w:t>
      </w:r>
      <w:r w:rsidR="004C7D8E">
        <w:rPr>
          <w:rFonts w:ascii="Times New Roman" w:hAnsi="Times New Roman"/>
          <w:bCs/>
          <w:sz w:val="24"/>
          <w:szCs w:val="24"/>
        </w:rPr>
        <w:t>veikt sarunu procedūru</w:t>
      </w:r>
      <w:r w:rsidR="002F2F51">
        <w:rPr>
          <w:rFonts w:ascii="Times New Roman" w:hAnsi="Times New Roman"/>
          <w:bCs/>
          <w:sz w:val="24"/>
          <w:szCs w:val="24"/>
        </w:rPr>
        <w:t xml:space="preserve"> </w:t>
      </w:r>
      <w:r w:rsidR="002F2F51" w:rsidRPr="002F2F51">
        <w:rPr>
          <w:rFonts w:ascii="Times New Roman" w:hAnsi="Times New Roman"/>
          <w:bCs/>
          <w:sz w:val="24"/>
          <w:szCs w:val="24"/>
        </w:rPr>
        <w:t>Valkas novada Sēļu un Ērģemes katlu māju atjaunošanas būvprojektu izstrāde un būvniecība</w:t>
      </w:r>
      <w:r w:rsidR="002F2F51">
        <w:rPr>
          <w:rFonts w:ascii="Times New Roman" w:hAnsi="Times New Roman"/>
          <w:b/>
          <w:bCs/>
          <w:sz w:val="24"/>
          <w:szCs w:val="24"/>
        </w:rPr>
        <w:t xml:space="preserve">, </w:t>
      </w:r>
      <w:r w:rsidR="002F2F51" w:rsidRPr="002F2F51">
        <w:rPr>
          <w:rFonts w:ascii="Times New Roman" w:hAnsi="Times New Roman"/>
          <w:bCs/>
          <w:sz w:val="24"/>
          <w:szCs w:val="24"/>
        </w:rPr>
        <w:t xml:space="preserve">identifikācijas </w:t>
      </w:r>
      <w:r w:rsidR="002F2F51">
        <w:rPr>
          <w:rFonts w:ascii="Times New Roman" w:hAnsi="Times New Roman"/>
          <w:bCs/>
          <w:sz w:val="24"/>
          <w:szCs w:val="24"/>
        </w:rPr>
        <w:t xml:space="preserve">numurs </w:t>
      </w:r>
      <w:r w:rsidR="002F2F51" w:rsidRPr="002F2F51">
        <w:rPr>
          <w:rFonts w:ascii="Times New Roman" w:hAnsi="Times New Roman"/>
          <w:bCs/>
          <w:sz w:val="24"/>
          <w:szCs w:val="24"/>
        </w:rPr>
        <w:t>VND 2018/1S</w:t>
      </w:r>
      <w:r w:rsidR="004A5DFB">
        <w:rPr>
          <w:rFonts w:ascii="Times New Roman" w:hAnsi="Times New Roman"/>
          <w:bCs/>
          <w:sz w:val="24"/>
          <w:szCs w:val="24"/>
        </w:rPr>
        <w:t xml:space="preserve"> </w:t>
      </w:r>
    </w:p>
    <w:p w:rsidR="004C7D8E" w:rsidRPr="002F2F51" w:rsidRDefault="002F2F51" w:rsidP="00F857FF">
      <w:pPr>
        <w:spacing w:line="240" w:lineRule="auto"/>
        <w:jc w:val="both"/>
        <w:rPr>
          <w:rFonts w:ascii="Times New Roman" w:hAnsi="Times New Roman"/>
          <w:b/>
          <w:bCs/>
          <w:sz w:val="24"/>
          <w:szCs w:val="24"/>
        </w:rPr>
      </w:pPr>
      <w:r>
        <w:rPr>
          <w:rFonts w:ascii="Times New Roman" w:hAnsi="Times New Roman"/>
          <w:bCs/>
          <w:sz w:val="24"/>
          <w:szCs w:val="24"/>
        </w:rPr>
        <w:t>Uzaicināt iepirkuma komisijas izvēlēto iespējamo pretendentu piedalīties sarunu procedū</w:t>
      </w:r>
      <w:r w:rsidR="004A5DFB">
        <w:rPr>
          <w:rFonts w:ascii="Times New Roman" w:hAnsi="Times New Roman"/>
          <w:bCs/>
          <w:sz w:val="24"/>
          <w:szCs w:val="24"/>
        </w:rPr>
        <w:t>rā un iesniegt savu piedāvājumu līdz 11.06.2018.</w:t>
      </w:r>
    </w:p>
    <w:p w:rsidR="00F857FF" w:rsidRPr="00F857FF" w:rsidRDefault="00EA74E9" w:rsidP="00F857FF">
      <w:pPr>
        <w:spacing w:line="240" w:lineRule="auto"/>
        <w:jc w:val="both"/>
        <w:rPr>
          <w:rFonts w:ascii="Times New Roman" w:hAnsi="Times New Roman"/>
          <w:bCs/>
          <w:sz w:val="24"/>
          <w:szCs w:val="24"/>
        </w:rPr>
      </w:pPr>
      <w:r w:rsidRPr="00B038A8">
        <w:rPr>
          <w:rFonts w:ascii="Times New Roman" w:hAnsi="Times New Roman"/>
          <w:bCs/>
          <w:sz w:val="24"/>
          <w:szCs w:val="24"/>
        </w:rPr>
        <w:t>Iepirkumu komisijas locekļi, parakstot sēdes protokolu, vienlaicīgi</w:t>
      </w:r>
      <w:r w:rsidR="00F857FF" w:rsidRPr="00B038A8">
        <w:rPr>
          <w:rFonts w:ascii="Times New Roman" w:hAnsi="Times New Roman"/>
          <w:bCs/>
          <w:sz w:val="24"/>
          <w:szCs w:val="24"/>
        </w:rPr>
        <w:t xml:space="preserve"> </w:t>
      </w:r>
      <w:r w:rsidRPr="00B038A8">
        <w:rPr>
          <w:rFonts w:ascii="Times New Roman" w:hAnsi="Times New Roman"/>
          <w:bCs/>
          <w:sz w:val="24"/>
          <w:szCs w:val="24"/>
        </w:rPr>
        <w:t>apstiprina, ka nav tādu apstākļu, kuru dēļ varētu uzskatīt, ka viņi ieinteresēti konkrēta kandidāta vai pretendenta izvēlē vai darbībā, vai ka viņi saistīti ar tiem “Publisko iepirkuma li</w:t>
      </w:r>
      <w:r w:rsidR="00BB7472">
        <w:rPr>
          <w:rFonts w:ascii="Times New Roman" w:hAnsi="Times New Roman"/>
          <w:bCs/>
          <w:sz w:val="24"/>
          <w:szCs w:val="24"/>
        </w:rPr>
        <w:t xml:space="preserve">kuma” </w:t>
      </w:r>
      <w:proofErr w:type="gramStart"/>
      <w:r w:rsidR="00BB7472">
        <w:rPr>
          <w:rFonts w:ascii="Times New Roman" w:hAnsi="Times New Roman"/>
          <w:bCs/>
          <w:sz w:val="24"/>
          <w:szCs w:val="24"/>
        </w:rPr>
        <w:t>25.panta</w:t>
      </w:r>
      <w:proofErr w:type="gramEnd"/>
      <w:r w:rsidR="00BB7472">
        <w:rPr>
          <w:rFonts w:ascii="Times New Roman" w:hAnsi="Times New Roman"/>
          <w:bCs/>
          <w:sz w:val="24"/>
          <w:szCs w:val="24"/>
        </w:rPr>
        <w:t xml:space="preserve"> </w:t>
      </w:r>
      <w:r w:rsidR="00F857FF">
        <w:rPr>
          <w:rFonts w:ascii="Times New Roman" w:hAnsi="Times New Roman"/>
          <w:bCs/>
          <w:sz w:val="24"/>
          <w:szCs w:val="24"/>
        </w:rPr>
        <w:t xml:space="preserve"> izpratnē</w:t>
      </w:r>
      <w:r w:rsidR="001956A4">
        <w:rPr>
          <w:rFonts w:ascii="Times New Roman" w:hAnsi="Times New Roman"/>
          <w:bCs/>
          <w:sz w:val="24"/>
          <w:szCs w:val="24"/>
        </w:rPr>
        <w:t>.</w:t>
      </w:r>
    </w:p>
    <w:p w:rsidR="00F66DB2" w:rsidRPr="00B038A8" w:rsidRDefault="00F66DB2" w:rsidP="00F857FF">
      <w:pPr>
        <w:spacing w:line="240" w:lineRule="auto"/>
        <w:jc w:val="both"/>
        <w:rPr>
          <w:rFonts w:ascii="Times New Roman" w:hAnsi="Times New Roman"/>
          <w:color w:val="000000"/>
          <w:sz w:val="24"/>
          <w:szCs w:val="24"/>
        </w:rPr>
      </w:pPr>
      <w:r w:rsidRPr="00B038A8">
        <w:rPr>
          <w:rFonts w:ascii="Times New Roman" w:hAnsi="Times New Roman"/>
          <w:bCs/>
          <w:sz w:val="24"/>
          <w:szCs w:val="24"/>
        </w:rPr>
        <w:t>Pēc piedāvājumu izvērtēšanas un lēmuma pieņemšanas Iepirkumu komisijas priekšsēdētājs slēdz sēdi.</w:t>
      </w:r>
    </w:p>
    <w:p w:rsidR="00F66DB2" w:rsidRDefault="002F2F51" w:rsidP="00F857FF">
      <w:pPr>
        <w:spacing w:line="240" w:lineRule="auto"/>
        <w:jc w:val="both"/>
        <w:rPr>
          <w:rFonts w:ascii="Times New Roman" w:hAnsi="Times New Roman"/>
          <w:sz w:val="24"/>
          <w:szCs w:val="24"/>
        </w:rPr>
      </w:pPr>
      <w:r>
        <w:rPr>
          <w:rFonts w:ascii="Times New Roman" w:hAnsi="Times New Roman"/>
          <w:sz w:val="24"/>
          <w:szCs w:val="24"/>
        </w:rPr>
        <w:t>Sēde slēgta 2018</w:t>
      </w:r>
      <w:r w:rsidR="00833FCA">
        <w:rPr>
          <w:rFonts w:ascii="Times New Roman" w:hAnsi="Times New Roman"/>
          <w:sz w:val="24"/>
          <w:szCs w:val="24"/>
        </w:rPr>
        <w:t>. gada</w:t>
      </w:r>
      <w:r w:rsidR="004663B1">
        <w:rPr>
          <w:rFonts w:ascii="Times New Roman" w:hAnsi="Times New Roman"/>
          <w:sz w:val="24"/>
          <w:szCs w:val="24"/>
        </w:rPr>
        <w:t xml:space="preserve"> </w:t>
      </w:r>
      <w:proofErr w:type="gramStart"/>
      <w:r>
        <w:rPr>
          <w:rFonts w:ascii="Times New Roman" w:hAnsi="Times New Roman"/>
          <w:sz w:val="24"/>
          <w:szCs w:val="24"/>
        </w:rPr>
        <w:t>1</w:t>
      </w:r>
      <w:r w:rsidR="00C76264">
        <w:rPr>
          <w:rFonts w:ascii="Times New Roman" w:hAnsi="Times New Roman"/>
          <w:sz w:val="24"/>
          <w:szCs w:val="24"/>
        </w:rPr>
        <w:t>.</w:t>
      </w:r>
      <w:r>
        <w:rPr>
          <w:rFonts w:ascii="Times New Roman" w:hAnsi="Times New Roman"/>
          <w:sz w:val="24"/>
          <w:szCs w:val="24"/>
        </w:rPr>
        <w:t>jūnijā</w:t>
      </w:r>
      <w:proofErr w:type="gramEnd"/>
      <w:r w:rsidR="00833FCA">
        <w:rPr>
          <w:rFonts w:ascii="Times New Roman" w:hAnsi="Times New Roman"/>
          <w:sz w:val="24"/>
          <w:szCs w:val="24"/>
        </w:rPr>
        <w:t xml:space="preserve"> plkst. </w:t>
      </w:r>
      <w:r>
        <w:rPr>
          <w:rFonts w:ascii="Times New Roman" w:hAnsi="Times New Roman"/>
          <w:sz w:val="24"/>
          <w:szCs w:val="24"/>
        </w:rPr>
        <w:t>10</w:t>
      </w:r>
      <w:r w:rsidR="00343E39">
        <w:rPr>
          <w:rFonts w:ascii="Times New Roman" w:hAnsi="Times New Roman"/>
          <w:sz w:val="24"/>
          <w:szCs w:val="24"/>
        </w:rPr>
        <w:t>.</w:t>
      </w:r>
      <w:r>
        <w:rPr>
          <w:rFonts w:ascii="Times New Roman" w:hAnsi="Times New Roman"/>
          <w:sz w:val="24"/>
          <w:szCs w:val="24"/>
        </w:rPr>
        <w:t>0</w:t>
      </w:r>
      <w:r w:rsidR="00343E39">
        <w:rPr>
          <w:rFonts w:ascii="Times New Roman" w:hAnsi="Times New Roman"/>
          <w:sz w:val="24"/>
          <w:szCs w:val="24"/>
        </w:rPr>
        <w:t>0</w:t>
      </w:r>
    </w:p>
    <w:p w:rsidR="00C76264" w:rsidRPr="00711734" w:rsidRDefault="00C76264" w:rsidP="00F857FF">
      <w:pPr>
        <w:spacing w:line="240" w:lineRule="auto"/>
        <w:jc w:val="both"/>
        <w:rPr>
          <w:rFonts w:ascii="Times New Roman" w:hAnsi="Times New Roman"/>
          <w:sz w:val="24"/>
          <w:szCs w:val="24"/>
        </w:rPr>
      </w:pPr>
    </w:p>
    <w:p w:rsidR="00F66DB2" w:rsidRPr="00C80DA8" w:rsidRDefault="00711734" w:rsidP="00C80DA8">
      <w:pPr>
        <w:spacing w:after="0" w:line="480" w:lineRule="auto"/>
        <w:rPr>
          <w:rFonts w:ascii="Times New Roman" w:hAnsi="Times New Roman"/>
          <w:sz w:val="24"/>
          <w:szCs w:val="24"/>
        </w:rPr>
      </w:pPr>
      <w:r>
        <w:rPr>
          <w:rFonts w:ascii="Times New Roman" w:hAnsi="Times New Roman"/>
          <w:sz w:val="24"/>
          <w:szCs w:val="24"/>
        </w:rPr>
        <w:t>Ko</w:t>
      </w:r>
      <w:r w:rsidR="00F520C4">
        <w:rPr>
          <w:rFonts w:ascii="Times New Roman" w:hAnsi="Times New Roman"/>
          <w:sz w:val="24"/>
          <w:szCs w:val="24"/>
        </w:rPr>
        <w:t>misijas priekšsēdētājs</w:t>
      </w:r>
      <w:r w:rsidR="00F66DB2">
        <w:rPr>
          <w:rFonts w:ascii="Times New Roman" w:hAnsi="Times New Roman"/>
          <w:sz w:val="24"/>
          <w:szCs w:val="24"/>
        </w:rPr>
        <w:tab/>
      </w:r>
      <w:r w:rsidR="00F66DB2">
        <w:rPr>
          <w:rFonts w:ascii="Times New Roman" w:hAnsi="Times New Roman"/>
          <w:sz w:val="24"/>
          <w:szCs w:val="24"/>
        </w:rPr>
        <w:tab/>
      </w:r>
      <w:r w:rsidR="008C65EE">
        <w:rPr>
          <w:rFonts w:ascii="Times New Roman" w:hAnsi="Times New Roman"/>
          <w:sz w:val="24"/>
          <w:szCs w:val="24"/>
        </w:rPr>
        <w:tab/>
      </w:r>
      <w:r w:rsidR="00FB7942">
        <w:rPr>
          <w:rFonts w:ascii="Times New Roman" w:hAnsi="Times New Roman"/>
          <w:sz w:val="24"/>
          <w:szCs w:val="24"/>
        </w:rPr>
        <w:tab/>
      </w:r>
      <w:r w:rsidR="00F520C4">
        <w:rPr>
          <w:rFonts w:ascii="Times New Roman" w:hAnsi="Times New Roman"/>
          <w:sz w:val="24"/>
          <w:szCs w:val="24"/>
        </w:rPr>
        <w:tab/>
        <w:t>Viesturs Zariņš</w:t>
      </w:r>
    </w:p>
    <w:p w:rsidR="00EA74E9" w:rsidRPr="00C80DA8" w:rsidRDefault="00EA74E9" w:rsidP="00C80DA8">
      <w:pPr>
        <w:spacing w:after="0" w:line="480" w:lineRule="auto"/>
        <w:rPr>
          <w:rFonts w:ascii="Times New Roman" w:hAnsi="Times New Roman"/>
          <w:sz w:val="24"/>
          <w:szCs w:val="24"/>
        </w:rPr>
      </w:pPr>
      <w:r>
        <w:rPr>
          <w:rFonts w:ascii="Times New Roman" w:hAnsi="Times New Roman"/>
          <w:sz w:val="24"/>
          <w:szCs w:val="24"/>
        </w:rPr>
        <w:t>Komisijas loceklis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B7472">
        <w:rPr>
          <w:rFonts w:ascii="Times New Roman" w:hAnsi="Times New Roman"/>
          <w:sz w:val="24"/>
          <w:szCs w:val="24"/>
        </w:rPr>
        <w:t xml:space="preserve">Agris </w:t>
      </w:r>
      <w:proofErr w:type="spellStart"/>
      <w:r w:rsidR="00BB7472">
        <w:rPr>
          <w:rFonts w:ascii="Times New Roman" w:hAnsi="Times New Roman"/>
          <w:sz w:val="24"/>
          <w:szCs w:val="24"/>
        </w:rPr>
        <w:t>Simulis</w:t>
      </w:r>
      <w:proofErr w:type="spellEnd"/>
    </w:p>
    <w:p w:rsidR="00F520C4" w:rsidRPr="00C80DA8" w:rsidRDefault="00F520C4" w:rsidP="00C80DA8">
      <w:pPr>
        <w:spacing w:after="0" w:line="480" w:lineRule="auto"/>
        <w:rPr>
          <w:rFonts w:ascii="Times New Roman" w:hAnsi="Times New Roman"/>
          <w:sz w:val="24"/>
          <w:szCs w:val="24"/>
        </w:rPr>
      </w:pPr>
      <w:r>
        <w:rPr>
          <w:rFonts w:ascii="Times New Roman" w:hAnsi="Times New Roman"/>
          <w:sz w:val="24"/>
          <w:szCs w:val="24"/>
        </w:rPr>
        <w:t>Komisijas loceklis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F2F51">
        <w:rPr>
          <w:rFonts w:ascii="Times New Roman" w:hAnsi="Times New Roman"/>
          <w:sz w:val="24"/>
          <w:szCs w:val="24"/>
        </w:rPr>
        <w:t>Māris Zālītis</w:t>
      </w:r>
    </w:p>
    <w:p w:rsidR="00F66DB2" w:rsidRPr="00C80DA8" w:rsidRDefault="00F66DB2" w:rsidP="00C80DA8">
      <w:pPr>
        <w:spacing w:after="0" w:line="240" w:lineRule="auto"/>
        <w:rPr>
          <w:rFonts w:ascii="Times New Roman" w:hAnsi="Times New Roman"/>
          <w:sz w:val="24"/>
          <w:szCs w:val="24"/>
        </w:rPr>
      </w:pPr>
      <w:r w:rsidRPr="00C80DA8">
        <w:rPr>
          <w:rFonts w:ascii="Times New Roman" w:hAnsi="Times New Roman"/>
          <w:sz w:val="24"/>
          <w:szCs w:val="24"/>
        </w:rPr>
        <w:t>Sēdi protokolē:</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C65EE">
        <w:rPr>
          <w:rFonts w:ascii="Times New Roman" w:hAnsi="Times New Roman"/>
          <w:b/>
          <w:sz w:val="24"/>
          <w:szCs w:val="24"/>
        </w:rPr>
        <w:tab/>
      </w:r>
      <w:r w:rsidR="00FB7942">
        <w:rPr>
          <w:rFonts w:ascii="Times New Roman" w:hAnsi="Times New Roman"/>
          <w:b/>
          <w:sz w:val="24"/>
          <w:szCs w:val="24"/>
        </w:rPr>
        <w:tab/>
      </w:r>
      <w:r w:rsidR="00F857FF">
        <w:rPr>
          <w:rFonts w:ascii="Times New Roman" w:hAnsi="Times New Roman"/>
          <w:b/>
          <w:sz w:val="24"/>
          <w:szCs w:val="24"/>
        </w:rPr>
        <w:tab/>
      </w:r>
      <w:r w:rsidR="00833FCA">
        <w:rPr>
          <w:rFonts w:ascii="Times New Roman" w:hAnsi="Times New Roman"/>
          <w:sz w:val="24"/>
          <w:szCs w:val="24"/>
        </w:rPr>
        <w:t>Ilona Freimane</w:t>
      </w:r>
    </w:p>
    <w:p w:rsidR="00F66DB2" w:rsidRPr="00C80DA8" w:rsidRDefault="00F66DB2" w:rsidP="00C80DA8">
      <w:pPr>
        <w:spacing w:after="0" w:line="240" w:lineRule="auto"/>
        <w:rPr>
          <w:rFonts w:ascii="Times New Roman" w:hAnsi="Times New Roman"/>
          <w:strike/>
          <w:sz w:val="24"/>
          <w:szCs w:val="24"/>
        </w:rPr>
      </w:pPr>
    </w:p>
    <w:p w:rsidR="00F66DB2" w:rsidRPr="00C80DA8" w:rsidRDefault="00F66DB2" w:rsidP="00C80DA8">
      <w:pPr>
        <w:spacing w:after="0" w:line="240" w:lineRule="auto"/>
        <w:rPr>
          <w:rFonts w:ascii="Arial" w:hAnsi="Arial"/>
          <w:sz w:val="20"/>
          <w:szCs w:val="24"/>
        </w:rPr>
      </w:pPr>
    </w:p>
    <w:p w:rsidR="00F66DB2" w:rsidRPr="00C80DA8" w:rsidRDefault="00F66DB2" w:rsidP="00C80DA8">
      <w:pPr>
        <w:spacing w:after="0" w:line="240" w:lineRule="auto"/>
        <w:rPr>
          <w:rFonts w:ascii="Arial" w:hAnsi="Arial"/>
          <w:sz w:val="20"/>
          <w:szCs w:val="24"/>
        </w:rPr>
      </w:pPr>
    </w:p>
    <w:sectPr w:rsidR="00F66DB2" w:rsidRPr="00C80DA8" w:rsidSect="00B038A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F6675"/>
    <w:multiLevelType w:val="hybridMultilevel"/>
    <w:tmpl w:val="E61670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B4"/>
    <w:rsid w:val="00003BBF"/>
    <w:rsid w:val="00004D25"/>
    <w:rsid w:val="0001200D"/>
    <w:rsid w:val="00046C7A"/>
    <w:rsid w:val="00050238"/>
    <w:rsid w:val="00071577"/>
    <w:rsid w:val="000C574F"/>
    <w:rsid w:val="000D2867"/>
    <w:rsid w:val="001956A4"/>
    <w:rsid w:val="001C1A7D"/>
    <w:rsid w:val="00206134"/>
    <w:rsid w:val="002212A4"/>
    <w:rsid w:val="00234A53"/>
    <w:rsid w:val="00283610"/>
    <w:rsid w:val="002D616B"/>
    <w:rsid w:val="002F2F51"/>
    <w:rsid w:val="0031151F"/>
    <w:rsid w:val="00343E39"/>
    <w:rsid w:val="0035396A"/>
    <w:rsid w:val="00354C5E"/>
    <w:rsid w:val="0036231B"/>
    <w:rsid w:val="003664C9"/>
    <w:rsid w:val="00370B28"/>
    <w:rsid w:val="003718C3"/>
    <w:rsid w:val="003E17B6"/>
    <w:rsid w:val="00442440"/>
    <w:rsid w:val="00442A50"/>
    <w:rsid w:val="004663B1"/>
    <w:rsid w:val="004A5DFB"/>
    <w:rsid w:val="004A70F4"/>
    <w:rsid w:val="004C32E9"/>
    <w:rsid w:val="004C7D8E"/>
    <w:rsid w:val="005625B4"/>
    <w:rsid w:val="00591EFF"/>
    <w:rsid w:val="006944E3"/>
    <w:rsid w:val="00711734"/>
    <w:rsid w:val="00717A8B"/>
    <w:rsid w:val="007439D3"/>
    <w:rsid w:val="0074692F"/>
    <w:rsid w:val="0077526D"/>
    <w:rsid w:val="00783171"/>
    <w:rsid w:val="007927BB"/>
    <w:rsid w:val="007C2B35"/>
    <w:rsid w:val="008223EF"/>
    <w:rsid w:val="00833FCA"/>
    <w:rsid w:val="00860F6D"/>
    <w:rsid w:val="008610C0"/>
    <w:rsid w:val="00872E54"/>
    <w:rsid w:val="00877F60"/>
    <w:rsid w:val="00880AE5"/>
    <w:rsid w:val="008B2662"/>
    <w:rsid w:val="008C65EE"/>
    <w:rsid w:val="009201F0"/>
    <w:rsid w:val="009255B8"/>
    <w:rsid w:val="00927B1C"/>
    <w:rsid w:val="00976DD6"/>
    <w:rsid w:val="00985597"/>
    <w:rsid w:val="009A60F8"/>
    <w:rsid w:val="009B35C9"/>
    <w:rsid w:val="009F386F"/>
    <w:rsid w:val="00A62DB4"/>
    <w:rsid w:val="00A947EE"/>
    <w:rsid w:val="00AB519F"/>
    <w:rsid w:val="00B038A8"/>
    <w:rsid w:val="00B1515D"/>
    <w:rsid w:val="00B326BF"/>
    <w:rsid w:val="00B37E5A"/>
    <w:rsid w:val="00B51083"/>
    <w:rsid w:val="00B93CE6"/>
    <w:rsid w:val="00BB7472"/>
    <w:rsid w:val="00BF7966"/>
    <w:rsid w:val="00C744AE"/>
    <w:rsid w:val="00C76264"/>
    <w:rsid w:val="00C80DA8"/>
    <w:rsid w:val="00C853FD"/>
    <w:rsid w:val="00D46E14"/>
    <w:rsid w:val="00D7113C"/>
    <w:rsid w:val="00DD6B61"/>
    <w:rsid w:val="00E31F18"/>
    <w:rsid w:val="00E61C65"/>
    <w:rsid w:val="00E6383C"/>
    <w:rsid w:val="00E711B5"/>
    <w:rsid w:val="00EA136F"/>
    <w:rsid w:val="00EA74E9"/>
    <w:rsid w:val="00EB1386"/>
    <w:rsid w:val="00EC0EE4"/>
    <w:rsid w:val="00EC5DED"/>
    <w:rsid w:val="00ED6B72"/>
    <w:rsid w:val="00F520C4"/>
    <w:rsid w:val="00F66DB2"/>
    <w:rsid w:val="00F76DCC"/>
    <w:rsid w:val="00F857FF"/>
    <w:rsid w:val="00FA3B77"/>
    <w:rsid w:val="00FB7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929D00-7843-4A5E-872B-1FD2F8BC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B4"/>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A62DB4"/>
    <w:rPr>
      <w:rFonts w:cs="Times New Roman"/>
      <w:b/>
    </w:rPr>
  </w:style>
  <w:style w:type="paragraph" w:customStyle="1" w:styleId="Izmantotsliteratrassarakstavirsraksts1">
    <w:name w:val="Izmantotās literatūras saraksta virsraksts1"/>
    <w:basedOn w:val="Normal"/>
    <w:next w:val="Normal"/>
    <w:uiPriority w:val="99"/>
    <w:rsid w:val="00A62DB4"/>
    <w:pPr>
      <w:widowControl w:val="0"/>
      <w:suppressAutoHyphens/>
      <w:spacing w:before="120" w:after="0" w:line="240" w:lineRule="auto"/>
    </w:pPr>
    <w:rPr>
      <w:rFonts w:ascii="Arial" w:hAnsi="Arial" w:cs="Calibri"/>
      <w:b/>
      <w:sz w:val="24"/>
      <w:szCs w:val="24"/>
      <w:lang w:eastAsia="ar-SA"/>
    </w:rPr>
  </w:style>
  <w:style w:type="paragraph" w:styleId="BalloonText">
    <w:name w:val="Balloon Text"/>
    <w:basedOn w:val="Normal"/>
    <w:link w:val="BalloonTextChar"/>
    <w:uiPriority w:val="99"/>
    <w:semiHidden/>
    <w:rsid w:val="0074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4692F"/>
    <w:rPr>
      <w:rFonts w:ascii="Segoe UI" w:hAnsi="Segoe UI" w:cs="Segoe UI"/>
      <w:sz w:val="18"/>
      <w:szCs w:val="18"/>
    </w:rPr>
  </w:style>
  <w:style w:type="paragraph" w:styleId="ListParagraph">
    <w:name w:val="List Paragraph"/>
    <w:basedOn w:val="Normal"/>
    <w:uiPriority w:val="34"/>
    <w:qFormat/>
    <w:rsid w:val="00B15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8531">
      <w:marLeft w:val="0"/>
      <w:marRight w:val="0"/>
      <w:marTop w:val="0"/>
      <w:marBottom w:val="0"/>
      <w:divBdr>
        <w:top w:val="none" w:sz="0" w:space="0" w:color="auto"/>
        <w:left w:val="none" w:sz="0" w:space="0" w:color="auto"/>
        <w:bottom w:val="none" w:sz="0" w:space="0" w:color="auto"/>
        <w:right w:val="none" w:sz="0" w:space="0" w:color="auto"/>
      </w:divBdr>
    </w:div>
    <w:div w:id="18628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s@valka.lv"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2536</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Toms_S</dc:creator>
  <cp:keywords/>
  <dc:description/>
  <cp:lastModifiedBy>Ilona_F</cp:lastModifiedBy>
  <cp:revision>3</cp:revision>
  <cp:lastPrinted>2018-06-22T08:03:00Z</cp:lastPrinted>
  <dcterms:created xsi:type="dcterms:W3CDTF">2018-06-06T07:27:00Z</dcterms:created>
  <dcterms:modified xsi:type="dcterms:W3CDTF">2018-06-22T08:03:00Z</dcterms:modified>
</cp:coreProperties>
</file>