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4264"/>
        <w:gridCol w:w="5204"/>
      </w:tblGrid>
      <w:tr w:rsidR="00DD0C31" w:rsidRPr="00DD0C31" w:rsidTr="00317B4D">
        <w:tc>
          <w:tcPr>
            <w:tcW w:w="4264" w:type="dxa"/>
          </w:tcPr>
          <w:p w:rsidR="00DD0C31" w:rsidRPr="00DD0C31" w:rsidRDefault="00DD0C31" w:rsidP="00317B4D">
            <w:pPr>
              <w:pStyle w:val="Header"/>
              <w:jc w:val="lef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204" w:type="dxa"/>
          </w:tcPr>
          <w:p w:rsidR="00DD0C31" w:rsidRPr="00DD0C31" w:rsidRDefault="00DD0C31" w:rsidP="00317B4D">
            <w:pPr>
              <w:pStyle w:val="Footer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D0C31">
              <w:rPr>
                <w:rFonts w:ascii="Times New Roman" w:hAnsi="Times New Roman"/>
                <w:sz w:val="24"/>
                <w:szCs w:val="24"/>
                <w:lang w:val="lv-LV"/>
              </w:rPr>
              <w:t>APSTIPRINĀTS</w:t>
            </w:r>
          </w:p>
          <w:p w:rsidR="00DD0C31" w:rsidRPr="00DD0C31" w:rsidRDefault="00DD0C31" w:rsidP="00317B4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D0C31">
              <w:rPr>
                <w:rFonts w:ascii="Times New Roman" w:hAnsi="Times New Roman"/>
                <w:sz w:val="24"/>
                <w:szCs w:val="24"/>
                <w:lang w:val="lv-LV"/>
              </w:rPr>
              <w:t>Valkas novada domes</w:t>
            </w:r>
          </w:p>
          <w:p w:rsidR="00DD0C31" w:rsidRPr="00DD0C31" w:rsidRDefault="00DD0C31" w:rsidP="00317B4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D0C3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iepirkuma komisijas</w:t>
            </w:r>
          </w:p>
          <w:p w:rsidR="00DD0C31" w:rsidRPr="00DD0C31" w:rsidRDefault="00DD0C31" w:rsidP="00DD0C3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gramStart"/>
            <w:r w:rsidRPr="00DD0C31">
              <w:rPr>
                <w:rFonts w:ascii="Times New Roman" w:hAnsi="Times New Roman"/>
                <w:sz w:val="24"/>
                <w:szCs w:val="24"/>
                <w:lang w:val="lv-LV"/>
              </w:rPr>
              <w:t>2016.gada</w:t>
            </w:r>
            <w:proofErr w:type="gramEnd"/>
            <w:r w:rsidRPr="00DD0C3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16.jūnija sēdē</w:t>
            </w:r>
          </w:p>
        </w:tc>
      </w:tr>
    </w:tbl>
    <w:p w:rsidR="00DD0C31" w:rsidRPr="00DD0C31" w:rsidRDefault="00DD0C31" w:rsidP="00DD0C31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DD0C31" w:rsidRPr="00DD0C31" w:rsidRDefault="00DD0C31" w:rsidP="00DD0C31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DD0C31" w:rsidRPr="00DD0C31" w:rsidRDefault="00DD0C31" w:rsidP="00DD0C31">
      <w:pPr>
        <w:rPr>
          <w:rFonts w:ascii="Times New Roman" w:hAnsi="Times New Roman"/>
          <w:b/>
          <w:sz w:val="24"/>
          <w:szCs w:val="24"/>
          <w:lang w:val="lv-LV"/>
        </w:rPr>
      </w:pPr>
      <w:r w:rsidRPr="00DD0C31">
        <w:rPr>
          <w:rFonts w:ascii="Times New Roman" w:hAnsi="Times New Roman"/>
          <w:b/>
          <w:sz w:val="24"/>
          <w:szCs w:val="24"/>
          <w:lang w:val="lv-LV"/>
        </w:rPr>
        <w:t>GROZĪJUMI</w:t>
      </w:r>
    </w:p>
    <w:p w:rsidR="00DD0C31" w:rsidRDefault="00DD0C31" w:rsidP="00DD0C31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  <w:lang w:val="lv-LV" w:eastAsia="ar-SA"/>
        </w:rPr>
      </w:pPr>
    </w:p>
    <w:p w:rsidR="00DD0C31" w:rsidRPr="00DD0C31" w:rsidRDefault="00DD0C31" w:rsidP="00DD0C31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val="lv-LV" w:eastAsia="ar-SA"/>
        </w:rPr>
      </w:pPr>
      <w:r w:rsidRPr="00DD0C31">
        <w:rPr>
          <w:rFonts w:ascii="Times New Roman" w:eastAsia="Times New Roman" w:hAnsi="Times New Roman"/>
          <w:sz w:val="28"/>
          <w:szCs w:val="28"/>
          <w:lang w:val="lv-LV" w:eastAsia="ar-SA"/>
        </w:rPr>
        <w:t>Atklāta konkursa</w:t>
      </w:r>
    </w:p>
    <w:p w:rsidR="00DD0C31" w:rsidRPr="00DD0C31" w:rsidRDefault="00DD0C31" w:rsidP="00DD0C31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DD0C31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„</w:t>
      </w:r>
      <w:r w:rsidRPr="00DD0C3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lv-LV" w:eastAsia="lv-LV"/>
        </w:rPr>
        <w:t>Autoceļa A3 Tranzīta maršruta rekonstrukcija Valkas pilsētā pa Rīgas ielu, posmā no pilsētas robežas līdz Zemgales ielai</w:t>
      </w:r>
      <w:r w:rsidRPr="00DD0C31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:rsidR="00DD0C31" w:rsidRPr="00DD0C31" w:rsidRDefault="00DD0C31" w:rsidP="00DD0C31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  <w:lang w:val="lv-LV" w:eastAsia="ar-SA"/>
        </w:rPr>
      </w:pPr>
    </w:p>
    <w:p w:rsidR="00DD0C31" w:rsidRPr="00DD0C31" w:rsidRDefault="00DD0C31" w:rsidP="00DD0C31">
      <w:pPr>
        <w:rPr>
          <w:rFonts w:ascii="Times New Roman" w:hAnsi="Times New Roman"/>
          <w:bCs/>
          <w:iCs/>
          <w:sz w:val="24"/>
          <w:szCs w:val="24"/>
          <w:lang w:val="lv-LV"/>
        </w:rPr>
      </w:pPr>
      <w:r w:rsidRPr="00DD0C31">
        <w:rPr>
          <w:rFonts w:ascii="Times New Roman" w:hAnsi="Times New Roman"/>
          <w:sz w:val="24"/>
          <w:szCs w:val="24"/>
          <w:lang w:val="lv-LV"/>
        </w:rPr>
        <w:t>Iepirkuma identifikācijas Nr.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0C31">
        <w:rPr>
          <w:rFonts w:ascii="Times New Roman" w:eastAsia="Times New Roman" w:hAnsi="Times New Roman"/>
          <w:sz w:val="24"/>
          <w:szCs w:val="24"/>
          <w:lang w:val="lv-LV" w:eastAsia="ar-SA"/>
        </w:rPr>
        <w:t>VND/2016/6K</w:t>
      </w:r>
    </w:p>
    <w:p w:rsidR="00DD0C31" w:rsidRPr="00DD0C31" w:rsidRDefault="00DD0C31" w:rsidP="00DD0C31">
      <w:pPr>
        <w:rPr>
          <w:rFonts w:ascii="Times New Roman" w:hAnsi="Times New Roman"/>
          <w:sz w:val="24"/>
          <w:szCs w:val="24"/>
          <w:lang w:val="lv-LV"/>
        </w:rPr>
      </w:pPr>
    </w:p>
    <w:p w:rsidR="00DD0C31" w:rsidRPr="00DD0C31" w:rsidRDefault="00DD0C31" w:rsidP="00DD0C31">
      <w:pPr>
        <w:rPr>
          <w:rFonts w:ascii="Times New Roman" w:hAnsi="Times New Roman"/>
          <w:b/>
          <w:sz w:val="28"/>
          <w:szCs w:val="28"/>
          <w:lang w:val="lv-LV"/>
        </w:rPr>
      </w:pPr>
      <w:r w:rsidRPr="00DD0C31">
        <w:rPr>
          <w:rFonts w:ascii="Times New Roman" w:hAnsi="Times New Roman"/>
          <w:b/>
          <w:color w:val="000000"/>
          <w:sz w:val="28"/>
          <w:szCs w:val="28"/>
          <w:lang w:val="lv-LV"/>
        </w:rPr>
        <w:t>NOLIKUMĀ</w:t>
      </w:r>
    </w:p>
    <w:p w:rsidR="00DD0C31" w:rsidRPr="00DD0C31" w:rsidRDefault="00DD0C31" w:rsidP="00DD0C31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:rsidR="006846D6" w:rsidRDefault="004E7DC4" w:rsidP="00DD0C31">
      <w:pPr>
        <w:pStyle w:val="BodyText"/>
        <w:widowControl w:val="0"/>
        <w:numPr>
          <w:ilvl w:val="0"/>
          <w:numId w:val="2"/>
        </w:numPr>
        <w:tabs>
          <w:tab w:val="clear" w:pos="720"/>
          <w:tab w:val="num" w:pos="684"/>
        </w:tabs>
        <w:suppressAutoHyphens/>
        <w:spacing w:after="120"/>
        <w:ind w:left="741"/>
        <w:rPr>
          <w:u w:val="single"/>
        </w:rPr>
      </w:pPr>
      <w:r>
        <w:rPr>
          <w:u w:val="single"/>
        </w:rPr>
        <w:t>Nolikuma 1.7.1</w:t>
      </w:r>
      <w:r w:rsidR="006846D6">
        <w:rPr>
          <w:u w:val="single"/>
        </w:rPr>
        <w:t>.punktu izteikt šādā redakcijā:</w:t>
      </w:r>
    </w:p>
    <w:p w:rsidR="006846D6" w:rsidRPr="004D72BE" w:rsidRDefault="004E7DC4" w:rsidP="006846D6">
      <w:pPr>
        <w:pStyle w:val="BodyText"/>
        <w:widowControl w:val="0"/>
        <w:suppressAutoHyphens/>
        <w:spacing w:after="120"/>
        <w:ind w:left="741"/>
        <w:rPr>
          <w:u w:val="single"/>
        </w:rPr>
      </w:pPr>
      <w:r>
        <w:rPr>
          <w:b/>
          <w:color w:val="000000"/>
          <w:u w:val="single"/>
        </w:rPr>
        <w:t>1.7</w:t>
      </w:r>
      <w:r w:rsidR="00966B28">
        <w:rPr>
          <w:b/>
          <w:color w:val="000000"/>
          <w:u w:val="single"/>
        </w:rPr>
        <w:t>.1</w:t>
      </w:r>
      <w:r w:rsidR="004D72BE" w:rsidRPr="004D72BE">
        <w:rPr>
          <w:b/>
          <w:color w:val="000000"/>
          <w:u w:val="single"/>
        </w:rPr>
        <w:t>. Piedāvājumi iesniedzami</w:t>
      </w:r>
      <w:r w:rsidR="004D72BE" w:rsidRPr="004D72BE">
        <w:rPr>
          <w:color w:val="000000"/>
        </w:rPr>
        <w:t xml:space="preserve"> Valkas novada domē, Valkā, Beverīnas ielā 3, darba dienās no plkst. 8.30 līdz plkst. 16.30 (pirmssvētku dienās no plkst. 8.30 līdz plkst. 16.00) </w:t>
      </w:r>
      <w:r w:rsidR="004D72BE" w:rsidRPr="004D72BE">
        <w:rPr>
          <w:b/>
          <w:color w:val="000000"/>
          <w:u w:val="single"/>
        </w:rPr>
        <w:t xml:space="preserve">līdz </w:t>
      </w:r>
      <w:proofErr w:type="gramStart"/>
      <w:r w:rsidR="004D72BE" w:rsidRPr="004D72BE">
        <w:rPr>
          <w:b/>
          <w:color w:val="000000"/>
          <w:u w:val="single"/>
        </w:rPr>
        <w:t>2016.gada</w:t>
      </w:r>
      <w:proofErr w:type="gramEnd"/>
      <w:r w:rsidR="004D72BE" w:rsidRPr="004D72BE">
        <w:rPr>
          <w:b/>
          <w:color w:val="000000"/>
          <w:u w:val="single"/>
        </w:rPr>
        <w:t xml:space="preserve"> 4.jūlijam plkst. 14</w:t>
      </w:r>
      <w:r w:rsidR="004D72BE" w:rsidRPr="004D72BE">
        <w:rPr>
          <w:b/>
          <w:color w:val="000000"/>
          <w:u w:val="single"/>
          <w:vertAlign w:val="superscript"/>
        </w:rPr>
        <w:t>00</w:t>
      </w:r>
      <w:r w:rsidR="004D72BE" w:rsidRPr="004D72BE">
        <w:rPr>
          <w:color w:val="000000"/>
          <w:u w:val="single"/>
        </w:rPr>
        <w:t>.</w:t>
      </w:r>
    </w:p>
    <w:p w:rsidR="00DD0C31" w:rsidRPr="00DD0C31" w:rsidRDefault="00DD0C31" w:rsidP="00DD0C31">
      <w:pPr>
        <w:pStyle w:val="BodyText"/>
        <w:widowControl w:val="0"/>
        <w:numPr>
          <w:ilvl w:val="0"/>
          <w:numId w:val="2"/>
        </w:numPr>
        <w:tabs>
          <w:tab w:val="clear" w:pos="720"/>
          <w:tab w:val="num" w:pos="684"/>
        </w:tabs>
        <w:suppressAutoHyphens/>
        <w:spacing w:after="120"/>
        <w:ind w:left="741"/>
        <w:rPr>
          <w:u w:val="single"/>
        </w:rPr>
      </w:pPr>
      <w:r w:rsidRPr="00DD0C31">
        <w:rPr>
          <w:u w:val="single"/>
        </w:rPr>
        <w:t xml:space="preserve">Nolikuma </w:t>
      </w:r>
      <w:r>
        <w:rPr>
          <w:u w:val="single"/>
        </w:rPr>
        <w:t>3.1.8</w:t>
      </w:r>
      <w:r w:rsidRPr="00DD0C31">
        <w:rPr>
          <w:u w:val="single"/>
        </w:rPr>
        <w:t>.</w:t>
      </w:r>
      <w:r>
        <w:rPr>
          <w:u w:val="single"/>
        </w:rPr>
        <w:t>punktu ar apakšpunktiem</w:t>
      </w:r>
      <w:r w:rsidRPr="00DD0C31">
        <w:rPr>
          <w:u w:val="single"/>
        </w:rPr>
        <w:t xml:space="preserve"> izteikt šādā redakcijā:</w:t>
      </w:r>
    </w:p>
    <w:p w:rsidR="00DD0C31" w:rsidRPr="006846D6" w:rsidRDefault="00DD0C31" w:rsidP="00DD0C31">
      <w:pPr>
        <w:pStyle w:val="BodyText"/>
        <w:tabs>
          <w:tab w:val="left" w:pos="1701"/>
        </w:tabs>
        <w:suppressAutoHyphens/>
        <w:ind w:left="709"/>
      </w:pPr>
      <w:r w:rsidRPr="006846D6">
        <w:t xml:space="preserve">3.1.8. </w:t>
      </w:r>
      <w:r w:rsidR="006846D6" w:rsidRPr="006846D6">
        <w:t>Pretendenta rīcībā ir šādi speciālisti:</w:t>
      </w:r>
    </w:p>
    <w:p w:rsidR="006846D6" w:rsidRPr="006846D6" w:rsidRDefault="006846D6" w:rsidP="006846D6">
      <w:pPr>
        <w:pStyle w:val="BodyText"/>
        <w:numPr>
          <w:ilvl w:val="3"/>
          <w:numId w:val="9"/>
        </w:numPr>
        <w:tabs>
          <w:tab w:val="left" w:pos="2694"/>
          <w:tab w:val="left" w:pos="7084"/>
        </w:tabs>
        <w:suppressAutoHyphens/>
      </w:pPr>
      <w:r w:rsidRPr="006846D6">
        <w:rPr>
          <w:b/>
        </w:rPr>
        <w:t>Atbildīgais būvdarbu vadītājs</w:t>
      </w:r>
      <w:r w:rsidRPr="006846D6">
        <w:t xml:space="preserve">. </w:t>
      </w:r>
      <w:r w:rsidRPr="006846D6">
        <w:rPr>
          <w:spacing w:val="-3"/>
        </w:rPr>
        <w:t xml:space="preserve">Pretendenta piedāvātais atbildīgais būvdarbu vadītājs ir sertificēts ceļu būvdarbu vadīšanā, un </w:t>
      </w:r>
      <w:r w:rsidRPr="006846D6">
        <w:t>pēdējo 5 gadu laikā kā atbildīgais būvdarbu vadītājs, vadījis vismaz vienu šim iepirkumam līdzvērtīga objekta būvdarbus;</w:t>
      </w:r>
    </w:p>
    <w:p w:rsidR="006846D6" w:rsidRPr="006846D6" w:rsidRDefault="006846D6" w:rsidP="006846D6">
      <w:pPr>
        <w:pStyle w:val="BodyText"/>
        <w:numPr>
          <w:ilvl w:val="3"/>
          <w:numId w:val="9"/>
        </w:numPr>
        <w:tabs>
          <w:tab w:val="left" w:pos="2694"/>
          <w:tab w:val="left" w:pos="7084"/>
        </w:tabs>
        <w:suppressAutoHyphens/>
      </w:pPr>
      <w:r w:rsidRPr="006846D6">
        <w:rPr>
          <w:b/>
        </w:rPr>
        <w:t>sertificēts darba aizsardzības speciālists/koordinators</w:t>
      </w:r>
      <w:r w:rsidRPr="006846D6">
        <w:t>;</w:t>
      </w:r>
    </w:p>
    <w:p w:rsidR="006846D6" w:rsidRPr="006846D6" w:rsidRDefault="00DD0C31" w:rsidP="006846D6">
      <w:pPr>
        <w:pStyle w:val="BodyText"/>
        <w:numPr>
          <w:ilvl w:val="3"/>
          <w:numId w:val="9"/>
        </w:numPr>
        <w:tabs>
          <w:tab w:val="left" w:pos="2694"/>
          <w:tab w:val="left" w:pos="7084"/>
        </w:tabs>
        <w:suppressAutoHyphens/>
      </w:pPr>
      <w:r w:rsidRPr="006846D6">
        <w:rPr>
          <w:b/>
        </w:rPr>
        <w:t>sertificēts speciālists elektroietaišu būvdarbu vadīšanā</w:t>
      </w:r>
      <w:r w:rsidRPr="006846D6">
        <w:t>, kuram ir pieredze iepriekšējos 5 (piecos) gados elektroietaišu izbūves darbu vadīšanā vismaz vienā rekonstrukcijas vai būvniecības līgumā</w:t>
      </w:r>
      <w:r w:rsidR="006846D6" w:rsidRPr="006846D6">
        <w:rPr>
          <w:b/>
        </w:rPr>
        <w:t>;</w:t>
      </w:r>
    </w:p>
    <w:p w:rsidR="00DD0C31" w:rsidRPr="006846D6" w:rsidRDefault="00DD0C31" w:rsidP="006846D6">
      <w:pPr>
        <w:pStyle w:val="BodyText"/>
        <w:numPr>
          <w:ilvl w:val="3"/>
          <w:numId w:val="9"/>
        </w:numPr>
        <w:tabs>
          <w:tab w:val="left" w:pos="2694"/>
          <w:tab w:val="left" w:pos="7084"/>
        </w:tabs>
        <w:suppressAutoHyphens/>
      </w:pPr>
      <w:r w:rsidRPr="006846D6">
        <w:rPr>
          <w:b/>
        </w:rPr>
        <w:t xml:space="preserve">sertificēts telekomunikāciju sistēmu izbūves darbu vadītājs, </w:t>
      </w:r>
      <w:r w:rsidRPr="006846D6">
        <w:t>kuram ir pieredze iepriekšējos 5 (piecos) gado</w:t>
      </w:r>
      <w:bookmarkStart w:id="0" w:name="_GoBack"/>
      <w:bookmarkEnd w:id="0"/>
      <w:r w:rsidRPr="006846D6">
        <w:t>s telekomunikāciju sistēmu darbu vadīšanā vismaz vienā rekonstrukcijas vai būvniecības līgumā.</w:t>
      </w:r>
    </w:p>
    <w:p w:rsidR="00DD0C31" w:rsidRDefault="00DD0C31" w:rsidP="006846D6">
      <w:pPr>
        <w:ind w:left="709"/>
        <w:jc w:val="both"/>
        <w:rPr>
          <w:rFonts w:ascii="Times New Roman" w:hAnsi="Times New Roman"/>
          <w:sz w:val="24"/>
          <w:szCs w:val="24"/>
          <w:lang w:val="lv-LV"/>
        </w:rPr>
      </w:pPr>
      <w:r w:rsidRPr="006846D6">
        <w:rPr>
          <w:rFonts w:ascii="Times New Roman" w:hAnsi="Times New Roman"/>
          <w:sz w:val="24"/>
          <w:szCs w:val="24"/>
          <w:lang w:val="lv-LV"/>
        </w:rPr>
        <w:t>Pievienot darbu pasūtītāja atsauksmes, kurās tas apliecina Atbildīgā būvdarbu vadītāja pieredzi līdzvērtīgā objektā.</w:t>
      </w:r>
    </w:p>
    <w:p w:rsidR="00C553D4" w:rsidRPr="006846D6" w:rsidRDefault="00C553D4" w:rsidP="006846D6">
      <w:pPr>
        <w:ind w:left="709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DD0C31" w:rsidRPr="00DD0C31" w:rsidRDefault="00DD0C31" w:rsidP="00DD0C31">
      <w:pPr>
        <w:pStyle w:val="BodyText"/>
        <w:widowControl w:val="0"/>
        <w:numPr>
          <w:ilvl w:val="0"/>
          <w:numId w:val="2"/>
        </w:numPr>
        <w:tabs>
          <w:tab w:val="clear" w:pos="720"/>
          <w:tab w:val="num" w:pos="684"/>
        </w:tabs>
        <w:suppressAutoHyphens/>
        <w:spacing w:after="120"/>
        <w:ind w:left="741"/>
        <w:rPr>
          <w:u w:val="single"/>
        </w:rPr>
      </w:pPr>
      <w:r w:rsidRPr="00DD0C31">
        <w:rPr>
          <w:u w:val="single"/>
        </w:rPr>
        <w:t xml:space="preserve">Nolikuma </w:t>
      </w:r>
      <w:r w:rsidR="006846D6">
        <w:rPr>
          <w:u w:val="single"/>
        </w:rPr>
        <w:t>3.2.6</w:t>
      </w:r>
      <w:r w:rsidRPr="00DD0C31">
        <w:rPr>
          <w:u w:val="single"/>
        </w:rPr>
        <w:t>.punkt</w:t>
      </w:r>
      <w:r w:rsidR="006846D6">
        <w:rPr>
          <w:u w:val="single"/>
        </w:rPr>
        <w:t>u</w:t>
      </w:r>
      <w:r w:rsidRPr="00DD0C31">
        <w:rPr>
          <w:u w:val="single"/>
        </w:rPr>
        <w:t xml:space="preserve"> izteikt šādā redakcijā:</w:t>
      </w:r>
    </w:p>
    <w:p w:rsidR="00DD0C31" w:rsidRDefault="006846D6" w:rsidP="006846D6">
      <w:pPr>
        <w:pStyle w:val="BodyText"/>
        <w:ind w:left="1418"/>
      </w:pPr>
      <w:r w:rsidRPr="006846D6">
        <w:t>3.2.6. Saistību rakstu apliecinātas kopijas, kas apliecina atbildīgā būvdarbu vadītāja pieredzi atbilstoši nolikuma 3.1.8.1.apakšpunkta prasībām.</w:t>
      </w:r>
    </w:p>
    <w:p w:rsidR="00C553D4" w:rsidRPr="006846D6" w:rsidRDefault="00C553D4" w:rsidP="006846D6">
      <w:pPr>
        <w:pStyle w:val="BodyText"/>
        <w:ind w:left="1418"/>
      </w:pPr>
    </w:p>
    <w:p w:rsidR="006846D6" w:rsidRPr="00DD0C31" w:rsidRDefault="006846D6" w:rsidP="00DD0C31">
      <w:pPr>
        <w:pStyle w:val="BodyText"/>
        <w:ind w:left="720"/>
        <w:rPr>
          <w:u w:val="single"/>
        </w:rPr>
      </w:pPr>
    </w:p>
    <w:p w:rsidR="00DD0C31" w:rsidRDefault="004D72BE" w:rsidP="00DD0C31">
      <w:pPr>
        <w:pStyle w:val="BodyText"/>
        <w:widowControl w:val="0"/>
        <w:numPr>
          <w:ilvl w:val="0"/>
          <w:numId w:val="2"/>
        </w:numPr>
        <w:tabs>
          <w:tab w:val="clear" w:pos="720"/>
          <w:tab w:val="num" w:pos="684"/>
        </w:tabs>
        <w:suppressAutoHyphens/>
        <w:spacing w:after="120"/>
        <w:ind w:left="741"/>
        <w:rPr>
          <w:u w:val="single"/>
        </w:rPr>
      </w:pPr>
      <w:r>
        <w:rPr>
          <w:u w:val="single"/>
        </w:rPr>
        <w:t>Papildināt būvprojektā norādītos darbu apjomus ar papildus darbiem</w:t>
      </w:r>
      <w:r w:rsidR="00DD0C31" w:rsidRPr="00DD0C31">
        <w:rPr>
          <w:u w:val="single"/>
        </w:rPr>
        <w:t xml:space="preserve"> (pielikumā).</w:t>
      </w:r>
    </w:p>
    <w:p w:rsidR="00C553D4" w:rsidRPr="00C553D4" w:rsidRDefault="00C553D4" w:rsidP="00C553D4">
      <w:pPr>
        <w:pStyle w:val="ListParagraph"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 w:rsidRPr="00C553D4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4.1. „Zemes klātnes” darbu daudzuma daļā 3.5. pozīcijā darbu daudzums jānomaina no 61.8 m uz 69.8m.</w:t>
      </w:r>
    </w:p>
    <w:p w:rsidR="00C553D4" w:rsidRPr="00C553D4" w:rsidRDefault="00C553D4" w:rsidP="00C553D4">
      <w:pPr>
        <w:pStyle w:val="ListParagraph"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 w:rsidRPr="00C553D4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lastRenderedPageBreak/>
        <w:t>4.2. „Inženiertīklu aizsardzības pasākumi” darbu daudzumu daļā jāpievieno 3 jaunas pozīcijas 7.13., 7.14. un 7.15. ar uzdotajiem darbu apjomiem.</w:t>
      </w:r>
    </w:p>
    <w:p w:rsidR="00C553D4" w:rsidRPr="00C553D4" w:rsidRDefault="00C553D4" w:rsidP="00C553D4">
      <w:pPr>
        <w:pStyle w:val="ListParagraph"/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553D4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</w:p>
    <w:p w:rsidR="00C553D4" w:rsidRPr="00DD0C31" w:rsidRDefault="00C553D4" w:rsidP="00C553D4">
      <w:pPr>
        <w:pStyle w:val="BodyText"/>
        <w:widowControl w:val="0"/>
        <w:suppressAutoHyphens/>
        <w:spacing w:after="120"/>
        <w:ind w:left="741"/>
        <w:rPr>
          <w:u w:val="single"/>
        </w:rPr>
      </w:pPr>
    </w:p>
    <w:p w:rsidR="00DD0C31" w:rsidRPr="00DD0C31" w:rsidRDefault="00DD0C31" w:rsidP="00DD0C31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:rsidR="00DD0C31" w:rsidRPr="00DD0C31" w:rsidRDefault="00DD0C31" w:rsidP="00DD0C31">
      <w:pPr>
        <w:tabs>
          <w:tab w:val="left" w:pos="1701"/>
        </w:tabs>
        <w:jc w:val="both"/>
        <w:rPr>
          <w:rFonts w:ascii="Times New Roman" w:hAnsi="Times New Roman"/>
          <w:sz w:val="24"/>
          <w:szCs w:val="24"/>
          <w:lang w:val="lv-LV"/>
        </w:rPr>
      </w:pPr>
    </w:p>
    <w:p w:rsidR="00DD0C31" w:rsidRPr="00DD0C31" w:rsidRDefault="00DD0C31" w:rsidP="00DD0C31">
      <w:pPr>
        <w:rPr>
          <w:rFonts w:ascii="Times New Roman" w:hAnsi="Times New Roman"/>
          <w:sz w:val="24"/>
          <w:szCs w:val="24"/>
          <w:lang w:val="lv-LV"/>
        </w:rPr>
      </w:pPr>
      <w:r w:rsidRPr="00DD0C31">
        <w:rPr>
          <w:rFonts w:ascii="Times New Roman" w:hAnsi="Times New Roman"/>
          <w:sz w:val="24"/>
          <w:szCs w:val="24"/>
          <w:lang w:val="lv-LV"/>
        </w:rPr>
        <w:t>Iepirkumu komisijas priekšsēdētājs</w:t>
      </w:r>
      <w:r w:rsidRPr="00DD0C31">
        <w:rPr>
          <w:rFonts w:ascii="Times New Roman" w:hAnsi="Times New Roman"/>
          <w:sz w:val="24"/>
          <w:szCs w:val="24"/>
          <w:lang w:val="lv-LV"/>
        </w:rPr>
        <w:tab/>
      </w:r>
      <w:r w:rsidRPr="00DD0C31">
        <w:rPr>
          <w:rFonts w:ascii="Times New Roman" w:hAnsi="Times New Roman"/>
          <w:sz w:val="24"/>
          <w:szCs w:val="24"/>
          <w:lang w:val="lv-LV"/>
        </w:rPr>
        <w:tab/>
      </w:r>
      <w:r w:rsidRPr="00DD0C31">
        <w:rPr>
          <w:rFonts w:ascii="Times New Roman" w:hAnsi="Times New Roman"/>
          <w:sz w:val="24"/>
          <w:szCs w:val="24"/>
          <w:lang w:val="lv-LV"/>
        </w:rPr>
        <w:tab/>
      </w:r>
      <w:r w:rsidRPr="00DD0C31">
        <w:rPr>
          <w:rFonts w:ascii="Times New Roman" w:hAnsi="Times New Roman"/>
          <w:sz w:val="24"/>
          <w:szCs w:val="24"/>
          <w:lang w:val="lv-LV"/>
        </w:rPr>
        <w:tab/>
      </w:r>
      <w:r w:rsidRPr="00DD0C31">
        <w:rPr>
          <w:rFonts w:ascii="Times New Roman" w:hAnsi="Times New Roman"/>
          <w:sz w:val="24"/>
          <w:szCs w:val="24"/>
          <w:lang w:val="lv-LV"/>
        </w:rPr>
        <w:tab/>
      </w:r>
      <w:r w:rsidRPr="00DD0C31">
        <w:rPr>
          <w:rFonts w:ascii="Times New Roman" w:hAnsi="Times New Roman"/>
          <w:sz w:val="24"/>
          <w:szCs w:val="24"/>
          <w:lang w:val="lv-LV"/>
        </w:rPr>
        <w:tab/>
      </w:r>
      <w:r w:rsidRPr="00DD0C31">
        <w:rPr>
          <w:rFonts w:ascii="Times New Roman" w:hAnsi="Times New Roman"/>
          <w:sz w:val="24"/>
          <w:szCs w:val="24"/>
          <w:lang w:val="lv-LV"/>
        </w:rPr>
        <w:tab/>
        <w:t>V.Zariņš</w:t>
      </w:r>
    </w:p>
    <w:p w:rsidR="00C507C0" w:rsidRPr="00DD0C31" w:rsidRDefault="00C507C0">
      <w:pPr>
        <w:rPr>
          <w:rFonts w:ascii="Times New Roman" w:hAnsi="Times New Roman"/>
          <w:sz w:val="24"/>
          <w:szCs w:val="24"/>
        </w:rPr>
      </w:pPr>
    </w:p>
    <w:sectPr w:rsidR="00C507C0" w:rsidRPr="00DD0C31" w:rsidSect="00983406">
      <w:pgSz w:w="11906" w:h="16838" w:code="9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C"/>
    <w:multiLevelType w:val="multilevel"/>
    <w:tmpl w:val="419A28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42" w:firstLine="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1843" w:firstLine="0"/>
      </w:pPr>
    </w:lvl>
    <w:lvl w:ilvl="4">
      <w:start w:val="1"/>
      <w:numFmt w:val="lowerLetter"/>
      <w:lvlText w:val="%5)"/>
      <w:lvlJc w:val="left"/>
      <w:pPr>
        <w:ind w:left="2345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1D5621"/>
    <w:multiLevelType w:val="multilevel"/>
    <w:tmpl w:val="481A9324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1" w:hanging="705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ind w:left="16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  <w:b/>
      </w:rPr>
    </w:lvl>
  </w:abstractNum>
  <w:abstractNum w:abstractNumId="2" w15:restartNumberingAfterBreak="0">
    <w:nsid w:val="07CE2CCE"/>
    <w:multiLevelType w:val="hybridMultilevel"/>
    <w:tmpl w:val="64406D1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76873"/>
    <w:multiLevelType w:val="hybridMultilevel"/>
    <w:tmpl w:val="90F23EB4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A2561"/>
    <w:multiLevelType w:val="multilevel"/>
    <w:tmpl w:val="396C5BE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1" w:hanging="705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ind w:left="1192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b/>
      </w:rPr>
    </w:lvl>
  </w:abstractNum>
  <w:abstractNum w:abstractNumId="5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6B097823"/>
    <w:multiLevelType w:val="hybridMultilevel"/>
    <w:tmpl w:val="6D48F9CC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7586640F"/>
    <w:multiLevelType w:val="hybridMultilevel"/>
    <w:tmpl w:val="D722E8F0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2828D2"/>
    <w:multiLevelType w:val="hybridMultilevel"/>
    <w:tmpl w:val="7EDE7E5A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31"/>
    <w:rsid w:val="002D7731"/>
    <w:rsid w:val="004D72BE"/>
    <w:rsid w:val="004E7DC4"/>
    <w:rsid w:val="006846D6"/>
    <w:rsid w:val="00966B28"/>
    <w:rsid w:val="00983406"/>
    <w:rsid w:val="00C507C0"/>
    <w:rsid w:val="00C553D4"/>
    <w:rsid w:val="00DD0C31"/>
    <w:rsid w:val="00E4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B20F9-502E-4941-9C2B-0D06E9AB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31"/>
    <w:pPr>
      <w:spacing w:after="120" w:line="240" w:lineRule="auto"/>
      <w:jc w:val="center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1"/>
    <w:basedOn w:val="Normal"/>
    <w:link w:val="BodyTextChar"/>
    <w:rsid w:val="00DD0C31"/>
    <w:pPr>
      <w:spacing w:after="0"/>
      <w:jc w:val="both"/>
    </w:pPr>
    <w:rPr>
      <w:rFonts w:ascii="Times New Roman" w:eastAsia="Times New Roman" w:hAnsi="Times New Roman"/>
      <w:sz w:val="24"/>
      <w:szCs w:val="24"/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DD0C31"/>
    <w:rPr>
      <w:rFonts w:ascii="Times New Roman" w:eastAsia="Times New Roman" w:hAnsi="Times New Roman" w:cs="Times New Roman"/>
      <w:sz w:val="24"/>
      <w:szCs w:val="24"/>
    </w:rPr>
  </w:style>
  <w:style w:type="paragraph" w:customStyle="1" w:styleId="Punkts">
    <w:name w:val="Punkts"/>
    <w:basedOn w:val="Normal"/>
    <w:next w:val="Apakpunkts"/>
    <w:rsid w:val="00DD0C31"/>
    <w:pPr>
      <w:numPr>
        <w:numId w:val="1"/>
      </w:numPr>
      <w:spacing w:after="0"/>
      <w:jc w:val="left"/>
    </w:pPr>
    <w:rPr>
      <w:rFonts w:ascii="Arial" w:eastAsia="Times New Roman" w:hAnsi="Arial"/>
      <w:b/>
      <w:sz w:val="20"/>
      <w:szCs w:val="24"/>
      <w:lang w:val="lv-LV" w:eastAsia="lv-LV"/>
    </w:rPr>
  </w:style>
  <w:style w:type="paragraph" w:customStyle="1" w:styleId="Apakpunkts">
    <w:name w:val="Apakšpunkts"/>
    <w:basedOn w:val="Normal"/>
    <w:link w:val="ApakpunktsChar"/>
    <w:rsid w:val="00DD0C31"/>
    <w:pPr>
      <w:numPr>
        <w:ilvl w:val="1"/>
        <w:numId w:val="1"/>
      </w:numPr>
      <w:spacing w:after="0"/>
      <w:jc w:val="left"/>
    </w:pPr>
    <w:rPr>
      <w:rFonts w:ascii="Arial" w:eastAsia="Times New Roman" w:hAnsi="Arial"/>
      <w:b/>
      <w:sz w:val="20"/>
      <w:szCs w:val="24"/>
      <w:lang w:val="lv-LV" w:eastAsia="lv-LV"/>
    </w:rPr>
  </w:style>
  <w:style w:type="paragraph" w:customStyle="1" w:styleId="Paragrfs">
    <w:name w:val="Paragrāfs"/>
    <w:basedOn w:val="Normal"/>
    <w:next w:val="Normal"/>
    <w:link w:val="ParagrfsChar"/>
    <w:rsid w:val="00DD0C31"/>
    <w:pPr>
      <w:numPr>
        <w:ilvl w:val="2"/>
        <w:numId w:val="1"/>
      </w:numPr>
      <w:spacing w:after="0"/>
      <w:jc w:val="both"/>
    </w:pPr>
    <w:rPr>
      <w:rFonts w:ascii="Arial" w:eastAsia="Times New Roman" w:hAnsi="Arial"/>
      <w:sz w:val="20"/>
      <w:szCs w:val="24"/>
      <w:lang w:val="lv-LV" w:eastAsia="lv-LV"/>
    </w:rPr>
  </w:style>
  <w:style w:type="character" w:customStyle="1" w:styleId="ApakpunktsChar">
    <w:name w:val="Apakšpunkts Char"/>
    <w:basedOn w:val="DefaultParagraphFont"/>
    <w:link w:val="Apakpunkts"/>
    <w:rsid w:val="00DD0C31"/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Rindkopa">
    <w:name w:val="Rindkopa"/>
    <w:basedOn w:val="Normal"/>
    <w:next w:val="Punkts"/>
    <w:rsid w:val="00DD0C31"/>
    <w:pPr>
      <w:widowControl w:val="0"/>
      <w:suppressAutoHyphens/>
      <w:spacing w:after="0"/>
      <w:ind w:left="851"/>
      <w:jc w:val="both"/>
    </w:pPr>
    <w:rPr>
      <w:rFonts w:ascii="Arial" w:eastAsia="Arial Unicode MS" w:hAnsi="Arial"/>
      <w:kern w:val="1"/>
      <w:sz w:val="20"/>
      <w:szCs w:val="24"/>
      <w:lang w:val="en"/>
    </w:rPr>
  </w:style>
  <w:style w:type="paragraph" w:styleId="Header">
    <w:name w:val="header"/>
    <w:basedOn w:val="Normal"/>
    <w:link w:val="HeaderChar"/>
    <w:rsid w:val="00DD0C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0C3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rsid w:val="00DD0C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0C31"/>
    <w:rPr>
      <w:rFonts w:ascii="Calibri" w:eastAsia="Calibri" w:hAnsi="Calibri" w:cs="Times New Roman"/>
      <w:lang w:val="en-US"/>
    </w:rPr>
  </w:style>
  <w:style w:type="character" w:customStyle="1" w:styleId="ParagrfsChar">
    <w:name w:val="Paragrāfs Char"/>
    <w:basedOn w:val="DefaultParagraphFont"/>
    <w:link w:val="Paragrfs"/>
    <w:rsid w:val="00DD0C31"/>
    <w:rPr>
      <w:rFonts w:ascii="Arial" w:eastAsia="Times New Roman" w:hAnsi="Arial" w:cs="Times New Roman"/>
      <w:sz w:val="20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7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731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55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Viesturs_Z</dc:creator>
  <cp:keywords/>
  <dc:description/>
  <cp:lastModifiedBy>Ilona_F</cp:lastModifiedBy>
  <cp:revision>5</cp:revision>
  <cp:lastPrinted>2016-06-16T13:47:00Z</cp:lastPrinted>
  <dcterms:created xsi:type="dcterms:W3CDTF">2016-06-16T13:57:00Z</dcterms:created>
  <dcterms:modified xsi:type="dcterms:W3CDTF">2016-06-20T13:54:00Z</dcterms:modified>
</cp:coreProperties>
</file>