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1.pielikums</w:t>
      </w:r>
    </w:p>
    <w:p>
      <w:pPr>
        <w:pStyle w:val="NoSpacing"/>
        <w:jc w:val="right"/>
        <w:rPr/>
      </w:pPr>
      <w:r>
        <w:rPr>
          <w:rFonts w:ascii="Times New Roman" w:hAnsi="Times New Roman"/>
        </w:rPr>
        <w:t>202</w:t>
      </w:r>
      <w:r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. gada </w:t>
      </w:r>
      <w:r>
        <w:rPr>
          <w:rFonts w:ascii="Times New Roman" w:hAnsi="Times New Roman"/>
        </w:rPr>
        <w:t>13.jūnija</w:t>
      </w:r>
      <w:r>
        <w:rPr>
          <w:rFonts w:ascii="Times New Roman" w:hAnsi="Times New Roman"/>
        </w:rPr>
        <w:t xml:space="preserve"> nolikumam</w:t>
      </w:r>
    </w:p>
    <w:p>
      <w:pPr>
        <w:pStyle w:val="Normal"/>
        <w:spacing w:before="0" w:after="0"/>
        <w:ind w:left="567" w:right="-3" w:hanging="0"/>
        <w:jc w:val="right"/>
        <w:rPr>
          <w:rFonts w:ascii="Times New Roman" w:hAnsi="Times New Roman" w:cs="Times New Roman"/>
          <w:bCs/>
        </w:rPr>
      </w:pPr>
      <w:r>
        <w:rPr>
          <w:rFonts w:cs="Times New Roman" w:ascii="Times New Roman" w:hAnsi="Times New Roman"/>
        </w:rPr>
        <w:t>“</w:t>
      </w:r>
      <w:r>
        <w:rPr>
          <w:rFonts w:cs="Times New Roman" w:ascii="Times New Roman" w:hAnsi="Times New Roman"/>
        </w:rPr>
        <w:t xml:space="preserve">Atbalsts </w:t>
      </w:r>
      <w:r>
        <w:rPr>
          <w:rFonts w:cs="Times New Roman" w:ascii="Times New Roman" w:hAnsi="Times New Roman"/>
          <w:bCs/>
        </w:rPr>
        <w:t>Ukrainas un Latvijas bērnu un jauniešu nometnēm”</w:t>
      </w:r>
    </w:p>
    <w:p>
      <w:pPr>
        <w:pStyle w:val="NoSpacing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tabs>
          <w:tab w:val="left" w:pos="567" w:leader="none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Projektu konkurss “Atbalsts Ukrainas un Latvijas bērnu un jauniešu nometnēm”</w:t>
      </w:r>
    </w:p>
    <w:p>
      <w:pPr>
        <w:pStyle w:val="Normal"/>
        <w:shd w:val="clear" w:color="auto" w:fill="FAF9F9" w:themeFill="background2" w:themeFillTint="33"/>
        <w:jc w:val="center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PROJEKTA IESNIEGUMA VEIDLAPA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</w:rPr>
      </w:pPr>
      <w:bookmarkStart w:id="0" w:name="_GoBack"/>
      <w:bookmarkStart w:id="1" w:name="_GoBack"/>
      <w:bookmarkEnd w:id="1"/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PROJEKTA PIETEICĒJS</w:t>
      </w:r>
    </w:p>
    <w:tbl>
      <w:tblPr>
        <w:tblW w:w="924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857"/>
        <w:gridCol w:w="5385"/>
      </w:tblGrid>
      <w:tr>
        <w:trPr>
          <w:trHeight w:val="397" w:hRule="atLeast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Nometnes organizētāja nosaukums 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Reģistrācijas numurs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Juridiskā adrese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Kontakttālrunis, e-pasts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Bankas konta numurs (ja nav  pašvaldības iestāde)</w:t>
            </w:r>
          </w:p>
        </w:tc>
        <w:tc>
          <w:tcPr>
            <w:tcW w:w="53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NOMETNES VADĪTĀJS</w:t>
      </w:r>
    </w:p>
    <w:tbl>
      <w:tblPr>
        <w:tblW w:w="9243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509"/>
        <w:gridCol w:w="5733"/>
      </w:tblGrid>
      <w:tr>
        <w:trPr>
          <w:trHeight w:val="397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Vārds, uzvārds</w:t>
            </w:r>
          </w:p>
        </w:tc>
        <w:tc>
          <w:tcPr>
            <w:tcW w:w="5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Nometnes vadītāja apliecības numurs, derīguma termiņš</w:t>
            </w:r>
          </w:p>
        </w:tc>
        <w:tc>
          <w:tcPr>
            <w:tcW w:w="5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35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Kontakttālrunis, e-pasts</w:t>
            </w:r>
          </w:p>
        </w:tc>
        <w:tc>
          <w:tcPr>
            <w:tcW w:w="5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NOMETNE</w:t>
      </w:r>
    </w:p>
    <w:tbl>
      <w:tblPr>
        <w:tblW w:w="9414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680"/>
        <w:gridCol w:w="5733"/>
      </w:tblGrid>
      <w:tr>
        <w:trPr>
          <w:trHeight w:val="397" w:hRule="atLeast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Nometnes nosaukums</w:t>
            </w:r>
          </w:p>
        </w:tc>
        <w:tc>
          <w:tcPr>
            <w:tcW w:w="5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Nometnes veids</w:t>
            </w:r>
          </w:p>
          <w:p>
            <w:pPr>
              <w:pStyle w:val="ListParagraph"/>
              <w:ind w:left="171" w:hanging="0"/>
              <w:rPr/>
            </w:pPr>
            <w:r>
              <w:rPr/>
              <w:t>-pēc diennakts laika</w:t>
            </w:r>
          </w:p>
          <w:p>
            <w:pPr>
              <w:pStyle w:val="ListParagraph"/>
              <w:ind w:left="171" w:hanging="0"/>
              <w:jc w:val="left"/>
              <w:rPr/>
            </w:pPr>
            <w:r>
              <w:rPr/>
              <w:t>-pēc dalībnieku izmitināšanas</w:t>
            </w:r>
          </w:p>
          <w:p>
            <w:pPr>
              <w:pStyle w:val="ListParagraph"/>
              <w:ind w:left="171" w:hanging="0"/>
              <w:jc w:val="left"/>
              <w:rPr/>
            </w:pPr>
            <w:r>
              <w:rPr/>
              <w:t>-pēc dalībnieku komplektēšanas</w:t>
            </w:r>
          </w:p>
        </w:tc>
        <w:tc>
          <w:tcPr>
            <w:tcW w:w="5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Norises laiks</w:t>
            </w:r>
          </w:p>
        </w:tc>
        <w:tc>
          <w:tcPr>
            <w:tcW w:w="5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Norises vieta</w:t>
            </w:r>
          </w:p>
        </w:tc>
        <w:tc>
          <w:tcPr>
            <w:tcW w:w="5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Dalībnieku skaits </w:t>
            </w:r>
          </w:p>
        </w:tc>
        <w:tc>
          <w:tcPr>
            <w:tcW w:w="5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397" w:hRule="atLeast"/>
        </w:trPr>
        <w:tc>
          <w:tcPr>
            <w:tcW w:w="3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Dalībnieku vecums</w:t>
            </w:r>
          </w:p>
        </w:tc>
        <w:tc>
          <w:tcPr>
            <w:tcW w:w="5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NOMETNES IZMAKSAS</w:t>
      </w:r>
    </w:p>
    <w:tbl>
      <w:tblPr>
        <w:tblW w:w="8522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793"/>
        <w:gridCol w:w="4728"/>
      </w:tblGrid>
      <w:tr>
        <w:trPr>
          <w:trHeight w:val="397" w:hRule="atLeast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cs="Times New Roman" w:ascii="Times New Roman" w:hAnsi="Times New Roman"/>
                <w:lang w:eastAsia="lv-LV"/>
              </w:rPr>
              <w:t>Nometnes kopējās izmaksas</w:t>
            </w:r>
          </w:p>
        </w:tc>
        <w:tc>
          <w:tcPr>
            <w:tcW w:w="4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cs="Times New Roman" w:ascii="Times New Roman" w:hAnsi="Times New Roman"/>
                <w:lang w:eastAsia="lv-LV"/>
              </w:rPr>
              <w:t>EUR</w:t>
            </w:r>
          </w:p>
        </w:tc>
      </w:tr>
      <w:tr>
        <w:trPr>
          <w:trHeight w:val="397" w:hRule="atLeast"/>
        </w:trPr>
        <w:tc>
          <w:tcPr>
            <w:tcW w:w="3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F2F2F2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cs="Times New Roman" w:ascii="Times New Roman" w:hAnsi="Times New Roman"/>
                <w:lang w:eastAsia="lv-LV"/>
              </w:rPr>
              <w:t>Izmaksas vienam dalībniekam dienā</w:t>
            </w:r>
          </w:p>
        </w:tc>
        <w:tc>
          <w:tcPr>
            <w:tcW w:w="4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108" w:type="dxa"/>
            </w:tcMar>
          </w:tcPr>
          <w:p>
            <w:pPr>
              <w:pStyle w:val="Normal"/>
              <w:spacing w:before="0" w:after="0"/>
              <w:jc w:val="right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cs="Times New Roman" w:ascii="Times New Roman" w:hAnsi="Times New Roman"/>
                <w:lang w:eastAsia="lv-LV"/>
              </w:rPr>
              <w:t>EUR</w:t>
            </w:r>
          </w:p>
        </w:tc>
      </w:tr>
    </w:tbl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PROJEKTA APRAKSTS: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Projekta mērķis un uzdevumi.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Projekta mērķauditorijas apraksts.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Projekta īstenošanā un administrēšanā iesaistītais personāls</w:t>
      </w:r>
      <w:r>
        <w:rPr>
          <w:rFonts w:cs="Times New Roman" w:ascii="Times New Roman" w:hAnsi="Times New Roman"/>
          <w:b/>
          <w:sz w:val="24"/>
          <w:szCs w:val="24"/>
        </w:rPr>
        <w:t xml:space="preserve">, viņu pienākumi. </w:t>
      </w:r>
    </w:p>
    <w:p>
      <w:pPr>
        <w:pStyle w:val="Normal"/>
        <w:numPr>
          <w:ilvl w:val="0"/>
          <w:numId w:val="1"/>
        </w:numPr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Projekta sagaidāmie rezultāti un mērķauditorijas ieguvumi.</w: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b/>
          <w:b/>
          <w:color w:val="000000" w:themeColor="text1"/>
          <w:sz w:val="24"/>
          <w:szCs w:val="24"/>
        </w:rPr>
      </w:pPr>
      <w:r>
        <w:rPr>
          <w:rFonts w:cs="Times New Roman" w:ascii="Times New Roman" w:hAnsi="Times New Roman"/>
          <w:b/>
          <w:color w:val="000000" w:themeColor="text1"/>
          <w:sz w:val="24"/>
          <w:szCs w:val="24"/>
        </w:rPr>
        <w:t>PROJEKTA AKTIVITĀŠU PLĀNS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margin">
                  <wp:align>center</wp:align>
                </wp:positionH>
                <wp:positionV relativeFrom="paragraph">
                  <wp:posOffset>548640</wp:posOffset>
                </wp:positionV>
                <wp:extent cx="5939790" cy="3154045"/>
                <wp:effectExtent l="0" t="0" r="0" b="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9790" cy="315404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80" w:rightFromText="180" w:tblpX="0" w:tblpXSpec="center" w:tblpY="864" w:topFromText="0" w:vertAnchor="text"/>
                              <w:tblW w:w="5000" w:type="pct"/>
                              <w:jc w:val="center"/>
                              <w:tblInd w:w="0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682"/>
                              <w:gridCol w:w="1383"/>
                              <w:gridCol w:w="3522"/>
                              <w:gridCol w:w="1306"/>
                              <w:gridCol w:w="1307"/>
                              <w:gridCol w:w="1"/>
                              <w:gridCol w:w="1152"/>
                            </w:tblGrid>
                            <w:tr>
                              <w:trPr>
                                <w:trHeight w:val="360" w:hRule="atLeast"/>
                              </w:trPr>
                              <w:tc>
                                <w:tcPr>
                                  <w:tcW w:w="9353" w:type="dxa"/>
                                  <w:gridSpan w:val="7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D9D9D9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Lūdzu, norādiet plānotās aktivitātes (tajā skaitā, projekta administrēšanu un projekta publicitāti) hronoloģiskā secībā, to aprakstu, izmantotās metodes, īstenošanas ilgumu un laiku, kā arī indikatīvo finansējuma apmēru.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496" w:hRule="atLeast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color w:val="000000" w:themeColor="text1"/>
                                    </w:rPr>
                                    <w:t>Nr. p. k.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color w:val="000000" w:themeColor="text1"/>
                                    </w:rPr>
                                    <w:t>Aktivitātes nosaukums</w:t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color w:val="000000" w:themeColor="text1"/>
                                    </w:rPr>
                                    <w:t>Detalizēts aktivitātes apraksts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color w:val="000000" w:themeColor="text1"/>
                                    </w:rPr>
                                    <w:br/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(mērķis, tematika, metodes (ja attiecināms), darbības un norises vieta, dalībnieki, atbildīgās personas u.c.)</w:t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color w:val="000000" w:themeColor="text1"/>
                                    </w:rPr>
                                    <w:t xml:space="preserve">Aktivitātes īstenošanas ilgums 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(dienu un stundu skaits)</w:t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color w:val="000000" w:themeColor="text1"/>
                                    </w:rPr>
                                    <w:t>Aktivitātes īstenošanas periods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(mēnesis)</w:t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color w:val="000000" w:themeColor="text1"/>
                                    </w:rPr>
                                    <w:t>Plānotais finansē-juma apmērs</w:t>
                                  </w:r>
                                </w:p>
                                <w:p>
                                  <w:pPr>
                                    <w:pStyle w:val="Normal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b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i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(EUR</w:t>
                                  </w:r>
                                  <w:r>
                                    <w:rPr>
                                      <w:rFonts w:cs="Times New Roman" w:ascii="Times New Roman" w:hAnsi="Times New Roman"/>
                                      <w:i/>
                                      <w:color w:val="000000" w:themeColor="text1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  <w:t>3.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  <w:t>4.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center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  <w:t>5.</w:t>
                                  </w:r>
                                </w:p>
                              </w:tc>
                              <w:tc>
                                <w:tcPr>
                                  <w:tcW w:w="13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2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6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30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1153" w:type="dxa"/>
                                  <w:gridSpan w:val="2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80" w:hRule="atLeast"/>
                              </w:trPr>
                              <w:tc>
                                <w:tcPr>
                                  <w:tcW w:w="8201" w:type="dxa"/>
                                  <w:gridSpan w:val="6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jc w:val="right"/>
                                    <w:rPr/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  <w:t>KOPĀ:</w:t>
                                  </w:r>
                                </w:p>
                              </w:tc>
                              <w:tc>
                                <w:tcPr>
                                  <w:tcW w:w="1152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cs="Times New Roman" w:ascii="Times New Roman" w:hAnsi="Times New Roman"/>
                                      <w:color w:val="000000" w:themeColor="text1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</wp:anchor>
            </w:drawing>
          </mc:Choice>
          <mc:Fallback>
            <w:pict>
              <v:rect style="position:absolute;rotation:0;width:467.7pt;height:248.35pt;mso-wrap-distance-left:9pt;mso-wrap-distance-right:9pt;mso-wrap-distance-top:0pt;mso-wrap-distance-bottom:0pt;margin-top:43.2pt;mso-position-vertical-relative:text;margin-left:0pt;mso-position-horizontal:center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80" w:rightFromText="180" w:tblpX="0" w:tblpXSpec="center" w:tblpY="864" w:topFromText="0" w:vertAnchor="text"/>
                        <w:tblW w:w="5000" w:type="pct"/>
                        <w:jc w:val="center"/>
                        <w:tblInd w:w="0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682"/>
                        <w:gridCol w:w="1383"/>
                        <w:gridCol w:w="3522"/>
                        <w:gridCol w:w="1306"/>
                        <w:gridCol w:w="1307"/>
                        <w:gridCol w:w="1"/>
                        <w:gridCol w:w="1152"/>
                      </w:tblGrid>
                      <w:tr>
                        <w:trPr>
                          <w:trHeight w:val="360" w:hRule="atLeast"/>
                        </w:trPr>
                        <w:tc>
                          <w:tcPr>
                            <w:tcW w:w="9353" w:type="dxa"/>
                            <w:gridSpan w:val="7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D9D9D9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jc w:val="both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Lūdzu, norādiet plānotās aktivitātes (tajā skaitā, projekta administrēšanu un projekta publicitāti) hronoloģiskā secībā, to aprakstu, izmantotās metodes, īstenošanas ilgumu un laiku, kā arī indikatīvo finansējuma apmēru. </w:t>
                            </w:r>
                          </w:p>
                        </w:tc>
                      </w:tr>
                      <w:tr>
                        <w:trPr>
                          <w:trHeight w:val="1496" w:hRule="atLeast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 w:themeColor="text1"/>
                              </w:rPr>
                              <w:t>Nr. p. k.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 w:themeColor="text1"/>
                              </w:rPr>
                              <w:t>Aktivitātes nosaukums</w:t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 w:themeColor="text1"/>
                              </w:rPr>
                              <w:t>Detalizēts aktivitātes apraksts</w:t>
                            </w:r>
                          </w:p>
                          <w:p>
                            <w:pPr>
                              <w:pStyle w:val="Normal"/>
                              <w:spacing w:before="0" w:after="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 w:themeColor="text1"/>
                              </w:rPr>
                              <w:br/>
                            </w:r>
                            <w:r>
                              <w:rPr>
                                <w:rFonts w:cs="Times New Roman" w:ascii="Times New Roman" w:hAnsi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(mērķis, tematika, metodes (ja attiecināms), darbības un norises vieta, dalībnieki, atbildīgās personas u.c.)</w:t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 w:themeColor="text1"/>
                              </w:rPr>
                              <w:t xml:space="preserve">Aktivitātes īstenošanas ilgums </w:t>
                            </w:r>
                          </w:p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(dienu un stundu skaits)</w:t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 w:themeColor="text1"/>
                              </w:rPr>
                              <w:t>Aktivitātes īstenošanas periods</w:t>
                            </w:r>
                          </w:p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(mēnesis)</w:t>
                            </w:r>
                          </w:p>
                        </w:tc>
                        <w:tc>
                          <w:tcPr>
                            <w:tcW w:w="1153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 w:themeColor="text1"/>
                              </w:rPr>
                              <w:t>Plānotais finansē-juma apmērs</w:t>
                            </w:r>
                          </w:p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Times New Roman" w:ascii="Times New Roman" w:hAnsi="Times New Roman"/>
                                <w:i/>
                                <w:color w:val="000000" w:themeColor="text1"/>
                                <w:sz w:val="20"/>
                                <w:szCs w:val="20"/>
                              </w:rPr>
                              <w:t>(EUR</w:t>
                            </w:r>
                            <w:r>
                              <w:rPr>
                                <w:rFonts w:cs="Times New Roman" w:ascii="Times New Roman" w:hAnsi="Times New Roman"/>
                                <w:i/>
                                <w:color w:val="000000" w:themeColor="text1"/>
                              </w:rPr>
                              <w:t>)</w:t>
                            </w:r>
                          </w:p>
                        </w:tc>
                      </w:tr>
                      <w:tr>
                        <w:trPr>
                          <w:trHeight w:val="517" w:hRule="atLeast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153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153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  <w:t>3.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153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  <w:t>4.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153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160"/>
                              <w:jc w:val="center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  <w:t>5.</w:t>
                            </w:r>
                          </w:p>
                        </w:tc>
                        <w:tc>
                          <w:tcPr>
                            <w:tcW w:w="13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352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306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30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  <w:tc>
                          <w:tcPr>
                            <w:tcW w:w="1153" w:type="dxa"/>
                            <w:gridSpan w:val="2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</w:tr>
                      <w:tr>
                        <w:trPr>
                          <w:trHeight w:val="180" w:hRule="atLeast"/>
                        </w:trPr>
                        <w:tc>
                          <w:tcPr>
                            <w:tcW w:w="8201" w:type="dxa"/>
                            <w:gridSpan w:val="6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spacing w:before="0" w:after="160"/>
                              <w:jc w:val="right"/>
                              <w:rPr/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  <w:t>KOPĀ:</w:t>
                            </w:r>
                          </w:p>
                        </w:tc>
                        <w:tc>
                          <w:tcPr>
                            <w:tcW w:w="1152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rmal"/>
                              <w:spacing w:before="0" w:after="160"/>
                              <w:rPr>
                                <w:rFonts w:ascii="Times New Roman" w:hAnsi="Times New Roman" w:cs="Times New Roman"/>
                                <w:color w:val="000000" w:themeColor="text1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color w:val="000000" w:themeColor="text1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lineRule="auto" w:line="360"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BUDŽETA TĀME </w:t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tbl>
      <w:tblPr>
        <w:tblpPr w:bottomFromText="0" w:horzAnchor="margin" w:leftFromText="180" w:rightFromText="180" w:tblpX="-318" w:tblpY="23" w:topFromText="0" w:vertAnchor="text"/>
        <w:tblW w:w="10173" w:type="dxa"/>
        <w:jc w:val="left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816"/>
        <w:gridCol w:w="1877"/>
        <w:gridCol w:w="2857"/>
        <w:gridCol w:w="2495"/>
        <w:gridCol w:w="2128"/>
      </w:tblGrid>
      <w:tr>
        <w:trPr>
          <w:trHeight w:val="516" w:hRule="atLeast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Nr.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</w:rPr>
              <w:t>p.k</w:t>
            </w:r>
            <w:r>
              <w:rPr>
                <w:rFonts w:cs="Times New Roman" w:ascii="Times New Roman" w:hAnsi="Times New Roman"/>
              </w:rPr>
              <w:t>.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Izmaksu pozīcijas nosaukums</w:t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Aktivitātes nosaukums</w:t>
            </w: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Izdevumu aprēķins</w:t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  <w:t>Finansējums kopā</w:t>
            </w:r>
          </w:p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i/>
                <w:color w:val="000000" w:themeColor="text1"/>
              </w:rPr>
              <w:t>(EUR)</w:t>
            </w:r>
          </w:p>
        </w:tc>
      </w:tr>
      <w:tr>
        <w:trPr>
          <w:trHeight w:val="516" w:hRule="atLeast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1.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6" w:hRule="atLeast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2.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  <w:bCs/>
              </w:rPr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6" w:hRule="atLeast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3.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6" w:hRule="atLeast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4.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6" w:hRule="atLeast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 w:themeColor="text1"/>
              </w:rPr>
              <w:t>5.</w:t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BodyText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6" w:hRule="atLeast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BodyText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6" w:hRule="atLeast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BodyText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6" w:hRule="atLeast"/>
        </w:trPr>
        <w:tc>
          <w:tcPr>
            <w:tcW w:w="8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8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BodyText3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>
          <w:trHeight w:val="516" w:hRule="atLeast"/>
        </w:trPr>
        <w:tc>
          <w:tcPr>
            <w:tcW w:w="269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BodyText3"/>
              <w:spacing w:before="0" w:after="0"/>
              <w:jc w:val="right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  <w:t>Kopā:</w:t>
            </w:r>
          </w:p>
          <w:p>
            <w:pPr>
              <w:pStyle w:val="BodyText3"/>
              <w:spacing w:before="0" w:after="0"/>
              <w:rPr>
                <w:rFonts w:ascii="Times New Roman" w:hAnsi="Times New Roman" w:cs="Times New Roman"/>
                <w:b/>
                <w:b/>
                <w:bCs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b/>
                <w:bCs/>
                <w:sz w:val="22"/>
                <w:szCs w:val="22"/>
              </w:rPr>
            </w:r>
          </w:p>
        </w:tc>
        <w:tc>
          <w:tcPr>
            <w:tcW w:w="2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b/>
              </w:rPr>
            </w:r>
          </w:p>
        </w:tc>
        <w:tc>
          <w:tcPr>
            <w:tcW w:w="21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4"/>
          <w:szCs w:val="24"/>
          <w:lang w:eastAsia="lv-LV"/>
        </w:rPr>
      </w:pPr>
      <w:r>
        <w:rPr/>
      </w:r>
    </w:p>
    <w:sectPr>
      <w:type w:val="nextPage"/>
      <w:pgSz w:w="11906" w:h="16838"/>
      <w:pgMar w:left="1701" w:right="851" w:header="0" w:top="851" w:footer="0" w:bottom="851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Times New Roman">
    <w:charset w:val="ba"/>
    <w:family w:val="roman"/>
    <w:pitch w:val="variable"/>
  </w:font>
  <w:font w:name="Calibri">
    <w:charset w:val="ba"/>
    <w:family w:val="roman"/>
    <w:pitch w:val="variable"/>
  </w:font>
  <w:font w:name="Liberation Sans">
    <w:altName w:val="Arial"/>
    <w:charset w:val="ba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4"/>
        <w:b/>
        <w:rFonts w:ascii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lv-LV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Cs w:val="22"/>
        <w:lang w:val="lv-LV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07d6d"/>
    <w:pPr>
      <w:widowControl/>
      <w:bidi w:val="0"/>
      <w:spacing w:lineRule="auto" w:line="254" w:before="0" w:after="160"/>
      <w:jc w:val="left"/>
    </w:pPr>
    <w:rPr>
      <w:rFonts w:ascii="Calibri" w:hAnsi="Calibri" w:asciiTheme="minorHAnsi" w:hAnsiTheme="minorHAnsi" w:eastAsia="Calibri" w:cs=""/>
      <w:color w:val="auto"/>
      <w:sz w:val="22"/>
      <w:szCs w:val="22"/>
      <w:lang w:val="lv-LV" w:eastAsia="en-US" w:bidi="ar-SA"/>
    </w:rPr>
  </w:style>
  <w:style w:type="paragraph" w:styleId="Heading1">
    <w:name w:val="Heading 1"/>
    <w:basedOn w:val="Normal"/>
    <w:link w:val="Heading1Char"/>
    <w:uiPriority w:val="1"/>
    <w:qFormat/>
    <w:rsid w:val="00a07d6d"/>
    <w:pPr>
      <w:widowControl w:val="false"/>
      <w:spacing w:lineRule="auto" w:line="240" w:before="0" w:after="0"/>
      <w:ind w:left="2499" w:hanging="0"/>
      <w:jc w:val="both"/>
      <w:outlineLvl w:val="0"/>
    </w:pPr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1"/>
    <w:qFormat/>
    <w:rsid w:val="00a07d6d"/>
    <w:rPr>
      <w:rFonts w:eastAsia="Times New Roman" w:cs="Times New Roman"/>
      <w:b/>
      <w:bCs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qFormat/>
    <w:rsid w:val="00a07d6d"/>
    <w:rPr>
      <w:rFonts w:eastAsia="Times New Roman" w:cs="Times New Roman"/>
      <w:szCs w:val="24"/>
    </w:rPr>
  </w:style>
  <w:style w:type="character" w:styleId="InternetLink">
    <w:name w:val="Internet Link"/>
    <w:basedOn w:val="DefaultParagraphFont"/>
    <w:uiPriority w:val="99"/>
    <w:unhideWhenUsed/>
    <w:rsid w:val="00a07d6d"/>
    <w:rPr>
      <w:color w:val="0563C1" w:themeColor="hyperlink"/>
      <w:u w:val="single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qFormat/>
    <w:rsid w:val="00190444"/>
    <w:rPr>
      <w:rFonts w:ascii="Calibri" w:hAnsi="Calibri" w:asciiTheme="minorHAnsi" w:hAnsiTheme="minorHAnsi"/>
      <w:sz w:val="16"/>
      <w:szCs w:val="16"/>
    </w:rPr>
  </w:style>
  <w:style w:type="character" w:styleId="ListParagraphChar" w:customStyle="1">
    <w:name w:val="List Paragraph Char"/>
    <w:link w:val="ListParagraph"/>
    <w:uiPriority w:val="34"/>
    <w:qFormat/>
    <w:locked/>
    <w:rsid w:val="00190444"/>
    <w:rPr>
      <w:rFonts w:eastAsia="Times New Roman" w:cs="Times New Roman"/>
      <w:sz w:val="22"/>
    </w:rPr>
  </w:style>
  <w:style w:type="character" w:styleId="ListLabel1">
    <w:name w:val="ListLabel 1"/>
    <w:qFormat/>
    <w:rPr>
      <w:rFonts w:eastAsia="Times New Roman" w:cs="Times New Roman"/>
      <w:w w:val="100"/>
      <w:sz w:val="24"/>
      <w:szCs w:val="24"/>
      <w:lang w:val="lv-LV" w:eastAsia="en-US" w:bidi="ar-SA"/>
    </w:rPr>
  </w:style>
  <w:style w:type="character" w:styleId="ListLabel2">
    <w:name w:val="ListLabel 2"/>
    <w:qFormat/>
    <w:rPr>
      <w:rFonts w:eastAsia="Times New Roman" w:cs="Times New Roman"/>
      <w:w w:val="100"/>
      <w:sz w:val="24"/>
      <w:szCs w:val="24"/>
      <w:lang w:val="lv-LV" w:eastAsia="en-US" w:bidi="ar-SA"/>
    </w:rPr>
  </w:style>
  <w:style w:type="character" w:styleId="ListLabel3">
    <w:name w:val="ListLabel 3"/>
    <w:qFormat/>
    <w:rPr>
      <w:lang w:val="lv-LV" w:eastAsia="en-US" w:bidi="ar-SA"/>
    </w:rPr>
  </w:style>
  <w:style w:type="character" w:styleId="ListLabel4">
    <w:name w:val="ListLabel 4"/>
    <w:qFormat/>
    <w:rPr>
      <w:lang w:val="lv-LV" w:eastAsia="en-US" w:bidi="ar-SA"/>
    </w:rPr>
  </w:style>
  <w:style w:type="character" w:styleId="ListLabel5">
    <w:name w:val="ListLabel 5"/>
    <w:qFormat/>
    <w:rPr>
      <w:lang w:val="lv-LV" w:eastAsia="en-US" w:bidi="ar-SA"/>
    </w:rPr>
  </w:style>
  <w:style w:type="character" w:styleId="ListLabel6">
    <w:name w:val="ListLabel 6"/>
    <w:qFormat/>
    <w:rPr>
      <w:lang w:val="lv-LV" w:eastAsia="en-US" w:bidi="ar-SA"/>
    </w:rPr>
  </w:style>
  <w:style w:type="character" w:styleId="ListLabel7">
    <w:name w:val="ListLabel 7"/>
    <w:qFormat/>
    <w:rPr>
      <w:lang w:val="lv-LV" w:eastAsia="en-US" w:bidi="ar-SA"/>
    </w:rPr>
  </w:style>
  <w:style w:type="character" w:styleId="ListLabel8">
    <w:name w:val="ListLabel 8"/>
    <w:qFormat/>
    <w:rPr>
      <w:lang w:val="lv-LV" w:eastAsia="en-US" w:bidi="ar-SA"/>
    </w:rPr>
  </w:style>
  <w:style w:type="character" w:styleId="ListLabel9">
    <w:name w:val="ListLabel 9"/>
    <w:qFormat/>
    <w:rPr>
      <w:lang w:val="lv-LV" w:eastAsia="en-US" w:bidi="ar-SA"/>
    </w:rPr>
  </w:style>
  <w:style w:type="character" w:styleId="ListLabel10">
    <w:name w:val="ListLabel 10"/>
    <w:qFormat/>
    <w:rPr>
      <w:lang w:val="lv-LV" w:eastAsia="en-US" w:bidi="ar-SA"/>
    </w:rPr>
  </w:style>
  <w:style w:type="character" w:styleId="ListLabel11">
    <w:name w:val="ListLabel 11"/>
    <w:qFormat/>
    <w:rPr>
      <w:rFonts w:eastAsia="Times New Roman" w:cs="Times New Roman"/>
      <w:w w:val="100"/>
      <w:sz w:val="24"/>
      <w:szCs w:val="24"/>
      <w:lang w:val="lv-LV" w:eastAsia="en-US" w:bidi="ar-SA"/>
    </w:rPr>
  </w:style>
  <w:style w:type="character" w:styleId="ListLabel12">
    <w:name w:val="ListLabel 12"/>
    <w:qFormat/>
    <w:rPr>
      <w:lang w:val="lv-LV" w:eastAsia="en-US" w:bidi="ar-SA"/>
    </w:rPr>
  </w:style>
  <w:style w:type="character" w:styleId="ListLabel13">
    <w:name w:val="ListLabel 13"/>
    <w:qFormat/>
    <w:rPr>
      <w:lang w:val="lv-LV" w:eastAsia="en-US" w:bidi="ar-SA"/>
    </w:rPr>
  </w:style>
  <w:style w:type="character" w:styleId="ListLabel14">
    <w:name w:val="ListLabel 14"/>
    <w:qFormat/>
    <w:rPr>
      <w:lang w:val="lv-LV" w:eastAsia="en-US" w:bidi="ar-SA"/>
    </w:rPr>
  </w:style>
  <w:style w:type="character" w:styleId="ListLabel15">
    <w:name w:val="ListLabel 15"/>
    <w:qFormat/>
    <w:rPr>
      <w:lang w:val="lv-LV" w:eastAsia="en-US" w:bidi="ar-SA"/>
    </w:rPr>
  </w:style>
  <w:style w:type="character" w:styleId="ListLabel16">
    <w:name w:val="ListLabel 16"/>
    <w:qFormat/>
    <w:rPr>
      <w:lang w:val="lv-LV" w:eastAsia="en-US" w:bidi="ar-SA"/>
    </w:rPr>
  </w:style>
  <w:style w:type="character" w:styleId="ListLabel17">
    <w:name w:val="ListLabel 17"/>
    <w:qFormat/>
    <w:rPr>
      <w:lang w:val="lv-LV" w:eastAsia="en-US" w:bidi="ar-SA"/>
    </w:rPr>
  </w:style>
  <w:style w:type="character" w:styleId="ListLabel18">
    <w:name w:val="ListLabel 18"/>
    <w:qFormat/>
    <w:rPr>
      <w:lang w:val="lv-LV" w:eastAsia="en-US" w:bidi="ar-SA"/>
    </w:rPr>
  </w:style>
  <w:style w:type="character" w:styleId="ListLabel19">
    <w:name w:val="ListLabel 19"/>
    <w:qFormat/>
    <w:rPr>
      <w:rFonts w:eastAsia="Times New Roman" w:cs="Times New Roman"/>
      <w:w w:val="100"/>
      <w:sz w:val="24"/>
      <w:szCs w:val="24"/>
      <w:lang w:val="lv-LV" w:eastAsia="en-US" w:bidi="ar-SA"/>
    </w:rPr>
  </w:style>
  <w:style w:type="character" w:styleId="ListLabel20">
    <w:name w:val="ListLabel 20"/>
    <w:qFormat/>
    <w:rPr>
      <w:rFonts w:eastAsia="Times New Roman" w:cs="Times New Roman"/>
      <w:w w:val="100"/>
      <w:sz w:val="24"/>
      <w:szCs w:val="24"/>
      <w:lang w:val="lv-LV" w:eastAsia="en-US" w:bidi="ar-SA"/>
    </w:rPr>
  </w:style>
  <w:style w:type="character" w:styleId="ListLabel21">
    <w:name w:val="ListLabel 21"/>
    <w:qFormat/>
    <w:rPr>
      <w:lang w:val="lv-LV" w:eastAsia="en-US" w:bidi="ar-SA"/>
    </w:rPr>
  </w:style>
  <w:style w:type="character" w:styleId="ListLabel22">
    <w:name w:val="ListLabel 22"/>
    <w:qFormat/>
    <w:rPr>
      <w:lang w:val="lv-LV" w:eastAsia="en-US" w:bidi="ar-SA"/>
    </w:rPr>
  </w:style>
  <w:style w:type="character" w:styleId="ListLabel23">
    <w:name w:val="ListLabel 23"/>
    <w:qFormat/>
    <w:rPr>
      <w:lang w:val="lv-LV" w:eastAsia="en-US" w:bidi="ar-SA"/>
    </w:rPr>
  </w:style>
  <w:style w:type="character" w:styleId="ListLabel24">
    <w:name w:val="ListLabel 24"/>
    <w:qFormat/>
    <w:rPr>
      <w:lang w:val="lv-LV" w:eastAsia="en-US" w:bidi="ar-SA"/>
    </w:rPr>
  </w:style>
  <w:style w:type="character" w:styleId="ListLabel25">
    <w:name w:val="ListLabel 25"/>
    <w:qFormat/>
    <w:rPr>
      <w:lang w:val="lv-LV" w:eastAsia="en-US" w:bidi="ar-SA"/>
    </w:rPr>
  </w:style>
  <w:style w:type="character" w:styleId="ListLabel26">
    <w:name w:val="ListLabel 26"/>
    <w:qFormat/>
    <w:rPr>
      <w:lang w:val="lv-LV" w:eastAsia="en-US" w:bidi="ar-SA"/>
    </w:rPr>
  </w:style>
  <w:style w:type="character" w:styleId="ListLabel27">
    <w:name w:val="ListLabel 27"/>
    <w:qFormat/>
    <w:rPr>
      <w:lang w:val="lv-LV" w:eastAsia="en-US" w:bidi="ar-SA"/>
    </w:rPr>
  </w:style>
  <w:style w:type="character" w:styleId="ListLabel28">
    <w:name w:val="ListLabel 28"/>
    <w:qFormat/>
    <w:rPr>
      <w:rFonts w:eastAsia="Times New Roman" w:cs="Times New Roman"/>
      <w:b/>
      <w:bCs/>
      <w:w w:val="99"/>
      <w:sz w:val="24"/>
      <w:szCs w:val="24"/>
      <w:lang w:val="lv-LV" w:eastAsia="en-US" w:bidi="ar-SA"/>
    </w:rPr>
  </w:style>
  <w:style w:type="character" w:styleId="ListLabel29">
    <w:name w:val="ListLabel 29"/>
    <w:qFormat/>
    <w:rPr>
      <w:lang w:val="lv-LV" w:eastAsia="en-US" w:bidi="ar-SA"/>
    </w:rPr>
  </w:style>
  <w:style w:type="character" w:styleId="ListLabel30">
    <w:name w:val="ListLabel 30"/>
    <w:qFormat/>
    <w:rPr>
      <w:lang w:val="lv-LV" w:eastAsia="en-US" w:bidi="ar-SA"/>
    </w:rPr>
  </w:style>
  <w:style w:type="character" w:styleId="ListLabel31">
    <w:name w:val="ListLabel 31"/>
    <w:qFormat/>
    <w:rPr>
      <w:lang w:val="lv-LV" w:eastAsia="en-US" w:bidi="ar-SA"/>
    </w:rPr>
  </w:style>
  <w:style w:type="character" w:styleId="ListLabel32">
    <w:name w:val="ListLabel 32"/>
    <w:qFormat/>
    <w:rPr>
      <w:lang w:val="lv-LV" w:eastAsia="en-US" w:bidi="ar-SA"/>
    </w:rPr>
  </w:style>
  <w:style w:type="character" w:styleId="ListLabel33">
    <w:name w:val="ListLabel 33"/>
    <w:qFormat/>
    <w:rPr>
      <w:lang w:val="lv-LV" w:eastAsia="en-US" w:bidi="ar-SA"/>
    </w:rPr>
  </w:style>
  <w:style w:type="character" w:styleId="ListLabel34">
    <w:name w:val="ListLabel 34"/>
    <w:qFormat/>
    <w:rPr>
      <w:lang w:val="lv-LV" w:eastAsia="en-US" w:bidi="ar-SA"/>
    </w:rPr>
  </w:style>
  <w:style w:type="character" w:styleId="ListLabel35">
    <w:name w:val="ListLabel 35"/>
    <w:qFormat/>
    <w:rPr>
      <w:lang w:val="lv-LV" w:eastAsia="en-US" w:bidi="ar-SA"/>
    </w:rPr>
  </w:style>
  <w:style w:type="character" w:styleId="ListLabel36">
    <w:name w:val="ListLabel 36"/>
    <w:qFormat/>
    <w:rPr>
      <w:lang w:val="lv-LV" w:eastAsia="en-US" w:bidi="ar-SA"/>
    </w:rPr>
  </w:style>
  <w:style w:type="character" w:styleId="ListLabel37">
    <w:name w:val="ListLabel 37"/>
    <w:qFormat/>
    <w:rPr>
      <w:rFonts w:ascii="Times New Roman" w:hAnsi="Times New Roman"/>
      <w:b/>
      <w:sz w:val="24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link w:val="BodyTextChar"/>
    <w:uiPriority w:val="1"/>
    <w:qFormat/>
    <w:rsid w:val="00a07d6d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link w:val="ListParagraphChar"/>
    <w:uiPriority w:val="34"/>
    <w:qFormat/>
    <w:rsid w:val="00a07d6d"/>
    <w:pPr>
      <w:widowControl w:val="false"/>
      <w:spacing w:lineRule="auto" w:line="240" w:before="0" w:after="0"/>
      <w:ind w:left="1928" w:hanging="567"/>
      <w:jc w:val="both"/>
    </w:pPr>
    <w:rPr>
      <w:rFonts w:ascii="Times New Roman" w:hAnsi="Times New Roman" w:eastAsia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rsid w:val="00190444"/>
    <w:pPr>
      <w:spacing w:before="0" w:after="120"/>
    </w:pPr>
    <w:rPr>
      <w:sz w:val="16"/>
      <w:szCs w:val="16"/>
    </w:rPr>
  </w:style>
  <w:style w:type="paragraph" w:styleId="NoSpacing">
    <w:name w:val="No Spacing"/>
    <w:uiPriority w:val="1"/>
    <w:qFormat/>
    <w:rsid w:val="00190444"/>
    <w:pPr>
      <w:widowControl/>
      <w:bidi w:val="0"/>
      <w:jc w:val="left"/>
    </w:pPr>
    <w:rPr>
      <w:rFonts w:ascii="Calibri" w:hAnsi="Calibri" w:eastAsia="Calibri" w:cs="Times New Roman" w:eastAsiaTheme="minorHAnsi"/>
      <w:color w:val="auto"/>
      <w:sz w:val="22"/>
      <w:szCs w:val="22"/>
      <w:lang w:val="lv-LV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Application>LibreOffice/5.1.4.2$Windows_x86 LibreOffice_project/f99d75f39f1c57ebdd7ffc5f42867c12031db97a</Application>
  <Pages>2</Pages>
  <Words>207</Words>
  <Characters>1493</Characters>
  <CharactersWithSpaces>1638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2022-06-30T06:15:00Z</dcterms:created>
  <dc:creator>Rolands_R</dc:creator>
  <dc:description/>
  <dc:language>lv-LV</dc:language>
  <cp:lastModifiedBy/>
  <dcterms:modified xsi:type="dcterms:W3CDTF">2025-06-13T14:24:58Z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