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A6" w:rsidRPr="00770C8E" w:rsidRDefault="00EA79A6" w:rsidP="00EA79A6">
      <w:pPr>
        <w:jc w:val="right"/>
        <w:rPr>
          <w:rFonts w:ascii="Arial" w:hAnsi="Arial" w:cs="Arial"/>
          <w:bCs/>
          <w:sz w:val="20"/>
          <w:szCs w:val="20"/>
        </w:rPr>
      </w:pPr>
    </w:p>
    <w:p w:rsidR="00EA79A6" w:rsidRPr="004142D0" w:rsidRDefault="00EA79A6" w:rsidP="00EA79A6">
      <w:pPr>
        <w:jc w:val="right"/>
        <w:rPr>
          <w:rFonts w:ascii="Arial" w:hAnsi="Arial" w:cs="Arial"/>
          <w:b/>
          <w:bCs/>
          <w:sz w:val="20"/>
          <w:szCs w:val="20"/>
        </w:rPr>
      </w:pPr>
    </w:p>
    <w:p w:rsidR="00EA79A6" w:rsidRPr="004142D0" w:rsidRDefault="00EA79A6" w:rsidP="00EA79A6">
      <w:pPr>
        <w:pStyle w:val="Heading1"/>
        <w:rPr>
          <w:rFonts w:ascii="Arial" w:hAnsi="Arial" w:cs="Arial"/>
          <w:spacing w:val="60"/>
          <w:sz w:val="20"/>
        </w:rPr>
      </w:pPr>
      <w:smartTag w:uri="schemas-tilde-lv/tildestengine" w:element="veidnes">
        <w:smartTagPr>
          <w:attr w:name="id" w:val="-1"/>
          <w:attr w:name="baseform" w:val="iesniegums"/>
          <w:attr w:name="text" w:val="IESNIEGUMS&#10;"/>
        </w:smartTagPr>
        <w:r w:rsidRPr="004142D0">
          <w:rPr>
            <w:rFonts w:ascii="Arial" w:hAnsi="Arial" w:cs="Arial"/>
            <w:spacing w:val="60"/>
            <w:sz w:val="20"/>
          </w:rPr>
          <w:t>IESNIEGUMS</w:t>
        </w:r>
      </w:smartTag>
    </w:p>
    <w:p w:rsidR="00EA79A6" w:rsidRPr="004142D0" w:rsidRDefault="00EA79A6" w:rsidP="00EA79A6">
      <w:pPr>
        <w:jc w:val="center"/>
        <w:rPr>
          <w:rFonts w:ascii="Arial" w:hAnsi="Arial" w:cs="Arial"/>
          <w:b/>
          <w:bCs/>
          <w:sz w:val="20"/>
          <w:szCs w:val="20"/>
        </w:rPr>
      </w:pPr>
      <w:r w:rsidRPr="004142D0">
        <w:rPr>
          <w:rFonts w:ascii="Arial" w:hAnsi="Arial" w:cs="Arial"/>
          <w:b/>
          <w:bCs/>
          <w:sz w:val="20"/>
          <w:szCs w:val="20"/>
        </w:rPr>
        <w:t xml:space="preserve">publiska pasākuma pieteikšanai </w:t>
      </w:r>
    </w:p>
    <w:p w:rsidR="00EA79A6" w:rsidRPr="004142D0" w:rsidRDefault="00EA79A6" w:rsidP="00EA79A6">
      <w:pPr>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 xml:space="preserve">Pasākuma organizators </w:t>
      </w: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 xml:space="preserve">(fiziskajai personai – vārds, uzvārds, personas kods, dzīvesvietas adrese; </w:t>
      </w: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juridiskajai personai – nosaukums, reģistrācijas numurs, juridiskā adrese)</w:t>
      </w: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 xml:space="preserve">Pasākuma organizatora kontaktpersona: (vārds, uzvārds, amats, tālrunis) </w:t>
      </w:r>
    </w:p>
    <w:p w:rsidR="00EA79A6" w:rsidRPr="004142D0" w:rsidRDefault="00EA79A6" w:rsidP="00EA79A6">
      <w:pPr>
        <w:jc w:val="both"/>
        <w:rPr>
          <w:rFonts w:ascii="Arial" w:hAnsi="Arial" w:cs="Arial"/>
          <w:b/>
          <w:bCs/>
          <w:sz w:val="20"/>
          <w:szCs w:val="20"/>
        </w:rPr>
      </w:pPr>
    </w:p>
    <w:p w:rsidR="00EA79A6" w:rsidRPr="004142D0" w:rsidRDefault="00EA79A6" w:rsidP="00EA79A6">
      <w:pPr>
        <w:jc w:val="both"/>
        <w:rPr>
          <w:rFonts w:ascii="Arial" w:hAnsi="Arial" w:cs="Arial"/>
          <w:b/>
          <w:bCs/>
          <w:sz w:val="20"/>
          <w:szCs w:val="20"/>
        </w:rPr>
      </w:pPr>
      <w:r w:rsidRPr="004142D0">
        <w:rPr>
          <w:rFonts w:ascii="Arial" w:hAnsi="Arial" w:cs="Arial"/>
          <w:b/>
          <w:bCs/>
          <w:sz w:val="20"/>
          <w:szCs w:val="20"/>
        </w:rPr>
        <w:t xml:space="preserve">      _________________________________________________________________</w:t>
      </w:r>
    </w:p>
    <w:p w:rsidR="00EA79A6" w:rsidRPr="004142D0" w:rsidRDefault="00EA79A6" w:rsidP="00EA79A6">
      <w:pPr>
        <w:jc w:val="both"/>
        <w:rPr>
          <w:rFonts w:ascii="Arial" w:hAnsi="Arial" w:cs="Arial"/>
          <w:b/>
          <w:bCs/>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Par tehnisko drošību atbildīgā persona</w:t>
      </w: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 xml:space="preserve">(fiziskajai personai – vārds, uzvārds, personas kods, dzīvesvietas adrese; </w:t>
      </w: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juridiskajai personai – nosaukums, reģistrācijas numurs, juridiskā adrese)</w:t>
      </w: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Par sabiedrisko kārtību un drošību atbildīgā persona</w:t>
      </w:r>
    </w:p>
    <w:p w:rsidR="00EA79A6" w:rsidRPr="004142D0" w:rsidRDefault="00EA79A6" w:rsidP="00EA79A6">
      <w:pPr>
        <w:ind w:left="360"/>
        <w:jc w:val="both"/>
        <w:rPr>
          <w:rFonts w:ascii="Arial" w:hAnsi="Arial" w:cs="Arial"/>
          <w:sz w:val="20"/>
          <w:szCs w:val="20"/>
        </w:rPr>
      </w:pPr>
      <w:r w:rsidRPr="004142D0">
        <w:rPr>
          <w:rFonts w:ascii="Arial" w:hAnsi="Arial" w:cs="Arial"/>
          <w:sz w:val="20"/>
          <w:szCs w:val="20"/>
        </w:rPr>
        <w:t>(vārds, uzvārds, personas kods, dzīvesvietas adrese)</w:t>
      </w: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Kārtības uzturētāji</w:t>
      </w: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 xml:space="preserve">(fiziskajai personai – vārds, uzvārds, personas kods, dzīvesvietas adrese; </w:t>
      </w: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juridiskajai personai – nosaukums, reģistrācijas numurs, juridiskā adrese)</w:t>
      </w: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jc w:val="both"/>
        <w:rPr>
          <w:rFonts w:ascii="Arial" w:hAnsi="Arial" w:cs="Arial"/>
          <w:b/>
          <w:bCs/>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Pasākums</w:t>
      </w:r>
      <w:proofErr w:type="gramStart"/>
      <w:r w:rsidRPr="004142D0">
        <w:rPr>
          <w:rFonts w:ascii="Arial" w:hAnsi="Arial" w:cs="Arial"/>
          <w:b/>
          <w:bCs/>
          <w:sz w:val="20"/>
          <w:szCs w:val="20"/>
        </w:rPr>
        <w:t xml:space="preserve">  </w:t>
      </w:r>
      <w:proofErr w:type="gramEnd"/>
      <w:r w:rsidRPr="004142D0">
        <w:rPr>
          <w:rFonts w:ascii="Arial" w:hAnsi="Arial" w:cs="Arial"/>
          <w:sz w:val="20"/>
          <w:szCs w:val="20"/>
        </w:rPr>
        <w:t>(pasākuma veids un mērķis)</w:t>
      </w: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Pasākuma norises vieta, datums, sākuma un beigu laiks:</w:t>
      </w:r>
    </w:p>
    <w:p w:rsidR="00EA79A6" w:rsidRPr="004142D0" w:rsidRDefault="00EA79A6" w:rsidP="00EA79A6">
      <w:pPr>
        <w:jc w:val="both"/>
        <w:rPr>
          <w:rFonts w:ascii="Arial" w:hAnsi="Arial" w:cs="Arial"/>
          <w:b/>
          <w:bCs/>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Plānotais pasākuma apmeklētāju un dalībnieku skaits</w:t>
      </w:r>
    </w:p>
    <w:p w:rsidR="00EA79A6" w:rsidRPr="004142D0" w:rsidRDefault="00EA79A6" w:rsidP="00EA79A6">
      <w:pPr>
        <w:jc w:val="both"/>
        <w:rPr>
          <w:rFonts w:ascii="Arial" w:hAnsi="Arial" w:cs="Arial"/>
          <w:b/>
          <w:bCs/>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p>
    <w:p w:rsidR="00EA79A6" w:rsidRPr="004142D0" w:rsidRDefault="00EA79A6" w:rsidP="00EA79A6">
      <w:pPr>
        <w:ind w:firstLine="360"/>
        <w:jc w:val="both"/>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 xml:space="preserve">Pasākumā tiks/netiks </w:t>
      </w:r>
      <w:r w:rsidRPr="004142D0">
        <w:rPr>
          <w:rFonts w:ascii="Arial" w:hAnsi="Arial" w:cs="Arial"/>
          <w:bCs/>
          <w:sz w:val="20"/>
          <w:szCs w:val="20"/>
        </w:rPr>
        <w:t>(pasvītrot vajadzīgo)</w:t>
      </w:r>
      <w:proofErr w:type="gramStart"/>
      <w:r w:rsidRPr="004142D0">
        <w:rPr>
          <w:rFonts w:ascii="Arial" w:hAnsi="Arial" w:cs="Arial"/>
          <w:b/>
          <w:bCs/>
          <w:sz w:val="20"/>
          <w:szCs w:val="20"/>
        </w:rPr>
        <w:t xml:space="preserve">  </w:t>
      </w:r>
      <w:proofErr w:type="gramEnd"/>
      <w:r w:rsidRPr="004142D0">
        <w:rPr>
          <w:rFonts w:ascii="Arial" w:hAnsi="Arial" w:cs="Arial"/>
          <w:b/>
          <w:bCs/>
          <w:sz w:val="20"/>
          <w:szCs w:val="20"/>
        </w:rPr>
        <w:t>izmantotas  bīstamas iekārtas</w:t>
      </w:r>
    </w:p>
    <w:p w:rsidR="00EA79A6" w:rsidRPr="004142D0" w:rsidRDefault="00EA79A6" w:rsidP="00EA79A6">
      <w:pPr>
        <w:jc w:val="both"/>
        <w:rPr>
          <w:rFonts w:ascii="Arial" w:hAnsi="Arial" w:cs="Arial"/>
          <w:b/>
          <w:bCs/>
          <w:sz w:val="20"/>
          <w:szCs w:val="20"/>
        </w:rPr>
      </w:pPr>
    </w:p>
    <w:p w:rsidR="00EA79A6" w:rsidRPr="004142D0" w:rsidRDefault="00EA79A6" w:rsidP="00EA79A6">
      <w:pPr>
        <w:ind w:firstLine="360"/>
        <w:jc w:val="both"/>
        <w:rPr>
          <w:rFonts w:ascii="Arial" w:hAnsi="Arial" w:cs="Arial"/>
          <w:sz w:val="20"/>
          <w:szCs w:val="20"/>
        </w:rPr>
      </w:pPr>
      <w:r w:rsidRPr="004142D0">
        <w:rPr>
          <w:rFonts w:ascii="Arial" w:hAnsi="Arial" w:cs="Arial"/>
          <w:sz w:val="20"/>
          <w:szCs w:val="20"/>
        </w:rPr>
        <w:t>__________________________________________________________________</w:t>
      </w:r>
    </w:p>
    <w:p w:rsidR="00EA79A6" w:rsidRPr="004142D0" w:rsidRDefault="00EA79A6" w:rsidP="00EA79A6">
      <w:pPr>
        <w:ind w:firstLine="360"/>
        <w:jc w:val="both"/>
        <w:rPr>
          <w:rFonts w:ascii="Arial" w:hAnsi="Arial" w:cs="Arial"/>
          <w:b/>
          <w:bCs/>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 xml:space="preserve"> P</w:t>
      </w:r>
      <w:r w:rsidRPr="004142D0">
        <w:rPr>
          <w:rFonts w:ascii="Arial" w:hAnsi="Arial" w:cs="Arial"/>
          <w:b/>
          <w:sz w:val="20"/>
          <w:szCs w:val="20"/>
        </w:rPr>
        <w:t xml:space="preserve">asākuma netraucētai un drošai norisei nepieciešams/nav nepieciešams </w:t>
      </w:r>
      <w:r w:rsidRPr="004142D0">
        <w:rPr>
          <w:rFonts w:ascii="Arial" w:hAnsi="Arial" w:cs="Arial"/>
          <w:sz w:val="20"/>
          <w:szCs w:val="20"/>
        </w:rPr>
        <w:t>(pasvītrot vajadzīgo)</w:t>
      </w:r>
      <w:r w:rsidRPr="004142D0">
        <w:rPr>
          <w:rFonts w:ascii="Arial" w:hAnsi="Arial" w:cs="Arial"/>
          <w:b/>
          <w:sz w:val="20"/>
          <w:szCs w:val="20"/>
        </w:rPr>
        <w:t xml:space="preserve"> valsts un pašvaldību iestāžu atbalsts</w:t>
      </w:r>
    </w:p>
    <w:p w:rsidR="00EA79A6" w:rsidRPr="004142D0" w:rsidRDefault="00EA79A6" w:rsidP="00EA79A6">
      <w:pPr>
        <w:jc w:val="both"/>
        <w:rPr>
          <w:rFonts w:ascii="Arial" w:hAnsi="Arial" w:cs="Arial"/>
          <w:b/>
          <w:sz w:val="20"/>
          <w:szCs w:val="20"/>
        </w:rPr>
      </w:pPr>
    </w:p>
    <w:p w:rsidR="00EA79A6" w:rsidRPr="004142D0" w:rsidRDefault="00EA79A6" w:rsidP="00EA79A6">
      <w:pPr>
        <w:jc w:val="both"/>
        <w:rPr>
          <w:rFonts w:ascii="Arial" w:hAnsi="Arial" w:cs="Arial"/>
          <w:b/>
          <w:bCs/>
          <w:sz w:val="20"/>
          <w:szCs w:val="20"/>
        </w:rPr>
      </w:pPr>
      <w:r w:rsidRPr="004142D0">
        <w:rPr>
          <w:rFonts w:ascii="Arial" w:hAnsi="Arial" w:cs="Arial"/>
          <w:b/>
          <w:sz w:val="20"/>
          <w:szCs w:val="20"/>
        </w:rPr>
        <w:t>_____________________________________________________________________</w:t>
      </w:r>
    </w:p>
    <w:p w:rsidR="00EA79A6" w:rsidRPr="004142D0" w:rsidRDefault="00EA79A6" w:rsidP="00EA79A6">
      <w:pPr>
        <w:jc w:val="both"/>
        <w:rPr>
          <w:rFonts w:ascii="Arial" w:hAnsi="Arial" w:cs="Arial"/>
          <w:b/>
          <w:sz w:val="20"/>
          <w:szCs w:val="20"/>
        </w:rPr>
      </w:pPr>
    </w:p>
    <w:p w:rsidR="00EA79A6" w:rsidRPr="004142D0" w:rsidRDefault="00EA79A6" w:rsidP="00EA79A6">
      <w:pPr>
        <w:jc w:val="both"/>
        <w:rPr>
          <w:rFonts w:ascii="Arial" w:hAnsi="Arial" w:cs="Arial"/>
          <w:sz w:val="20"/>
          <w:szCs w:val="20"/>
        </w:rPr>
      </w:pPr>
    </w:p>
    <w:p w:rsidR="00EA79A6" w:rsidRPr="004142D0" w:rsidRDefault="00EA79A6" w:rsidP="00EA79A6">
      <w:pPr>
        <w:numPr>
          <w:ilvl w:val="0"/>
          <w:numId w:val="13"/>
        </w:numPr>
        <w:jc w:val="both"/>
        <w:rPr>
          <w:rFonts w:ascii="Arial" w:hAnsi="Arial" w:cs="Arial"/>
          <w:b/>
          <w:bCs/>
          <w:sz w:val="20"/>
          <w:szCs w:val="20"/>
        </w:rPr>
      </w:pPr>
      <w:r w:rsidRPr="004142D0">
        <w:rPr>
          <w:rFonts w:ascii="Arial" w:hAnsi="Arial" w:cs="Arial"/>
          <w:b/>
          <w:bCs/>
          <w:sz w:val="20"/>
          <w:szCs w:val="20"/>
        </w:rPr>
        <w:t xml:space="preserve"> Iesniegumam pielikumā pievienoti dokumenti</w:t>
      </w:r>
      <w:r w:rsidRPr="004142D0">
        <w:rPr>
          <w:rFonts w:ascii="Arial" w:hAnsi="Arial" w:cs="Arial"/>
          <w:bCs/>
          <w:sz w:val="20"/>
          <w:szCs w:val="20"/>
        </w:rPr>
        <w:t xml:space="preserve"> (atzīmēt vajadzīgo)</w:t>
      </w:r>
      <w:r w:rsidRPr="004142D0">
        <w:rPr>
          <w:rFonts w:ascii="Arial" w:hAnsi="Arial" w:cs="Arial"/>
          <w:b/>
          <w:bCs/>
          <w:sz w:val="20"/>
          <w:szCs w:val="20"/>
        </w:rPr>
        <w:t>:</w:t>
      </w:r>
    </w:p>
    <w:p w:rsidR="00EA79A6" w:rsidRPr="004142D0" w:rsidRDefault="00EA79A6" w:rsidP="00EA79A6">
      <w:pPr>
        <w:jc w:val="both"/>
        <w:rPr>
          <w:rFonts w:ascii="Arial" w:hAnsi="Arial" w:cs="Arial"/>
          <w:b/>
          <w:bCs/>
          <w:sz w:val="20"/>
          <w:szCs w:val="20"/>
          <w:u w:val="single"/>
        </w:rPr>
      </w:pPr>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t xml:space="preserve">Apdrošināšanas līgumu kopija par </w:t>
      </w:r>
      <w:r w:rsidRPr="004142D0">
        <w:rPr>
          <w:rFonts w:ascii="Arial" w:hAnsi="Arial" w:cs="Arial"/>
          <w:b/>
          <w:bCs/>
        </w:rPr>
        <w:t>pasākuma organizatora civiltiesiskās atbildības obligāto apdrošināšanu</w:t>
      </w:r>
    </w:p>
    <w:p w:rsidR="00EA79A6" w:rsidRPr="005C630B" w:rsidRDefault="00EA79A6" w:rsidP="00EA79A6">
      <w:pPr>
        <w:pStyle w:val="BodyText"/>
        <w:numPr>
          <w:ilvl w:val="0"/>
          <w:numId w:val="14"/>
        </w:numPr>
        <w:spacing w:after="0"/>
        <w:jc w:val="both"/>
        <w:rPr>
          <w:rFonts w:ascii="Arial" w:hAnsi="Arial" w:cs="Arial"/>
        </w:rPr>
      </w:pPr>
      <w:r w:rsidRPr="004142D0">
        <w:rPr>
          <w:rFonts w:ascii="Arial" w:hAnsi="Arial" w:cs="Arial"/>
        </w:rPr>
        <w:t>Līguma kopija par</w:t>
      </w:r>
      <w:r w:rsidRPr="004142D0">
        <w:rPr>
          <w:rFonts w:ascii="Arial" w:hAnsi="Arial" w:cs="Arial"/>
          <w:b/>
          <w:bCs/>
        </w:rPr>
        <w:t xml:space="preserve"> neatliekamās medicīniskās palīdzības nodrošināšanu</w:t>
      </w:r>
    </w:p>
    <w:p w:rsidR="00EA79A6" w:rsidRPr="004142D0" w:rsidRDefault="00EA79A6" w:rsidP="00EA79A6">
      <w:pPr>
        <w:pStyle w:val="BodyText"/>
        <w:ind w:left="720"/>
        <w:rPr>
          <w:rFonts w:ascii="Arial" w:hAnsi="Arial" w:cs="Arial"/>
        </w:rPr>
      </w:pPr>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t>Līgumu kopijas, kurus pasākuma organizators noslēdzis ar kārtības uzturētājiem, personām, kas atbildīgas par publiskā pasākuma tehnisko drošību, kā arī sabiedrisko kārtību un drošību</w:t>
      </w:r>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lastRenderedPageBreak/>
        <w:t xml:space="preserve">Detalizēts pasākuma </w:t>
      </w:r>
      <w:smartTag w:uri="schemas-tilde-lv/tildestengine" w:element="veidnes">
        <w:smartTagPr>
          <w:attr w:name="id" w:val="-1"/>
          <w:attr w:name="baseform" w:val="plāns"/>
          <w:attr w:name="text" w:val="plāns&#10;"/>
        </w:smartTagPr>
        <w:r w:rsidRPr="004142D0">
          <w:rPr>
            <w:rFonts w:ascii="Arial" w:hAnsi="Arial" w:cs="Arial"/>
          </w:rPr>
          <w:t>plāns</w:t>
        </w:r>
      </w:smartTag>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t>Saskaņojums ar pasākuma norises vietas īpašnieku (ja pasākuma organizators nav īpašnieks)</w:t>
      </w:r>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t>Ja publiska pasākuma norises vietā atradīsies vai tiks izmantotas bīstamas iekārtas, pasākuma iesniegumam pievienots normatīvajos aktos paredzēto bīstamo iekārtu valdītājam to lietošanai nepieciešamo atļauju un citu šo iekārtu ekspluatācijai nepieciešamo dokumentu kopijas</w:t>
      </w:r>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t>Prasības attiecībā uz pasākuma apmeklētāju un dalībnieku apģērbu, vecumu, līdzi ņemamiem priekšmetiem un kārtība, kas jāievēro tā apmeklētājiem un dalībniekiem, ierodoties uz pasākumu un tā norises laikā</w:t>
      </w:r>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t>Pasākuma organizatora nosacījumi tirdzniecībai</w:t>
      </w:r>
    </w:p>
    <w:p w:rsidR="00EA79A6" w:rsidRPr="004142D0" w:rsidRDefault="00EA79A6" w:rsidP="00EA79A6">
      <w:pPr>
        <w:pStyle w:val="BodyText"/>
        <w:numPr>
          <w:ilvl w:val="0"/>
          <w:numId w:val="14"/>
        </w:numPr>
        <w:spacing w:after="0"/>
        <w:jc w:val="both"/>
        <w:rPr>
          <w:rFonts w:ascii="Arial" w:hAnsi="Arial" w:cs="Arial"/>
        </w:rPr>
      </w:pPr>
      <w:r w:rsidRPr="004142D0">
        <w:rPr>
          <w:rFonts w:ascii="Arial" w:hAnsi="Arial" w:cs="Arial"/>
        </w:rPr>
        <w:t>Pasākuma organizators uzrādījis personu apliecinošu dokumentu, juridiskās personas pārstāvis – arī dokumentus, kas apliecina viņa tiesības pārstāvēt attiecīgo juridisko personu</w:t>
      </w:r>
    </w:p>
    <w:p w:rsidR="00EA79A6" w:rsidRPr="004142D0" w:rsidRDefault="00EA79A6" w:rsidP="00EA79A6">
      <w:pPr>
        <w:pStyle w:val="BodyText"/>
        <w:ind w:left="360"/>
        <w:rPr>
          <w:rFonts w:ascii="Arial" w:hAnsi="Arial" w:cs="Arial"/>
        </w:rPr>
      </w:pPr>
    </w:p>
    <w:p w:rsidR="00EA79A6" w:rsidRPr="004142D0" w:rsidRDefault="00EA79A6" w:rsidP="00EA79A6">
      <w:pPr>
        <w:pStyle w:val="BodyText"/>
        <w:rPr>
          <w:rFonts w:ascii="Arial" w:hAnsi="Arial" w:cs="Arial"/>
        </w:rPr>
      </w:pPr>
      <w:r w:rsidRPr="004142D0">
        <w:rPr>
          <w:rFonts w:ascii="Arial" w:hAnsi="Arial" w:cs="Arial"/>
        </w:rPr>
        <w:t>Pasākuma organizatora vārdā:</w:t>
      </w:r>
    </w:p>
    <w:p w:rsidR="00EA79A6" w:rsidRDefault="00EA79A6" w:rsidP="00EA79A6">
      <w:pPr>
        <w:pStyle w:val="BodyText"/>
        <w:rPr>
          <w:rFonts w:ascii="Arial" w:hAnsi="Arial" w:cs="Arial"/>
        </w:rPr>
      </w:pPr>
    </w:p>
    <w:p w:rsidR="00EA79A6" w:rsidRPr="004142D0" w:rsidRDefault="00EA79A6" w:rsidP="00EA79A6">
      <w:pPr>
        <w:pStyle w:val="BodyText"/>
        <w:rPr>
          <w:rFonts w:ascii="Arial" w:hAnsi="Arial" w:cs="Arial"/>
        </w:rPr>
      </w:pPr>
      <w:r w:rsidRPr="004142D0">
        <w:rPr>
          <w:rFonts w:ascii="Arial" w:hAnsi="Arial" w:cs="Arial"/>
        </w:rPr>
        <w:t>Amats, vārds, uzvārds _____________________________________________________</w:t>
      </w:r>
      <w:proofErr w:type="gramStart"/>
      <w:r w:rsidRPr="004142D0">
        <w:rPr>
          <w:rFonts w:ascii="Arial" w:hAnsi="Arial" w:cs="Arial"/>
        </w:rPr>
        <w:t xml:space="preserve">   </w:t>
      </w:r>
      <w:proofErr w:type="gramEnd"/>
    </w:p>
    <w:p w:rsidR="00EA79A6" w:rsidRPr="004142D0" w:rsidRDefault="00EA79A6" w:rsidP="00EA79A6">
      <w:pPr>
        <w:pStyle w:val="BodyText"/>
        <w:rPr>
          <w:rFonts w:ascii="Arial" w:hAnsi="Arial" w:cs="Arial"/>
          <w:b/>
          <w:bCs/>
        </w:rPr>
      </w:pPr>
      <w:r w:rsidRPr="004142D0">
        <w:rPr>
          <w:rFonts w:ascii="Arial" w:hAnsi="Arial" w:cs="Arial"/>
        </w:rPr>
        <w:t>paraksts _______________________</w:t>
      </w:r>
      <w:proofErr w:type="gramStart"/>
      <w:r w:rsidRPr="004142D0">
        <w:rPr>
          <w:rFonts w:ascii="Arial" w:hAnsi="Arial" w:cs="Arial"/>
        </w:rPr>
        <w:t xml:space="preserve">                    </w:t>
      </w:r>
      <w:proofErr w:type="gramEnd"/>
      <w:r w:rsidRPr="004142D0">
        <w:rPr>
          <w:rFonts w:ascii="Arial" w:hAnsi="Arial" w:cs="Arial"/>
        </w:rPr>
        <w:t>Datums</w:t>
      </w:r>
      <w:r w:rsidRPr="004142D0">
        <w:rPr>
          <w:rFonts w:ascii="Arial" w:hAnsi="Arial" w:cs="Arial"/>
          <w:b/>
          <w:bCs/>
        </w:rPr>
        <w:t xml:space="preserve"> _________________________</w:t>
      </w:r>
    </w:p>
    <w:p w:rsidR="00EA79A6" w:rsidRDefault="00EA79A6" w:rsidP="00EA79A6">
      <w:pPr>
        <w:pStyle w:val="BodyText"/>
        <w:spacing w:line="360" w:lineRule="auto"/>
        <w:rPr>
          <w:rFonts w:ascii="Arial" w:hAnsi="Arial" w:cs="Arial"/>
          <w:b/>
          <w:bCs/>
        </w:rPr>
      </w:pPr>
    </w:p>
    <w:p w:rsidR="00EA79A6" w:rsidRDefault="00EA79A6" w:rsidP="00EA79A6">
      <w:pPr>
        <w:pStyle w:val="BodyText"/>
        <w:spacing w:line="360" w:lineRule="auto"/>
        <w:rPr>
          <w:rFonts w:ascii="Arial" w:hAnsi="Arial" w:cs="Arial"/>
          <w:b/>
          <w:bCs/>
        </w:rPr>
      </w:pPr>
    </w:p>
    <w:p w:rsidR="00EA79A6" w:rsidRDefault="00EA79A6" w:rsidP="00EA79A6">
      <w:pPr>
        <w:pStyle w:val="BodyText"/>
        <w:spacing w:line="360" w:lineRule="auto"/>
        <w:rPr>
          <w:rFonts w:ascii="Arial" w:hAnsi="Arial" w:cs="Arial"/>
          <w:b/>
          <w:bCs/>
        </w:rPr>
      </w:pPr>
    </w:p>
    <w:p w:rsidR="001A0814" w:rsidRDefault="001A0814" w:rsidP="00EA79A6">
      <w:pPr>
        <w:pStyle w:val="BodyText"/>
        <w:spacing w:line="360" w:lineRule="auto"/>
        <w:rPr>
          <w:rFonts w:ascii="Arial" w:hAnsi="Arial" w:cs="Arial"/>
          <w:b/>
          <w:bCs/>
        </w:rPr>
      </w:pPr>
    </w:p>
    <w:p w:rsidR="001A0814" w:rsidRDefault="001A0814" w:rsidP="00EA79A6">
      <w:pPr>
        <w:pStyle w:val="BodyText"/>
        <w:spacing w:line="360" w:lineRule="auto"/>
        <w:rPr>
          <w:rFonts w:ascii="Arial" w:hAnsi="Arial" w:cs="Arial"/>
          <w:b/>
          <w:bCs/>
        </w:rPr>
      </w:pPr>
    </w:p>
    <w:p w:rsidR="001A0814" w:rsidRDefault="001A0814" w:rsidP="00EA79A6">
      <w:pPr>
        <w:pStyle w:val="BodyText"/>
        <w:spacing w:line="360" w:lineRule="auto"/>
        <w:rPr>
          <w:rFonts w:ascii="Arial" w:hAnsi="Arial" w:cs="Arial"/>
          <w:b/>
          <w:bCs/>
        </w:rPr>
      </w:pPr>
    </w:p>
    <w:p w:rsidR="001A0814" w:rsidRDefault="001A0814" w:rsidP="00EA79A6">
      <w:pPr>
        <w:pStyle w:val="BodyText"/>
        <w:spacing w:line="360" w:lineRule="auto"/>
        <w:rPr>
          <w:rFonts w:ascii="Arial" w:hAnsi="Arial" w:cs="Arial"/>
          <w:b/>
          <w:bCs/>
        </w:rPr>
      </w:pPr>
    </w:p>
    <w:p w:rsidR="001A0814" w:rsidRDefault="001A0814" w:rsidP="00EA79A6">
      <w:pPr>
        <w:pStyle w:val="BodyText"/>
        <w:spacing w:line="360" w:lineRule="auto"/>
        <w:rPr>
          <w:rFonts w:ascii="Arial" w:hAnsi="Arial" w:cs="Arial"/>
          <w:b/>
          <w:bCs/>
        </w:rPr>
      </w:pPr>
    </w:p>
    <w:p w:rsidR="001A0814" w:rsidRDefault="001A0814" w:rsidP="00EA79A6">
      <w:pPr>
        <w:pStyle w:val="BodyText"/>
        <w:spacing w:line="360" w:lineRule="auto"/>
        <w:rPr>
          <w:rFonts w:ascii="Arial" w:hAnsi="Arial" w:cs="Arial"/>
          <w:b/>
          <w:bCs/>
        </w:rPr>
      </w:pPr>
    </w:p>
    <w:p w:rsidR="001A0814" w:rsidRDefault="001A0814" w:rsidP="00EA79A6">
      <w:pPr>
        <w:pStyle w:val="BodyText"/>
        <w:spacing w:line="360" w:lineRule="auto"/>
        <w:rPr>
          <w:rFonts w:ascii="Arial" w:hAnsi="Arial" w:cs="Arial"/>
          <w:b/>
          <w:bCs/>
        </w:rPr>
      </w:pPr>
    </w:p>
    <w:p w:rsidR="00EA79A6" w:rsidRPr="004142D0" w:rsidRDefault="00EA79A6" w:rsidP="00EA79A6">
      <w:pPr>
        <w:pStyle w:val="BodyText"/>
        <w:spacing w:line="360" w:lineRule="auto"/>
        <w:rPr>
          <w:rFonts w:ascii="Arial" w:hAnsi="Arial" w:cs="Arial"/>
          <w:b/>
          <w:bCs/>
        </w:rPr>
      </w:pPr>
    </w:p>
    <w:p w:rsidR="00EA79A6" w:rsidRPr="004142D0" w:rsidRDefault="001A0814" w:rsidP="00EA79A6">
      <w:pPr>
        <w:pStyle w:val="BodyText"/>
        <w:spacing w:line="360" w:lineRule="auto"/>
        <w:rPr>
          <w:rFonts w:ascii="Arial" w:hAnsi="Arial" w:cs="Arial"/>
          <w:b/>
          <w:bCs/>
        </w:rPr>
      </w:pPr>
      <w:r>
        <w:rPr>
          <w:rFonts w:ascii="Arial" w:hAnsi="Arial" w:cs="Arial"/>
          <w:b/>
          <w:bCs/>
        </w:rPr>
        <w:t>*</w:t>
      </w:r>
      <w:r w:rsidR="00EA79A6" w:rsidRPr="004142D0">
        <w:rPr>
          <w:rFonts w:ascii="Arial" w:hAnsi="Arial" w:cs="Arial"/>
          <w:b/>
          <w:bCs/>
        </w:rPr>
        <w:t>Pasākuma organizatora ievērībai</w:t>
      </w:r>
    </w:p>
    <w:p w:rsidR="00EA79A6" w:rsidRPr="004142D0" w:rsidRDefault="00EA79A6" w:rsidP="00EA79A6">
      <w:pPr>
        <w:jc w:val="both"/>
        <w:rPr>
          <w:rFonts w:ascii="Arial" w:hAnsi="Arial" w:cs="Arial"/>
          <w:bCs/>
          <w:sz w:val="20"/>
          <w:szCs w:val="20"/>
        </w:rPr>
      </w:pPr>
      <w:r w:rsidRPr="004142D0">
        <w:rPr>
          <w:rFonts w:ascii="Arial" w:hAnsi="Arial" w:cs="Arial"/>
          <w:bCs/>
          <w:sz w:val="20"/>
          <w:szCs w:val="20"/>
        </w:rPr>
        <w:t>1. Publisku pasākumu rīkošanas un norises tiesiskos pamatus, pasākuma organizatora, kā arī citu publiskā pasākumā iesaistīto personu tiesības, pienākumus un atbildību, t.sk., atbildību par drošību nosaka</w:t>
      </w:r>
      <w:r w:rsidRPr="004142D0">
        <w:rPr>
          <w:rFonts w:ascii="Arial" w:hAnsi="Arial" w:cs="Arial"/>
          <w:sz w:val="20"/>
          <w:szCs w:val="20"/>
        </w:rPr>
        <w:t xml:space="preserve"> </w:t>
      </w:r>
      <w:r w:rsidRPr="004142D0">
        <w:rPr>
          <w:rFonts w:ascii="Arial" w:hAnsi="Arial" w:cs="Arial"/>
          <w:bCs/>
          <w:sz w:val="20"/>
          <w:szCs w:val="20"/>
        </w:rPr>
        <w:t>Publisku izklaides un svētku pasākumu drošības likums.</w:t>
      </w:r>
    </w:p>
    <w:p w:rsidR="00EA79A6" w:rsidRPr="004142D0" w:rsidRDefault="00EA79A6" w:rsidP="00EA79A6">
      <w:pPr>
        <w:jc w:val="both"/>
        <w:rPr>
          <w:rFonts w:ascii="Arial" w:hAnsi="Arial" w:cs="Arial"/>
          <w:bCs/>
          <w:sz w:val="20"/>
          <w:szCs w:val="20"/>
        </w:rPr>
      </w:pPr>
    </w:p>
    <w:p w:rsidR="00EA79A6" w:rsidRPr="004142D0" w:rsidRDefault="00EA79A6" w:rsidP="00EA79A6">
      <w:pPr>
        <w:jc w:val="both"/>
        <w:rPr>
          <w:rFonts w:ascii="Arial" w:hAnsi="Arial" w:cs="Arial"/>
          <w:sz w:val="20"/>
          <w:szCs w:val="20"/>
        </w:rPr>
      </w:pPr>
      <w:r w:rsidRPr="004142D0">
        <w:rPr>
          <w:rFonts w:ascii="Arial" w:hAnsi="Arial" w:cs="Arial"/>
          <w:sz w:val="20"/>
          <w:szCs w:val="20"/>
        </w:rPr>
        <w:t xml:space="preserve">2. Pasākuma organizatoram nodrošināt </w:t>
      </w:r>
      <w:r w:rsidRPr="004142D0">
        <w:rPr>
          <w:rFonts w:ascii="Arial" w:hAnsi="Arial" w:cs="Arial"/>
          <w:b/>
          <w:bCs/>
          <w:sz w:val="20"/>
          <w:szCs w:val="20"/>
        </w:rPr>
        <w:t>neatliekamo medicīnisko palīdzību</w:t>
      </w:r>
      <w:r w:rsidRPr="004142D0">
        <w:rPr>
          <w:rFonts w:ascii="Arial" w:hAnsi="Arial" w:cs="Arial"/>
          <w:sz w:val="20"/>
          <w:szCs w:val="20"/>
        </w:rPr>
        <w:t xml:space="preserve"> saskaņā ar MK 27.06.2006. noteikumiem Nr.526 “Kārtība, kādā pasākuma organizators nodrošina neatliekamo medicīnisko palīdzību publiskā pasākumā”.</w:t>
      </w:r>
    </w:p>
    <w:p w:rsidR="00EA79A6" w:rsidRPr="004142D0" w:rsidRDefault="00EA79A6" w:rsidP="00EA79A6">
      <w:pPr>
        <w:jc w:val="both"/>
        <w:rPr>
          <w:rFonts w:ascii="Arial" w:hAnsi="Arial" w:cs="Arial"/>
          <w:sz w:val="20"/>
          <w:szCs w:val="20"/>
        </w:rPr>
      </w:pPr>
      <w:r w:rsidRPr="004142D0">
        <w:rPr>
          <w:rFonts w:ascii="Arial" w:hAnsi="Arial" w:cs="Arial"/>
          <w:sz w:val="20"/>
          <w:szCs w:val="20"/>
        </w:rPr>
        <w:t xml:space="preserve"> </w:t>
      </w:r>
    </w:p>
    <w:p w:rsidR="00EA79A6" w:rsidRPr="004142D0" w:rsidRDefault="00EA79A6" w:rsidP="00EA79A6">
      <w:pPr>
        <w:jc w:val="both"/>
        <w:rPr>
          <w:rFonts w:ascii="Arial" w:hAnsi="Arial" w:cs="Arial"/>
          <w:sz w:val="20"/>
          <w:szCs w:val="20"/>
        </w:rPr>
      </w:pPr>
      <w:r w:rsidRPr="004142D0">
        <w:rPr>
          <w:rFonts w:ascii="Arial" w:hAnsi="Arial" w:cs="Arial"/>
          <w:sz w:val="20"/>
          <w:szCs w:val="20"/>
        </w:rPr>
        <w:t xml:space="preserve">3.  Pasākuma organizatoram slēgt apdrošināšanas līgumu par </w:t>
      </w:r>
      <w:r w:rsidRPr="004142D0">
        <w:rPr>
          <w:rFonts w:ascii="Arial" w:hAnsi="Arial" w:cs="Arial"/>
          <w:b/>
          <w:bCs/>
          <w:sz w:val="20"/>
          <w:szCs w:val="20"/>
        </w:rPr>
        <w:t>pasākuma organizatora civiltiesiskās atbildības obligāto apdrošināšanu</w:t>
      </w:r>
      <w:r w:rsidRPr="004142D0">
        <w:rPr>
          <w:rFonts w:ascii="Arial" w:hAnsi="Arial" w:cs="Arial"/>
          <w:sz w:val="20"/>
          <w:szCs w:val="20"/>
        </w:rPr>
        <w:t xml:space="preserve"> saskaņā ar MK 12.05.2007. noteikumiem Nr.298 “Noteikumi par publiska pasākuma organizatora civiltiesiskās atbildības obligāto apdrošināšanu”.</w:t>
      </w:r>
    </w:p>
    <w:p w:rsidR="00EA79A6" w:rsidRPr="004142D0" w:rsidRDefault="00EA79A6" w:rsidP="00EA79A6">
      <w:pPr>
        <w:jc w:val="both"/>
        <w:rPr>
          <w:rFonts w:ascii="Arial" w:hAnsi="Arial" w:cs="Arial"/>
          <w:bCs/>
          <w:sz w:val="20"/>
          <w:szCs w:val="20"/>
        </w:rPr>
      </w:pPr>
    </w:p>
    <w:p w:rsidR="00EA79A6" w:rsidRPr="004142D0" w:rsidRDefault="00EA79A6" w:rsidP="00EA79A6">
      <w:pPr>
        <w:jc w:val="both"/>
        <w:rPr>
          <w:rFonts w:ascii="Arial" w:hAnsi="Arial" w:cs="Arial"/>
          <w:bCs/>
          <w:sz w:val="20"/>
          <w:szCs w:val="20"/>
        </w:rPr>
      </w:pPr>
      <w:r w:rsidRPr="004142D0">
        <w:rPr>
          <w:rFonts w:ascii="Arial" w:hAnsi="Arial" w:cs="Arial"/>
          <w:bCs/>
          <w:sz w:val="20"/>
          <w:szCs w:val="20"/>
        </w:rPr>
        <w:t>4. Izdevumus, kas saistīti ar pasākumu organizēšanu (satiksmes organizēšana, teritorijas norobežošana, teritorijas uzkopšana pēc pasākuma, ūdens apgāde, elektroapgāde u.c.) sedz pasākuma organizators.</w:t>
      </w:r>
    </w:p>
    <w:p w:rsidR="00EA79A6" w:rsidRPr="004142D0" w:rsidRDefault="00EA79A6" w:rsidP="00EA79A6">
      <w:pPr>
        <w:jc w:val="both"/>
        <w:rPr>
          <w:rFonts w:ascii="Arial" w:hAnsi="Arial" w:cs="Arial"/>
          <w:bCs/>
          <w:sz w:val="20"/>
          <w:szCs w:val="20"/>
        </w:rPr>
      </w:pPr>
    </w:p>
    <w:p w:rsidR="00EA79A6" w:rsidRPr="004142D0" w:rsidRDefault="00EA79A6" w:rsidP="00EA79A6">
      <w:pPr>
        <w:jc w:val="both"/>
        <w:rPr>
          <w:rFonts w:ascii="Arial" w:hAnsi="Arial" w:cs="Arial"/>
          <w:bCs/>
          <w:sz w:val="20"/>
          <w:szCs w:val="20"/>
        </w:rPr>
      </w:pPr>
      <w:r w:rsidRPr="004142D0">
        <w:rPr>
          <w:rFonts w:ascii="Arial" w:hAnsi="Arial" w:cs="Arial"/>
          <w:bCs/>
          <w:sz w:val="20"/>
          <w:szCs w:val="20"/>
        </w:rPr>
        <w:t>4. Pasākuma rīkošanas atļauja tiks izsniegta pēc tam, kad pasākuma organizators būs samaksājis Valkas novada domes 30</w:t>
      </w:r>
      <w:r w:rsidRPr="004142D0">
        <w:rPr>
          <w:rFonts w:ascii="Arial" w:hAnsi="Arial" w:cs="Arial"/>
          <w:sz w:val="20"/>
          <w:szCs w:val="20"/>
        </w:rPr>
        <w:t>.06.2010. saistošajos noteikumos Nr.22 „</w:t>
      </w:r>
      <w:r w:rsidRPr="004142D0">
        <w:rPr>
          <w:rFonts w:ascii="Arial" w:hAnsi="Arial" w:cs="Arial"/>
          <w:sz w:val="20"/>
          <w:szCs w:val="20"/>
          <w:lang w:eastAsia="ar-SA"/>
        </w:rPr>
        <w:t>Par pašvaldības nodevām Valkas novadā”</w:t>
      </w:r>
      <w:proofErr w:type="gramStart"/>
      <w:r w:rsidRPr="004142D0">
        <w:rPr>
          <w:rFonts w:ascii="Arial" w:hAnsi="Arial" w:cs="Arial"/>
          <w:sz w:val="20"/>
          <w:szCs w:val="20"/>
          <w:lang w:eastAsia="ar-SA"/>
        </w:rPr>
        <w:t xml:space="preserve">  </w:t>
      </w:r>
      <w:proofErr w:type="gramEnd"/>
      <w:r w:rsidRPr="004142D0">
        <w:rPr>
          <w:rFonts w:ascii="Arial" w:hAnsi="Arial" w:cs="Arial"/>
          <w:sz w:val="20"/>
          <w:szCs w:val="20"/>
          <w:lang w:eastAsia="ar-SA"/>
        </w:rPr>
        <w:t>noteikto nodevu par izklaidējoša rakstura pasākumu rīkošanu publiskās vietās.</w:t>
      </w:r>
    </w:p>
    <w:p w:rsidR="00EA79A6" w:rsidRPr="004142D0" w:rsidRDefault="00EA79A6" w:rsidP="00EA79A6">
      <w:pPr>
        <w:rPr>
          <w:rFonts w:ascii="Arial" w:hAnsi="Arial" w:cs="Arial"/>
          <w:sz w:val="20"/>
          <w:szCs w:val="20"/>
        </w:rPr>
      </w:pPr>
    </w:p>
    <w:p w:rsidR="00EA79A6" w:rsidRPr="004142D0" w:rsidRDefault="00EA79A6" w:rsidP="00EA79A6">
      <w:pPr>
        <w:rPr>
          <w:rFonts w:ascii="Arial" w:hAnsi="Arial" w:cs="Arial"/>
          <w:sz w:val="20"/>
          <w:szCs w:val="20"/>
        </w:rPr>
      </w:pPr>
      <w:r w:rsidRPr="004142D0">
        <w:rPr>
          <w:rFonts w:ascii="Arial" w:hAnsi="Arial" w:cs="Arial"/>
          <w:sz w:val="20"/>
          <w:szCs w:val="20"/>
        </w:rPr>
        <w:t xml:space="preserve"> </w:t>
      </w:r>
    </w:p>
    <w:p w:rsidR="00EA79A6" w:rsidRPr="004142D0" w:rsidRDefault="00EA79A6" w:rsidP="00EA79A6">
      <w:pPr>
        <w:rPr>
          <w:rFonts w:ascii="Arial" w:hAnsi="Arial" w:cs="Arial"/>
          <w:sz w:val="20"/>
          <w:szCs w:val="20"/>
        </w:rPr>
      </w:pPr>
    </w:p>
    <w:p w:rsidR="00EA79A6" w:rsidRPr="004142D0" w:rsidRDefault="00EA79A6" w:rsidP="00EA79A6">
      <w:pPr>
        <w:rPr>
          <w:rFonts w:ascii="Arial" w:hAnsi="Arial" w:cs="Arial"/>
          <w:sz w:val="20"/>
          <w:szCs w:val="20"/>
        </w:rPr>
      </w:pPr>
    </w:p>
    <w:p w:rsidR="00EA79A6" w:rsidRPr="004142D0" w:rsidRDefault="00EA79A6" w:rsidP="00EA79A6">
      <w:pPr>
        <w:jc w:val="center"/>
        <w:rPr>
          <w:rFonts w:ascii="Arial" w:hAnsi="Arial" w:cs="Arial"/>
          <w:b/>
          <w:sz w:val="20"/>
          <w:szCs w:val="20"/>
        </w:rPr>
      </w:pPr>
      <w:bookmarkStart w:id="0" w:name="_GoBack"/>
      <w:bookmarkEnd w:id="0"/>
    </w:p>
    <w:sectPr w:rsidR="00EA79A6" w:rsidRPr="004142D0" w:rsidSect="003D493A">
      <w:pgSz w:w="11906" w:h="16838"/>
      <w:pgMar w:top="567"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5EE6FA12"/>
    <w:lvl w:ilvl="0">
      <w:start w:val="1"/>
      <w:numFmt w:val="decimal"/>
      <w:lvlText w:val="%1."/>
      <w:lvlJc w:val="left"/>
      <w:pPr>
        <w:tabs>
          <w:tab w:val="num" w:pos="720"/>
        </w:tabs>
        <w:ind w:left="720" w:hanging="360"/>
      </w:pPr>
      <w:rPr>
        <w:b w:val="0"/>
        <w:bCs/>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1B2F5F"/>
    <w:multiLevelType w:val="hybridMultilevel"/>
    <w:tmpl w:val="38F2F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E61E6"/>
    <w:multiLevelType w:val="multilevel"/>
    <w:tmpl w:val="1842FE3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0113C45"/>
    <w:multiLevelType w:val="hybridMultilevel"/>
    <w:tmpl w:val="F4EA3D7E"/>
    <w:lvl w:ilvl="0" w:tplc="BA2CA43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960B4A"/>
    <w:multiLevelType w:val="hybridMultilevel"/>
    <w:tmpl w:val="70749E8C"/>
    <w:lvl w:ilvl="0" w:tplc="25520C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C1E11A7"/>
    <w:multiLevelType w:val="multilevel"/>
    <w:tmpl w:val="F208CE44"/>
    <w:lvl w:ilvl="0">
      <w:start w:val="1"/>
      <w:numFmt w:val="decimal"/>
      <w:lvlText w:val="%1."/>
      <w:lvlJc w:val="left"/>
      <w:pPr>
        <w:ind w:left="720"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6" w15:restartNumberingAfterBreak="0">
    <w:nsid w:val="3D830C72"/>
    <w:multiLevelType w:val="hybridMultilevel"/>
    <w:tmpl w:val="7F6A9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699462D"/>
    <w:multiLevelType w:val="hybridMultilevel"/>
    <w:tmpl w:val="46E2BE96"/>
    <w:lvl w:ilvl="0" w:tplc="059C70CA">
      <w:numFmt w:val="bullet"/>
      <w:lvlText w:val="-"/>
      <w:lvlJc w:val="left"/>
      <w:pPr>
        <w:tabs>
          <w:tab w:val="num" w:pos="720"/>
        </w:tabs>
        <w:ind w:left="720" w:hanging="360"/>
      </w:pPr>
      <w:rPr>
        <w:rFonts w:ascii="Arial" w:eastAsia="Times New Roman" w:hAnsi="Arial" w:cs="Arial" w:hint="default"/>
        <w:b w:val="0"/>
        <w:sz w:val="20"/>
        <w:szCs w:val="20"/>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6D8C6175"/>
    <w:multiLevelType w:val="hybridMultilevel"/>
    <w:tmpl w:val="5BA2EC4A"/>
    <w:lvl w:ilvl="0" w:tplc="1578F6AA">
      <w:start w:val="1"/>
      <w:numFmt w:val="decimal"/>
      <w:lvlText w:val="%1"/>
      <w:lvlJc w:val="left"/>
      <w:pPr>
        <w:ind w:left="3840" w:hanging="360"/>
      </w:pPr>
      <w:rPr>
        <w:rFonts w:hint="default"/>
      </w:rPr>
    </w:lvl>
    <w:lvl w:ilvl="1" w:tplc="04260019" w:tentative="1">
      <w:start w:val="1"/>
      <w:numFmt w:val="lowerLetter"/>
      <w:lvlText w:val="%2."/>
      <w:lvlJc w:val="left"/>
      <w:pPr>
        <w:ind w:left="4560" w:hanging="360"/>
      </w:pPr>
    </w:lvl>
    <w:lvl w:ilvl="2" w:tplc="0426001B" w:tentative="1">
      <w:start w:val="1"/>
      <w:numFmt w:val="lowerRoman"/>
      <w:lvlText w:val="%3."/>
      <w:lvlJc w:val="right"/>
      <w:pPr>
        <w:ind w:left="5280" w:hanging="180"/>
      </w:pPr>
    </w:lvl>
    <w:lvl w:ilvl="3" w:tplc="0426000F" w:tentative="1">
      <w:start w:val="1"/>
      <w:numFmt w:val="decimal"/>
      <w:lvlText w:val="%4."/>
      <w:lvlJc w:val="left"/>
      <w:pPr>
        <w:ind w:left="6000" w:hanging="360"/>
      </w:pPr>
    </w:lvl>
    <w:lvl w:ilvl="4" w:tplc="04260019" w:tentative="1">
      <w:start w:val="1"/>
      <w:numFmt w:val="lowerLetter"/>
      <w:lvlText w:val="%5."/>
      <w:lvlJc w:val="left"/>
      <w:pPr>
        <w:ind w:left="6720" w:hanging="360"/>
      </w:pPr>
    </w:lvl>
    <w:lvl w:ilvl="5" w:tplc="0426001B" w:tentative="1">
      <w:start w:val="1"/>
      <w:numFmt w:val="lowerRoman"/>
      <w:lvlText w:val="%6."/>
      <w:lvlJc w:val="right"/>
      <w:pPr>
        <w:ind w:left="7440" w:hanging="180"/>
      </w:pPr>
    </w:lvl>
    <w:lvl w:ilvl="6" w:tplc="0426000F" w:tentative="1">
      <w:start w:val="1"/>
      <w:numFmt w:val="decimal"/>
      <w:lvlText w:val="%7."/>
      <w:lvlJc w:val="left"/>
      <w:pPr>
        <w:ind w:left="8160" w:hanging="360"/>
      </w:pPr>
    </w:lvl>
    <w:lvl w:ilvl="7" w:tplc="04260019" w:tentative="1">
      <w:start w:val="1"/>
      <w:numFmt w:val="lowerLetter"/>
      <w:lvlText w:val="%8."/>
      <w:lvlJc w:val="left"/>
      <w:pPr>
        <w:ind w:left="8880" w:hanging="360"/>
      </w:pPr>
    </w:lvl>
    <w:lvl w:ilvl="8" w:tplc="0426001B" w:tentative="1">
      <w:start w:val="1"/>
      <w:numFmt w:val="lowerRoman"/>
      <w:lvlText w:val="%9."/>
      <w:lvlJc w:val="right"/>
      <w:pPr>
        <w:ind w:left="9600" w:hanging="180"/>
      </w:pPr>
    </w:lvl>
  </w:abstractNum>
  <w:abstractNum w:abstractNumId="11" w15:restartNumberingAfterBreak="0">
    <w:nsid w:val="7350083B"/>
    <w:multiLevelType w:val="hybridMultilevel"/>
    <w:tmpl w:val="90885408"/>
    <w:lvl w:ilvl="0" w:tplc="95008F00">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A3E78D0"/>
    <w:multiLevelType w:val="hybridMultilevel"/>
    <w:tmpl w:val="3620B850"/>
    <w:lvl w:ilvl="0" w:tplc="25520C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B9252A4"/>
    <w:multiLevelType w:val="hybridMultilevel"/>
    <w:tmpl w:val="11FC3408"/>
    <w:lvl w:ilvl="0" w:tplc="166EE73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4"/>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C4"/>
    <w:rsid w:val="00055306"/>
    <w:rsid w:val="001A0814"/>
    <w:rsid w:val="001F07A9"/>
    <w:rsid w:val="002327C4"/>
    <w:rsid w:val="003D493A"/>
    <w:rsid w:val="00563F34"/>
    <w:rsid w:val="00B80060"/>
    <w:rsid w:val="00EA7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E8F6039-F96E-478B-9B03-F274EEE5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7C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2327C4"/>
    <w:pPr>
      <w:keepNext/>
      <w:spacing w:line="360" w:lineRule="auto"/>
      <w:jc w:val="center"/>
      <w:outlineLvl w:val="0"/>
    </w:pPr>
    <w:rPr>
      <w:rFonts w:ascii="Tahoma" w:hAnsi="Tahoma"/>
      <w:b/>
      <w:sz w:val="22"/>
      <w:szCs w:val="20"/>
    </w:rPr>
  </w:style>
  <w:style w:type="paragraph" w:styleId="Heading2">
    <w:name w:val="heading 2"/>
    <w:basedOn w:val="Normal"/>
    <w:next w:val="Normal"/>
    <w:link w:val="Heading2Char"/>
    <w:qFormat/>
    <w:rsid w:val="002327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563F3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7C4"/>
    <w:rPr>
      <w:rFonts w:ascii="Tahoma" w:eastAsia="Times New Roman" w:hAnsi="Tahoma" w:cs="Times New Roman"/>
      <w:b/>
      <w:szCs w:val="20"/>
      <w:lang w:eastAsia="en-US"/>
    </w:rPr>
  </w:style>
  <w:style w:type="character" w:styleId="Hyperlink">
    <w:name w:val="Hyperlink"/>
    <w:basedOn w:val="DefaultParagraphFont"/>
    <w:rsid w:val="002327C4"/>
    <w:rPr>
      <w:color w:val="0000FF"/>
      <w:u w:val="single"/>
    </w:rPr>
  </w:style>
  <w:style w:type="character" w:customStyle="1" w:styleId="SubtitleChar">
    <w:name w:val="Subtitle Char"/>
    <w:basedOn w:val="DefaultParagraphFont"/>
    <w:link w:val="Subtitle"/>
    <w:locked/>
    <w:rsid w:val="002327C4"/>
    <w:rPr>
      <w:b/>
      <w:sz w:val="24"/>
    </w:rPr>
  </w:style>
  <w:style w:type="paragraph" w:styleId="Subtitle">
    <w:name w:val="Subtitle"/>
    <w:basedOn w:val="Normal"/>
    <w:link w:val="SubtitleChar"/>
    <w:qFormat/>
    <w:rsid w:val="002327C4"/>
    <w:pPr>
      <w:spacing w:line="360" w:lineRule="auto"/>
      <w:jc w:val="center"/>
    </w:pPr>
    <w:rPr>
      <w:rFonts w:asciiTheme="minorHAnsi" w:eastAsiaTheme="minorHAnsi" w:hAnsiTheme="minorHAnsi" w:cstheme="minorBidi"/>
      <w:b/>
      <w:szCs w:val="22"/>
      <w:lang w:eastAsia="lv-LV"/>
    </w:rPr>
  </w:style>
  <w:style w:type="character" w:customStyle="1" w:styleId="SubtitleChar1">
    <w:name w:val="Subtitle Char1"/>
    <w:basedOn w:val="DefaultParagraphFont"/>
    <w:uiPriority w:val="11"/>
    <w:rsid w:val="002327C4"/>
    <w:rPr>
      <w:rFonts w:eastAsiaTheme="minorEastAsia"/>
      <w:color w:val="5A5A5A" w:themeColor="text1" w:themeTint="A5"/>
      <w:spacing w:val="15"/>
      <w:lang w:eastAsia="en-US"/>
    </w:rPr>
  </w:style>
  <w:style w:type="character" w:customStyle="1" w:styleId="Heading2Char">
    <w:name w:val="Heading 2 Char"/>
    <w:basedOn w:val="DefaultParagraphFont"/>
    <w:link w:val="Heading2"/>
    <w:rsid w:val="002327C4"/>
    <w:rPr>
      <w:rFonts w:ascii="Arial" w:eastAsia="Times New Roman" w:hAnsi="Arial" w:cs="Arial"/>
      <w:b/>
      <w:bCs/>
      <w:i/>
      <w:iCs/>
      <w:sz w:val="28"/>
      <w:szCs w:val="28"/>
      <w:lang w:eastAsia="en-US"/>
    </w:rPr>
  </w:style>
  <w:style w:type="paragraph" w:styleId="BodyText">
    <w:name w:val="Body Text"/>
    <w:basedOn w:val="Normal"/>
    <w:link w:val="BodyTextChar"/>
    <w:uiPriority w:val="99"/>
    <w:unhideWhenUsed/>
    <w:rsid w:val="002327C4"/>
    <w:pPr>
      <w:spacing w:after="120"/>
    </w:pPr>
    <w:rPr>
      <w:sz w:val="20"/>
      <w:szCs w:val="20"/>
      <w:lang w:eastAsia="lv-LV"/>
    </w:rPr>
  </w:style>
  <w:style w:type="character" w:customStyle="1" w:styleId="BodyTextChar">
    <w:name w:val="Body Text Char"/>
    <w:basedOn w:val="DefaultParagraphFont"/>
    <w:link w:val="BodyText"/>
    <w:uiPriority w:val="99"/>
    <w:rsid w:val="002327C4"/>
    <w:rPr>
      <w:rFonts w:ascii="Times New Roman" w:eastAsia="Times New Roman" w:hAnsi="Times New Roman" w:cs="Times New Roman"/>
      <w:sz w:val="20"/>
      <w:szCs w:val="20"/>
    </w:rPr>
  </w:style>
  <w:style w:type="paragraph" w:styleId="ListParagraph">
    <w:name w:val="List Paragraph"/>
    <w:aliases w:val="2"/>
    <w:basedOn w:val="Normal"/>
    <w:link w:val="ListParagraphChar"/>
    <w:uiPriority w:val="34"/>
    <w:qFormat/>
    <w:rsid w:val="00B80060"/>
    <w:pPr>
      <w:spacing w:after="160" w:line="25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2 Char"/>
    <w:link w:val="ListParagraph"/>
    <w:uiPriority w:val="34"/>
    <w:rsid w:val="00B80060"/>
    <w:rPr>
      <w:lang w:eastAsia="en-US"/>
    </w:rPr>
  </w:style>
  <w:style w:type="character" w:customStyle="1" w:styleId="Heading3Char">
    <w:name w:val="Heading 3 Char"/>
    <w:basedOn w:val="DefaultParagraphFont"/>
    <w:link w:val="Heading3"/>
    <w:uiPriority w:val="9"/>
    <w:semiHidden/>
    <w:rsid w:val="00563F34"/>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99"/>
    <w:qFormat/>
    <w:rsid w:val="00563F34"/>
    <w:pPr>
      <w:spacing w:after="0" w:line="240" w:lineRule="auto"/>
    </w:pPr>
    <w:rPr>
      <w:rFonts w:ascii="Calibri" w:eastAsia="Calibri" w:hAnsi="Calibri" w:cs="Times New Roman"/>
      <w:lang w:eastAsia="en-US"/>
    </w:rPr>
  </w:style>
  <w:style w:type="paragraph" w:customStyle="1" w:styleId="CharChar1">
    <w:name w:val="Char Char1"/>
    <w:basedOn w:val="Normal"/>
    <w:rsid w:val="00563F34"/>
    <w:pPr>
      <w:spacing w:after="160" w:line="240" w:lineRule="exact"/>
    </w:pPr>
    <w:rPr>
      <w:rFonts w:ascii="Tahoma" w:hAnsi="Tahoma"/>
      <w:sz w:val="20"/>
      <w:szCs w:val="20"/>
      <w:lang w:val="en-US"/>
    </w:rPr>
  </w:style>
  <w:style w:type="paragraph" w:customStyle="1" w:styleId="naisf">
    <w:name w:val="naisf"/>
    <w:basedOn w:val="Normal"/>
    <w:rsid w:val="00EA79A6"/>
    <w:pPr>
      <w:spacing w:before="75" w:after="75"/>
      <w:ind w:firstLine="375"/>
      <w:jc w:val="both"/>
    </w:pPr>
    <w:rPr>
      <w:lang w:eastAsia="lv-LV"/>
    </w:rPr>
  </w:style>
  <w:style w:type="character" w:customStyle="1" w:styleId="FontStyle28">
    <w:name w:val="Font Style28"/>
    <w:basedOn w:val="DefaultParagraphFont"/>
    <w:rsid w:val="00EA79A6"/>
    <w:rPr>
      <w:rFonts w:ascii="Times New Roman" w:hAnsi="Times New Roman" w:cs="Times New Roman"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2924</Words>
  <Characters>1667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Gundega_U</dc:creator>
  <cp:keywords/>
  <dc:description/>
  <cp:lastModifiedBy>Gundega Veinberga</cp:lastModifiedBy>
  <cp:revision>2</cp:revision>
  <dcterms:created xsi:type="dcterms:W3CDTF">2016-05-19T12:51:00Z</dcterms:created>
  <dcterms:modified xsi:type="dcterms:W3CDTF">2016-05-19T12:51:00Z</dcterms:modified>
</cp:coreProperties>
</file>